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21" w:rsidRDefault="00B12221" w:rsidP="00A05C63">
      <w:pPr>
        <w:ind w:left="-630" w:right="-720"/>
        <w:rPr>
          <w:rFonts w:ascii="Arial Black" w:hAnsi="Arial Black" w:cs="Arial"/>
          <w:color w:val="002060"/>
          <w:sz w:val="38"/>
          <w:szCs w:val="38"/>
        </w:rPr>
      </w:pPr>
      <w:r w:rsidRPr="00B12221">
        <w:rPr>
          <w:rFonts w:ascii="Arial" w:hAnsi="Arial" w:cs="Arial"/>
          <w:i/>
          <w:color w:val="002060"/>
          <w:sz w:val="38"/>
          <w:szCs w:val="38"/>
        </w:rPr>
        <w:t>[INVESTMENT NAME]</w:t>
      </w:r>
      <w:r w:rsidRPr="00B12221">
        <w:rPr>
          <w:rFonts w:ascii="Arial" w:hAnsi="Arial" w:cs="Arial"/>
          <w:i/>
          <w:color w:val="002060"/>
          <w:sz w:val="38"/>
          <w:szCs w:val="38"/>
        </w:rPr>
        <w:br/>
      </w:r>
      <w:r w:rsidR="005E65C4">
        <w:rPr>
          <w:rFonts w:ascii="Arial Black" w:hAnsi="Arial Black" w:cs="Arial"/>
          <w:color w:val="002060"/>
          <w:sz w:val="38"/>
          <w:szCs w:val="38"/>
        </w:rPr>
        <w:t>INVESTMEN</w:t>
      </w:r>
      <w:r w:rsidR="008C4A0F">
        <w:rPr>
          <w:rFonts w:ascii="Arial Black" w:hAnsi="Arial Black" w:cs="Arial"/>
          <w:color w:val="002060"/>
          <w:sz w:val="38"/>
          <w:szCs w:val="38"/>
        </w:rPr>
        <w:t>T MANAGEMENT PLAN</w:t>
      </w:r>
    </w:p>
    <w:tbl>
      <w:tblPr>
        <w:tblStyle w:val="TableGrid"/>
        <w:tblW w:w="10575" w:type="dxa"/>
        <w:tblInd w:w="-590" w:type="dxa"/>
        <w:tblLook w:val="04A0" w:firstRow="1" w:lastRow="0" w:firstColumn="1" w:lastColumn="0" w:noHBand="0" w:noVBand="1"/>
      </w:tblPr>
      <w:tblGrid>
        <w:gridCol w:w="10575"/>
      </w:tblGrid>
      <w:tr w:rsidR="00B12221" w:rsidTr="005E5D28">
        <w:tc>
          <w:tcPr>
            <w:tcW w:w="10575" w:type="dxa"/>
            <w:tcBorders>
              <w:bottom w:val="nil"/>
            </w:tcBorders>
            <w:shd w:val="clear" w:color="auto" w:fill="002060"/>
          </w:tcPr>
          <w:p w:rsidR="00B12221" w:rsidRPr="00B12221" w:rsidRDefault="00B12221" w:rsidP="00B12221">
            <w:pPr>
              <w:pStyle w:val="ListParagraph"/>
              <w:numPr>
                <w:ilvl w:val="0"/>
                <w:numId w:val="2"/>
              </w:numPr>
              <w:rPr>
                <w:rFonts w:ascii="Arial" w:hAnsi="Arial" w:cs="Arial"/>
                <w:b/>
                <w:color w:val="FFFFFF" w:themeColor="background1"/>
                <w:sz w:val="24"/>
              </w:rPr>
            </w:pPr>
            <w:r w:rsidRPr="00B12221">
              <w:rPr>
                <w:rFonts w:ascii="Arial" w:hAnsi="Arial" w:cs="Arial"/>
                <w:b/>
                <w:color w:val="FFFFFF" w:themeColor="background1"/>
                <w:sz w:val="24"/>
              </w:rPr>
              <w:t>Document Purpose</w:t>
            </w:r>
          </w:p>
        </w:tc>
      </w:tr>
      <w:tr w:rsidR="00B12221" w:rsidTr="005E5D28">
        <w:tc>
          <w:tcPr>
            <w:tcW w:w="10575" w:type="dxa"/>
            <w:tcBorders>
              <w:top w:val="nil"/>
              <w:left w:val="nil"/>
              <w:bottom w:val="nil"/>
              <w:right w:val="nil"/>
            </w:tcBorders>
          </w:tcPr>
          <w:p w:rsidR="00B12221" w:rsidRPr="00B142FC" w:rsidRDefault="000652AB" w:rsidP="00B12221">
            <w:pPr>
              <w:rPr>
                <w:rFonts w:ascii="Arial" w:hAnsi="Arial" w:cs="Arial"/>
                <w:sz w:val="20"/>
              </w:rPr>
            </w:pPr>
            <w:r w:rsidRPr="00B142FC">
              <w:rPr>
                <w:rFonts w:ascii="Arial" w:hAnsi="Arial" w:cs="Arial"/>
                <w:sz w:val="20"/>
              </w:rPr>
              <w:t>The purpose of the Investment Management Plan is to document plans for implementing the project from contract award to final acceptance and use by the end users. This includes identifying primary deliverables, milestones, stakeholders, risk management, and change management activities.</w:t>
            </w:r>
          </w:p>
        </w:tc>
      </w:tr>
    </w:tbl>
    <w:p w:rsidR="00B12221" w:rsidRDefault="00B12221">
      <w:pPr>
        <w:rPr>
          <w:rFonts w:ascii="Arial" w:hAnsi="Arial" w:cs="Arial"/>
          <w:color w:val="002060"/>
        </w:rPr>
      </w:pPr>
    </w:p>
    <w:tbl>
      <w:tblPr>
        <w:tblStyle w:val="TableGrid"/>
        <w:tblW w:w="10530" w:type="dxa"/>
        <w:tblInd w:w="-545" w:type="dxa"/>
        <w:tblLook w:val="04A0" w:firstRow="1" w:lastRow="0" w:firstColumn="1" w:lastColumn="0" w:noHBand="0" w:noVBand="1"/>
      </w:tblPr>
      <w:tblGrid>
        <w:gridCol w:w="10530"/>
      </w:tblGrid>
      <w:tr w:rsidR="00B12221" w:rsidTr="002910F5">
        <w:tc>
          <w:tcPr>
            <w:tcW w:w="10530" w:type="dxa"/>
            <w:tcBorders>
              <w:bottom w:val="nil"/>
            </w:tcBorders>
            <w:shd w:val="clear" w:color="auto" w:fill="002060"/>
          </w:tcPr>
          <w:p w:rsidR="00B12221" w:rsidRPr="00B12221" w:rsidRDefault="000652AB" w:rsidP="00B12221">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Implementation Overview</w:t>
            </w:r>
          </w:p>
        </w:tc>
      </w:tr>
      <w:tr w:rsidR="002910F5" w:rsidTr="002910F5">
        <w:tc>
          <w:tcPr>
            <w:tcW w:w="10530" w:type="dxa"/>
            <w:tcBorders>
              <w:top w:val="nil"/>
              <w:left w:val="nil"/>
              <w:bottom w:val="nil"/>
              <w:right w:val="nil"/>
            </w:tcBorders>
            <w:shd w:val="clear" w:color="auto" w:fill="D9D9D9" w:themeFill="background1" w:themeFillShade="D9"/>
          </w:tcPr>
          <w:p w:rsidR="002910F5" w:rsidRPr="002571C6" w:rsidRDefault="002910F5" w:rsidP="002910F5">
            <w:pPr>
              <w:contextualSpacing/>
              <w:jc w:val="center"/>
              <w:rPr>
                <w:rFonts w:ascii="Arial" w:hAnsi="Arial" w:cs="Arial"/>
                <w:i/>
                <w:sz w:val="20"/>
                <w:szCs w:val="20"/>
                <w:lang w:eastAsia="ja-JP"/>
              </w:rPr>
            </w:pPr>
            <w:r>
              <w:rPr>
                <w:rFonts w:ascii="Arial" w:hAnsi="Arial" w:cs="Arial"/>
                <w:i/>
                <w:sz w:val="20"/>
                <w:szCs w:val="20"/>
                <w:lang w:eastAsia="ja-JP"/>
              </w:rPr>
              <w:t>Please refer to AMS Policy section 2.6 Solution Implementation for more information</w:t>
            </w:r>
          </w:p>
        </w:tc>
      </w:tr>
    </w:tbl>
    <w:tbl>
      <w:tblPr>
        <w:tblStyle w:val="TableGrid1"/>
        <w:tblW w:w="10530" w:type="dxa"/>
        <w:tblInd w:w="-545" w:type="dxa"/>
        <w:tblLook w:val="04A0" w:firstRow="1" w:lastRow="0" w:firstColumn="1" w:lastColumn="0" w:noHBand="0" w:noVBand="1"/>
      </w:tblPr>
      <w:tblGrid>
        <w:gridCol w:w="10530"/>
      </w:tblGrid>
      <w:tr w:rsidR="000652AB" w:rsidRPr="001A2F7C" w:rsidTr="000652AB">
        <w:tc>
          <w:tcPr>
            <w:tcW w:w="10530" w:type="dxa"/>
            <w:tcBorders>
              <w:top w:val="nil"/>
              <w:left w:val="nil"/>
              <w:bottom w:val="nil"/>
              <w:right w:val="nil"/>
            </w:tcBorders>
            <w:shd w:val="clear" w:color="auto" w:fill="DEEAF6" w:themeFill="accent1" w:themeFillTint="33"/>
            <w:vAlign w:val="center"/>
          </w:tcPr>
          <w:p w:rsidR="000652AB" w:rsidRDefault="000652AB" w:rsidP="000652AB">
            <w:pPr>
              <w:rPr>
                <w:rFonts w:ascii="Arial" w:hAnsi="Arial" w:cs="Arial"/>
                <w:i/>
                <w:sz w:val="20"/>
              </w:rPr>
            </w:pPr>
          </w:p>
          <w:p w:rsidR="000652AB" w:rsidRPr="000652AB" w:rsidRDefault="00391F3F" w:rsidP="00391F3F">
            <w:pPr>
              <w:ind w:left="720"/>
              <w:jc w:val="both"/>
              <w:rPr>
                <w:rFonts w:ascii="Arial" w:hAnsi="Arial" w:cs="Arial"/>
                <w:i/>
                <w:sz w:val="20"/>
              </w:rPr>
            </w:pPr>
            <w:r w:rsidRPr="00391F3F">
              <w:rPr>
                <w:rFonts w:ascii="Arial" w:hAnsi="Arial" w:cs="Arial"/>
                <w:i/>
                <w:noProof/>
                <w:sz w:val="20"/>
              </w:rPr>
              <w:drawing>
                <wp:anchor distT="0" distB="0" distL="114300" distR="114300" simplePos="0" relativeHeight="251670528" behindDoc="0" locked="0" layoutInCell="1" allowOverlap="1">
                  <wp:simplePos x="0" y="0"/>
                  <wp:positionH relativeFrom="column">
                    <wp:posOffset>96520</wp:posOffset>
                  </wp:positionH>
                  <wp:positionV relativeFrom="paragraph">
                    <wp:posOffset>133350</wp:posOffset>
                  </wp:positionV>
                  <wp:extent cx="171450" cy="1714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52AB">
              <w:rPr>
                <w:rFonts w:ascii="Arial" w:hAnsi="Arial" w:cs="Arial"/>
                <w:i/>
                <w:sz w:val="20"/>
              </w:rPr>
              <w:t>Describe the overall implementation approach and identify when implementation will be complete. A clear line o</w:t>
            </w:r>
            <w:r>
              <w:rPr>
                <w:rFonts w:ascii="Arial" w:hAnsi="Arial" w:cs="Arial"/>
                <w:i/>
                <w:sz w:val="20"/>
              </w:rPr>
              <w:t xml:space="preserve">f </w:t>
            </w:r>
            <w:r w:rsidR="000652AB">
              <w:rPr>
                <w:rFonts w:ascii="Arial" w:hAnsi="Arial" w:cs="Arial"/>
                <w:i/>
                <w:sz w:val="20"/>
              </w:rPr>
              <w:t>sight should be established from the objectives identified in the Scaled Busine</w:t>
            </w:r>
            <w:r>
              <w:rPr>
                <w:rFonts w:ascii="Arial" w:hAnsi="Arial" w:cs="Arial"/>
                <w:i/>
                <w:sz w:val="20"/>
              </w:rPr>
              <w:t xml:space="preserve">ss Case to the deliverables and </w:t>
            </w:r>
            <w:r w:rsidR="000652AB">
              <w:rPr>
                <w:rFonts w:ascii="Arial" w:hAnsi="Arial" w:cs="Arial"/>
                <w:i/>
                <w:sz w:val="20"/>
              </w:rPr>
              <w:t xml:space="preserve">milestones identified in this artifact. </w:t>
            </w:r>
          </w:p>
        </w:tc>
      </w:tr>
      <w:tr w:rsidR="000652AB" w:rsidRPr="001A2F7C" w:rsidTr="000652AB">
        <w:tc>
          <w:tcPr>
            <w:tcW w:w="10530" w:type="dxa"/>
            <w:tcBorders>
              <w:top w:val="nil"/>
              <w:left w:val="nil"/>
              <w:bottom w:val="nil"/>
              <w:right w:val="nil"/>
            </w:tcBorders>
            <w:shd w:val="clear" w:color="auto" w:fill="DEEAF6" w:themeFill="accent1" w:themeFillTint="33"/>
            <w:vAlign w:val="center"/>
          </w:tcPr>
          <w:p w:rsidR="000652AB" w:rsidRDefault="000652AB" w:rsidP="000652AB">
            <w:pPr>
              <w:rPr>
                <w:rFonts w:ascii="Arial" w:hAnsi="Arial" w:cs="Arial"/>
                <w:i/>
                <w:sz w:val="20"/>
              </w:rPr>
            </w:pPr>
          </w:p>
        </w:tc>
      </w:tr>
    </w:tbl>
    <w:p w:rsidR="00A05C63" w:rsidRDefault="00A05C63" w:rsidP="00F14063">
      <w:pPr>
        <w:rPr>
          <w:rFonts w:ascii="Arial" w:hAnsi="Arial" w:cs="Arial"/>
        </w:rPr>
      </w:pPr>
    </w:p>
    <w:tbl>
      <w:tblPr>
        <w:tblStyle w:val="TableGrid1"/>
        <w:tblW w:w="10530" w:type="dxa"/>
        <w:tblInd w:w="-545" w:type="dxa"/>
        <w:tblLook w:val="04A0" w:firstRow="1" w:lastRow="0" w:firstColumn="1" w:lastColumn="0" w:noHBand="0" w:noVBand="1"/>
      </w:tblPr>
      <w:tblGrid>
        <w:gridCol w:w="10530"/>
      </w:tblGrid>
      <w:tr w:rsidR="00CE0DBB" w:rsidRPr="001A2F7C" w:rsidTr="00455E8C">
        <w:tc>
          <w:tcPr>
            <w:tcW w:w="10530" w:type="dxa"/>
            <w:shd w:val="clear" w:color="auto" w:fill="E7E6E6" w:themeFill="background2"/>
            <w:vAlign w:val="center"/>
          </w:tcPr>
          <w:p w:rsidR="00CE0DBB" w:rsidRPr="00157853" w:rsidRDefault="00CE0DBB" w:rsidP="00CE0DBB">
            <w:pPr>
              <w:rPr>
                <w:rFonts w:ascii="Arial" w:hAnsi="Arial" w:cs="Arial"/>
                <w:b/>
                <w:sz w:val="20"/>
              </w:rPr>
            </w:pPr>
            <w:r>
              <w:rPr>
                <w:rFonts w:ascii="Arial" w:hAnsi="Arial" w:cs="Arial"/>
                <w:b/>
                <w:sz w:val="20"/>
              </w:rPr>
              <w:t>Describe overall implementation plan and describe when implementation will be complete.</w:t>
            </w:r>
          </w:p>
        </w:tc>
      </w:tr>
      <w:tr w:rsidR="00CE0DBB" w:rsidRPr="001A2F7C" w:rsidTr="00AB35E8">
        <w:tc>
          <w:tcPr>
            <w:tcW w:w="10530" w:type="dxa"/>
            <w:shd w:val="clear" w:color="auto" w:fill="auto"/>
            <w:vAlign w:val="center"/>
          </w:tcPr>
          <w:p w:rsidR="00CE0DBB" w:rsidRDefault="00CE0DBB" w:rsidP="00CE0DBB">
            <w:pPr>
              <w:rPr>
                <w:rFonts w:ascii="Arial" w:hAnsi="Arial" w:cs="Arial"/>
                <w:i/>
                <w:sz w:val="20"/>
              </w:rPr>
            </w:pPr>
            <w:r>
              <w:rPr>
                <w:rFonts w:ascii="Arial" w:hAnsi="Arial" w:cs="Arial"/>
                <w:i/>
                <w:sz w:val="20"/>
              </w:rPr>
              <w:t>Examples:</w:t>
            </w:r>
          </w:p>
          <w:p w:rsidR="00CE0DBB" w:rsidRDefault="00CE0DBB" w:rsidP="00CE0DBB">
            <w:pPr>
              <w:pStyle w:val="ListParagraph"/>
              <w:numPr>
                <w:ilvl w:val="0"/>
                <w:numId w:val="3"/>
              </w:numPr>
              <w:ind w:left="360"/>
              <w:rPr>
                <w:rFonts w:ascii="Arial" w:hAnsi="Arial" w:cs="Arial"/>
                <w:i/>
                <w:sz w:val="20"/>
              </w:rPr>
            </w:pPr>
            <w:r w:rsidRPr="00157853">
              <w:rPr>
                <w:rFonts w:ascii="Arial" w:hAnsi="Arial" w:cs="Arial"/>
                <w:b/>
                <w:i/>
                <w:sz w:val="20"/>
              </w:rPr>
              <w:t>Implementation plan</w:t>
            </w:r>
            <w:r>
              <w:rPr>
                <w:rFonts w:ascii="Arial" w:hAnsi="Arial" w:cs="Arial"/>
                <w:i/>
                <w:sz w:val="20"/>
              </w:rPr>
              <w:t xml:space="preserve"> – Agile approach; </w:t>
            </w:r>
            <w:r w:rsidR="00B142FC">
              <w:rPr>
                <w:rFonts w:ascii="Arial" w:hAnsi="Arial" w:cs="Arial"/>
                <w:i/>
                <w:sz w:val="20"/>
              </w:rPr>
              <w:t>d</w:t>
            </w:r>
            <w:r>
              <w:rPr>
                <w:rFonts w:ascii="Arial" w:hAnsi="Arial" w:cs="Arial"/>
                <w:i/>
                <w:sz w:val="20"/>
              </w:rPr>
              <w:t xml:space="preserve">evelop multiple phases, user groups, and/or functionality over time; </w:t>
            </w:r>
            <w:r w:rsidR="00B142FC">
              <w:rPr>
                <w:rFonts w:ascii="Arial" w:hAnsi="Arial" w:cs="Arial"/>
                <w:i/>
                <w:sz w:val="20"/>
              </w:rPr>
              <w:t>c</w:t>
            </w:r>
            <w:r>
              <w:rPr>
                <w:rFonts w:ascii="Arial" w:hAnsi="Arial" w:cs="Arial"/>
                <w:i/>
                <w:sz w:val="20"/>
              </w:rPr>
              <w:t>omplete [insert functionality] with [insert contractor] before transition</w:t>
            </w:r>
            <w:r w:rsidR="00B142FC">
              <w:rPr>
                <w:rFonts w:ascii="Arial" w:hAnsi="Arial" w:cs="Arial"/>
                <w:i/>
                <w:sz w:val="20"/>
              </w:rPr>
              <w:t>ing to a different contractor; r</w:t>
            </w:r>
            <w:r>
              <w:rPr>
                <w:rFonts w:ascii="Arial" w:hAnsi="Arial" w:cs="Arial"/>
                <w:i/>
                <w:sz w:val="20"/>
              </w:rPr>
              <w:t xml:space="preserve">oll out new system in two phases over the next fiscal year, adding functionality </w:t>
            </w:r>
            <w:r w:rsidR="00B142FC">
              <w:rPr>
                <w:rFonts w:ascii="Arial" w:hAnsi="Arial" w:cs="Arial"/>
                <w:i/>
                <w:sz w:val="20"/>
              </w:rPr>
              <w:t xml:space="preserve">and users in the second phase. </w:t>
            </w:r>
            <w:r>
              <w:rPr>
                <w:rFonts w:ascii="Arial" w:hAnsi="Arial" w:cs="Arial"/>
                <w:i/>
                <w:sz w:val="20"/>
              </w:rPr>
              <w:t>User acceptance, communications, and training will be completed for each phase.</w:t>
            </w:r>
          </w:p>
          <w:p w:rsidR="00CE0DBB" w:rsidRPr="00CE0DBB" w:rsidRDefault="00CE0DBB" w:rsidP="00CE0DBB">
            <w:pPr>
              <w:pStyle w:val="ListParagraph"/>
              <w:numPr>
                <w:ilvl w:val="0"/>
                <w:numId w:val="3"/>
              </w:numPr>
              <w:ind w:left="360"/>
              <w:rPr>
                <w:rFonts w:ascii="Arial" w:hAnsi="Arial" w:cs="Arial"/>
                <w:i/>
                <w:sz w:val="20"/>
              </w:rPr>
            </w:pPr>
            <w:r>
              <w:rPr>
                <w:rFonts w:ascii="Arial" w:hAnsi="Arial" w:cs="Arial"/>
                <w:b/>
                <w:i/>
                <w:sz w:val="20"/>
              </w:rPr>
              <w:t>Implementation completion</w:t>
            </w:r>
            <w:r>
              <w:rPr>
                <w:rFonts w:ascii="Arial" w:hAnsi="Arial" w:cs="Arial"/>
                <w:i/>
                <w:sz w:val="20"/>
              </w:rPr>
              <w:t xml:space="preserve"> – All 10,000 end users across relevant lines of business have access to system and knowledge to use it. All high-level objectives have been met.</w:t>
            </w:r>
          </w:p>
          <w:p w:rsidR="00CE0DBB" w:rsidRDefault="00CE0DBB" w:rsidP="00CE0DBB">
            <w:pPr>
              <w:rPr>
                <w:rFonts w:ascii="Arial" w:hAnsi="Arial" w:cs="Arial"/>
                <w:b/>
                <w:sz w:val="20"/>
              </w:rPr>
            </w:pPr>
          </w:p>
          <w:p w:rsidR="00CE0DBB" w:rsidRDefault="00CE0DBB" w:rsidP="00CE0DBB">
            <w:pPr>
              <w:rPr>
                <w:rFonts w:ascii="Arial" w:hAnsi="Arial" w:cs="Arial"/>
                <w:b/>
                <w:sz w:val="20"/>
              </w:rPr>
            </w:pPr>
          </w:p>
          <w:p w:rsidR="00CE0DBB" w:rsidRPr="00157853" w:rsidRDefault="00CE0DBB" w:rsidP="00CE0DBB">
            <w:pPr>
              <w:rPr>
                <w:rFonts w:ascii="Arial" w:hAnsi="Arial" w:cs="Arial"/>
                <w:b/>
                <w:sz w:val="20"/>
              </w:rPr>
            </w:pPr>
          </w:p>
        </w:tc>
      </w:tr>
      <w:tr w:rsidR="00CE0DBB" w:rsidRPr="001A2F7C" w:rsidTr="00455E8C">
        <w:tc>
          <w:tcPr>
            <w:tcW w:w="10530" w:type="dxa"/>
            <w:shd w:val="clear" w:color="auto" w:fill="E7E6E6" w:themeFill="background2"/>
            <w:vAlign w:val="center"/>
          </w:tcPr>
          <w:p w:rsidR="00CE0DBB" w:rsidRPr="004C47D7" w:rsidRDefault="00CE0DBB" w:rsidP="00CE0DBB">
            <w:pPr>
              <w:rPr>
                <w:rFonts w:ascii="Arial" w:hAnsi="Arial" w:cs="Arial"/>
                <w:b/>
              </w:rPr>
            </w:pPr>
            <w:r>
              <w:rPr>
                <w:rFonts w:ascii="Arial" w:hAnsi="Arial" w:cs="Arial"/>
                <w:b/>
                <w:sz w:val="20"/>
              </w:rPr>
              <w:t>Identify primary deliverables associated with project objectives.</w:t>
            </w:r>
          </w:p>
        </w:tc>
      </w:tr>
      <w:tr w:rsidR="00CE0DBB" w:rsidRPr="001A2F7C" w:rsidTr="00221AFC">
        <w:tc>
          <w:tcPr>
            <w:tcW w:w="10530" w:type="dxa"/>
            <w:shd w:val="clear" w:color="auto" w:fill="auto"/>
          </w:tcPr>
          <w:p w:rsidR="00CE0DBB" w:rsidRPr="008E31C0" w:rsidRDefault="00CE0DBB" w:rsidP="00CE0DBB">
            <w:pPr>
              <w:rPr>
                <w:rFonts w:ascii="Arial" w:hAnsi="Arial" w:cs="Arial"/>
                <w:i/>
                <w:sz w:val="20"/>
              </w:rPr>
            </w:pPr>
            <w:r w:rsidRPr="008E31C0">
              <w:rPr>
                <w:rFonts w:ascii="Arial" w:hAnsi="Arial" w:cs="Arial"/>
                <w:i/>
                <w:sz w:val="20"/>
              </w:rPr>
              <w:t xml:space="preserve">This section should identify clear deliverables related to </w:t>
            </w:r>
            <w:r>
              <w:rPr>
                <w:rFonts w:ascii="Arial" w:hAnsi="Arial" w:cs="Arial"/>
                <w:i/>
                <w:sz w:val="20"/>
              </w:rPr>
              <w:t>each o</w:t>
            </w:r>
            <w:r w:rsidRPr="008E31C0">
              <w:rPr>
                <w:rFonts w:ascii="Arial" w:hAnsi="Arial" w:cs="Arial"/>
                <w:i/>
                <w:sz w:val="20"/>
              </w:rPr>
              <w:t>bjective identified in the Scaled Business Case.</w:t>
            </w:r>
          </w:p>
          <w:p w:rsidR="00CE0DBB" w:rsidRDefault="00CE0DBB" w:rsidP="00CE0DBB">
            <w:pPr>
              <w:rPr>
                <w:rFonts w:ascii="Arial" w:hAnsi="Arial" w:cs="Arial"/>
                <w:i/>
                <w:sz w:val="20"/>
              </w:rPr>
            </w:pPr>
          </w:p>
          <w:p w:rsidR="00CE0DBB" w:rsidRPr="00D700B3" w:rsidRDefault="00CE0DBB" w:rsidP="00CE0DBB">
            <w:pPr>
              <w:rPr>
                <w:rFonts w:ascii="Arial" w:hAnsi="Arial" w:cs="Arial"/>
                <w:i/>
                <w:sz w:val="20"/>
              </w:rPr>
            </w:pPr>
            <w:r w:rsidRPr="00D700B3">
              <w:rPr>
                <w:rFonts w:ascii="Arial" w:hAnsi="Arial" w:cs="Arial"/>
                <w:i/>
                <w:sz w:val="20"/>
              </w:rPr>
              <w:t>Example:</w:t>
            </w:r>
          </w:p>
          <w:p w:rsidR="00CE0DBB" w:rsidRPr="00A771B8" w:rsidRDefault="00CE0DBB" w:rsidP="00202C72">
            <w:pPr>
              <w:rPr>
                <w:rFonts w:ascii="Arial" w:hAnsi="Arial" w:cs="Arial"/>
                <w:i/>
                <w:sz w:val="20"/>
              </w:rPr>
            </w:pPr>
            <w:r w:rsidRPr="00D700B3">
              <w:rPr>
                <w:rFonts w:ascii="Arial" w:hAnsi="Arial" w:cs="Arial"/>
                <w:i/>
                <w:sz w:val="20"/>
              </w:rPr>
              <w:t>Phase I release including [insert f</w:t>
            </w:r>
            <w:r w:rsidRPr="00120614">
              <w:rPr>
                <w:rFonts w:ascii="Arial" w:hAnsi="Arial" w:cs="Arial"/>
                <w:i/>
                <w:sz w:val="20"/>
              </w:rPr>
              <w:t>unctionality</w:t>
            </w:r>
            <w:r>
              <w:rPr>
                <w:rFonts w:ascii="Arial" w:hAnsi="Arial" w:cs="Arial"/>
                <w:i/>
                <w:sz w:val="20"/>
              </w:rPr>
              <w:t>]</w:t>
            </w:r>
            <w:r w:rsidRPr="00D700B3">
              <w:rPr>
                <w:rFonts w:ascii="Arial" w:hAnsi="Arial" w:cs="Arial"/>
                <w:i/>
                <w:sz w:val="20"/>
              </w:rPr>
              <w:t xml:space="preserve">, Phase II release including [insert </w:t>
            </w:r>
            <w:r w:rsidRPr="00120614">
              <w:rPr>
                <w:rFonts w:ascii="Arial" w:hAnsi="Arial" w:cs="Arial"/>
                <w:i/>
                <w:sz w:val="20"/>
              </w:rPr>
              <w:t>functionality</w:t>
            </w:r>
            <w:r>
              <w:rPr>
                <w:rFonts w:ascii="Arial" w:hAnsi="Arial" w:cs="Arial"/>
                <w:i/>
                <w:sz w:val="20"/>
              </w:rPr>
              <w:t>]</w:t>
            </w:r>
            <w:r w:rsidRPr="00120614">
              <w:rPr>
                <w:rFonts w:ascii="Arial" w:hAnsi="Arial" w:cs="Arial"/>
                <w:i/>
                <w:sz w:val="20"/>
              </w:rPr>
              <w:t xml:space="preserve"> system do</w:t>
            </w:r>
            <w:r w:rsidR="00A771B8">
              <w:rPr>
                <w:rFonts w:ascii="Arial" w:hAnsi="Arial" w:cs="Arial"/>
                <w:i/>
                <w:sz w:val="20"/>
              </w:rPr>
              <w:t>cumentation, training materials</w:t>
            </w:r>
          </w:p>
          <w:p w:rsidR="00CE0DBB" w:rsidRPr="00157853" w:rsidRDefault="00CE0DBB" w:rsidP="00CE0DBB">
            <w:pPr>
              <w:pStyle w:val="ListParagraph"/>
              <w:ind w:left="1440"/>
              <w:rPr>
                <w:rFonts w:ascii="Arial" w:hAnsi="Arial" w:cs="Arial"/>
                <w:b/>
                <w:sz w:val="20"/>
              </w:rPr>
            </w:pPr>
          </w:p>
        </w:tc>
      </w:tr>
    </w:tbl>
    <w:p w:rsidR="00A05C63" w:rsidRDefault="00A05C63" w:rsidP="00FB4E5C">
      <w:pPr>
        <w:rPr>
          <w:rFonts w:ascii="Arial" w:hAnsi="Arial" w:cs="Arial"/>
        </w:rPr>
      </w:pPr>
    </w:p>
    <w:tbl>
      <w:tblPr>
        <w:tblStyle w:val="TableGrid"/>
        <w:tblW w:w="10530" w:type="dxa"/>
        <w:tblInd w:w="-545" w:type="dxa"/>
        <w:tblLook w:val="04A0" w:firstRow="1" w:lastRow="0" w:firstColumn="1" w:lastColumn="0" w:noHBand="0" w:noVBand="1"/>
      </w:tblPr>
      <w:tblGrid>
        <w:gridCol w:w="10530"/>
      </w:tblGrid>
      <w:tr w:rsidR="00CE0DBB" w:rsidTr="00AB35E8">
        <w:tc>
          <w:tcPr>
            <w:tcW w:w="10530" w:type="dxa"/>
            <w:tcBorders>
              <w:bottom w:val="nil"/>
            </w:tcBorders>
            <w:shd w:val="clear" w:color="auto" w:fill="002060"/>
          </w:tcPr>
          <w:p w:rsidR="00CE0DBB" w:rsidRPr="00B12221" w:rsidRDefault="00CE0DBB" w:rsidP="00CE0DBB">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Investment Milestones</w:t>
            </w:r>
          </w:p>
        </w:tc>
      </w:tr>
    </w:tbl>
    <w:tbl>
      <w:tblPr>
        <w:tblStyle w:val="TableGrid1"/>
        <w:tblW w:w="10530" w:type="dxa"/>
        <w:tblInd w:w="-545" w:type="dxa"/>
        <w:tblLook w:val="04A0" w:firstRow="1" w:lastRow="0" w:firstColumn="1" w:lastColumn="0" w:noHBand="0" w:noVBand="1"/>
      </w:tblPr>
      <w:tblGrid>
        <w:gridCol w:w="10530"/>
      </w:tblGrid>
      <w:tr w:rsidR="00CE0DBB" w:rsidRPr="001A2F7C" w:rsidTr="00AB35E8">
        <w:tc>
          <w:tcPr>
            <w:tcW w:w="10530" w:type="dxa"/>
            <w:tcBorders>
              <w:top w:val="nil"/>
              <w:left w:val="nil"/>
              <w:bottom w:val="nil"/>
              <w:right w:val="nil"/>
            </w:tcBorders>
            <w:shd w:val="clear" w:color="auto" w:fill="DEEAF6" w:themeFill="accent1" w:themeFillTint="33"/>
            <w:vAlign w:val="center"/>
          </w:tcPr>
          <w:p w:rsidR="00CE0DBB" w:rsidRDefault="00CE0DBB" w:rsidP="00AB35E8">
            <w:pPr>
              <w:rPr>
                <w:rFonts w:ascii="Arial" w:hAnsi="Arial" w:cs="Arial"/>
                <w:i/>
                <w:sz w:val="20"/>
              </w:rPr>
            </w:pPr>
          </w:p>
          <w:p w:rsidR="00CE0DBB" w:rsidRDefault="00CE0DBB" w:rsidP="00391F3F">
            <w:pPr>
              <w:ind w:left="720"/>
              <w:rPr>
                <w:rFonts w:ascii="Arial" w:hAnsi="Arial" w:cs="Arial"/>
                <w:i/>
                <w:sz w:val="20"/>
              </w:rPr>
            </w:pPr>
            <w:r w:rsidRPr="00AC6C0D">
              <w:rPr>
                <w:noProof/>
              </w:rPr>
              <mc:AlternateContent>
                <mc:Choice Requires="wpg">
                  <w:drawing>
                    <wp:anchor distT="0" distB="0" distL="114300" distR="114300" simplePos="0" relativeHeight="251661312" behindDoc="1" locked="0" layoutInCell="1" allowOverlap="1" wp14:anchorId="4BB0B09E" wp14:editId="54747DFB">
                      <wp:simplePos x="0" y="0"/>
                      <wp:positionH relativeFrom="column">
                        <wp:posOffset>93345</wp:posOffset>
                      </wp:positionH>
                      <wp:positionV relativeFrom="paragraph">
                        <wp:posOffset>107315</wp:posOffset>
                      </wp:positionV>
                      <wp:extent cx="180975" cy="152400"/>
                      <wp:effectExtent l="0" t="0" r="9525" b="0"/>
                      <wp:wrapTight wrapText="bothSides">
                        <wp:wrapPolygon edited="0">
                          <wp:start x="0" y="0"/>
                          <wp:lineTo x="0" y="18900"/>
                          <wp:lineTo x="20463" y="18900"/>
                          <wp:lineTo x="20463" y="0"/>
                          <wp:lineTo x="0" y="0"/>
                        </wp:wrapPolygon>
                      </wp:wrapTight>
                      <wp:docPr id="2" name="Group 5"/>
                      <wp:cNvGraphicFramePr/>
                      <a:graphic xmlns:a="http://schemas.openxmlformats.org/drawingml/2006/main">
                        <a:graphicData uri="http://schemas.microsoft.com/office/word/2010/wordprocessingGroup">
                          <wpg:wgp>
                            <wpg:cNvGrpSpPr/>
                            <wpg:grpSpPr>
                              <a:xfrm>
                                <a:off x="0" y="0"/>
                                <a:ext cx="180975" cy="152400"/>
                                <a:chOff x="0" y="0"/>
                                <a:chExt cx="141605" cy="141605"/>
                              </a:xfrm>
                            </wpg:grpSpPr>
                            <wps:wsp>
                              <wps:cNvPr id="3" name="Rectangle 3"/>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 name="Freeform 4"/>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5C3C9D" id="Group 5" o:spid="_x0000_s1026" style="position:absolute;margin-left:7.35pt;margin-top:8.45pt;width:14.25pt;height:12pt;z-index:-251655168;mso-width-relative:margin;mso-height-relative:margin"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">
                      <v:rect id="Rectangle 3" o:spid="_x0000_s1027"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5b9bd5 [3204]" stroked="f" strokeweight="0"/>
                      <v:shape id="Freeform 4" o:spid="_x0000_s1028"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EvxAAAANoAAAAPAAAAZHJzL2Rvd25yZXYueG1sRI9Pa8JA&#10;FMTvQr/D8oTezMZS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DJaoS/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wrap type="tight"/>
                    </v:group>
                  </w:pict>
                </mc:Fallback>
              </mc:AlternateContent>
            </w:r>
            <w:r w:rsidRPr="00CE0DBB">
              <w:rPr>
                <w:rFonts w:ascii="Arial" w:hAnsi="Arial" w:cs="Arial"/>
                <w:i/>
                <w:sz w:val="20"/>
              </w:rPr>
              <w:t>List key milestones for measuring implementation prog</w:t>
            </w:r>
            <w:r>
              <w:rPr>
                <w:rFonts w:ascii="Arial" w:hAnsi="Arial" w:cs="Arial"/>
                <w:i/>
                <w:sz w:val="20"/>
              </w:rPr>
              <w:t>r</w:t>
            </w:r>
            <w:r w:rsidRPr="00CE0DBB">
              <w:rPr>
                <w:rFonts w:ascii="Arial" w:hAnsi="Arial" w:cs="Arial"/>
                <w:i/>
                <w:sz w:val="20"/>
              </w:rPr>
              <w:t>ess. Include detail on target milestone dates and criteria for determining if the milestone has been achieved. Reference project objectives and deliverables for assistance in establishing milestones and criteria.</w:t>
            </w:r>
          </w:p>
          <w:p w:rsidR="00CE0DBB" w:rsidRPr="000652AB" w:rsidRDefault="00CE0DBB" w:rsidP="00CE0DBB">
            <w:pPr>
              <w:rPr>
                <w:rFonts w:ascii="Arial" w:hAnsi="Arial" w:cs="Arial"/>
                <w:i/>
                <w:sz w:val="20"/>
              </w:rPr>
            </w:pPr>
          </w:p>
        </w:tc>
      </w:tr>
    </w:tbl>
    <w:p w:rsidR="00951A0C" w:rsidRPr="00951A0C" w:rsidRDefault="00951A0C" w:rsidP="00951A0C">
      <w:pPr>
        <w:rPr>
          <w:rFonts w:ascii="Arial" w:hAnsi="Arial" w:cs="Arial"/>
          <w:i/>
          <w:sz w:val="20"/>
        </w:rPr>
      </w:pPr>
    </w:p>
    <w:tbl>
      <w:tblPr>
        <w:tblStyle w:val="TableGrid"/>
        <w:tblW w:w="10530" w:type="dxa"/>
        <w:tblInd w:w="-545" w:type="dxa"/>
        <w:tblLook w:val="04A0" w:firstRow="1" w:lastRow="0" w:firstColumn="1" w:lastColumn="0" w:noHBand="0" w:noVBand="1"/>
      </w:tblPr>
      <w:tblGrid>
        <w:gridCol w:w="3901"/>
        <w:gridCol w:w="4469"/>
        <w:gridCol w:w="2160"/>
      </w:tblGrid>
      <w:tr w:rsidR="00CE0DBB" w:rsidTr="00BF584E">
        <w:trPr>
          <w:trHeight w:val="170"/>
          <w:tblHeader/>
        </w:trPr>
        <w:tc>
          <w:tcPr>
            <w:tcW w:w="3901" w:type="dxa"/>
            <w:tcBorders>
              <w:right w:val="single" w:sz="4" w:space="0" w:color="FFFFFF" w:themeColor="background1"/>
            </w:tcBorders>
            <w:shd w:val="clear" w:color="auto" w:fill="BDD6EE" w:themeFill="accent1" w:themeFillTint="66"/>
            <w:vAlign w:val="center"/>
          </w:tcPr>
          <w:p w:rsidR="00CE0DBB" w:rsidRPr="004C66A9" w:rsidRDefault="00CE0DBB" w:rsidP="00AB35E8">
            <w:pPr>
              <w:jc w:val="center"/>
              <w:rPr>
                <w:rFonts w:ascii="Arial" w:hAnsi="Arial" w:cs="Arial"/>
                <w:b/>
                <w:color w:val="FFFFFF" w:themeColor="background1"/>
              </w:rPr>
            </w:pPr>
            <w:r w:rsidRPr="00157853">
              <w:rPr>
                <w:rFonts w:ascii="Arial" w:hAnsi="Arial" w:cs="Arial"/>
                <w:b/>
                <w:sz w:val="20"/>
              </w:rPr>
              <w:t>Milestone</w:t>
            </w:r>
          </w:p>
        </w:tc>
        <w:tc>
          <w:tcPr>
            <w:tcW w:w="4469" w:type="dxa"/>
            <w:tcBorders>
              <w:left w:val="single" w:sz="4" w:space="0" w:color="FFFFFF" w:themeColor="background1"/>
            </w:tcBorders>
            <w:shd w:val="clear" w:color="auto" w:fill="BDD6EE" w:themeFill="accent1" w:themeFillTint="66"/>
            <w:vAlign w:val="center"/>
          </w:tcPr>
          <w:p w:rsidR="00CE0DBB" w:rsidRPr="004C66A9" w:rsidRDefault="00CE0DBB" w:rsidP="00AB35E8">
            <w:pPr>
              <w:jc w:val="center"/>
              <w:rPr>
                <w:rFonts w:ascii="Arial" w:hAnsi="Arial" w:cs="Arial"/>
                <w:b/>
                <w:color w:val="FFFFFF" w:themeColor="background1"/>
              </w:rPr>
            </w:pPr>
            <w:r w:rsidRPr="00157853">
              <w:rPr>
                <w:rFonts w:ascii="Arial" w:hAnsi="Arial" w:cs="Arial"/>
                <w:b/>
                <w:sz w:val="20"/>
              </w:rPr>
              <w:t>Criteria</w:t>
            </w:r>
          </w:p>
        </w:tc>
        <w:tc>
          <w:tcPr>
            <w:tcW w:w="2160" w:type="dxa"/>
            <w:tcBorders>
              <w:left w:val="single" w:sz="4" w:space="0" w:color="FFFFFF" w:themeColor="background1"/>
            </w:tcBorders>
            <w:shd w:val="clear" w:color="auto" w:fill="BDD6EE" w:themeFill="accent1" w:themeFillTint="66"/>
          </w:tcPr>
          <w:p w:rsidR="00CE0DBB" w:rsidRPr="004C66A9" w:rsidRDefault="00CE0DBB" w:rsidP="00AB35E8">
            <w:pPr>
              <w:jc w:val="center"/>
              <w:rPr>
                <w:rFonts w:ascii="Arial" w:hAnsi="Arial" w:cs="Arial"/>
                <w:b/>
                <w:color w:val="FFFFFF" w:themeColor="background1"/>
              </w:rPr>
            </w:pPr>
            <w:r w:rsidRPr="00157853">
              <w:rPr>
                <w:rFonts w:ascii="Arial" w:hAnsi="Arial" w:cs="Arial"/>
                <w:b/>
                <w:sz w:val="20"/>
              </w:rPr>
              <w:t>Target Date</w:t>
            </w:r>
          </w:p>
        </w:tc>
      </w:tr>
      <w:tr w:rsidR="00CE0DBB" w:rsidRPr="00616873" w:rsidTr="00BF584E">
        <w:trPr>
          <w:trHeight w:val="575"/>
        </w:trPr>
        <w:tc>
          <w:tcPr>
            <w:tcW w:w="3901" w:type="dxa"/>
          </w:tcPr>
          <w:p w:rsidR="00CE0DBB" w:rsidRPr="0088786B" w:rsidRDefault="00A364BD" w:rsidP="0088786B">
            <w:pPr>
              <w:pStyle w:val="Text"/>
              <w:spacing w:after="0"/>
              <w:rPr>
                <w:rFonts w:ascii="Arial" w:hAnsi="Arial" w:cs="Arial"/>
                <w:i/>
                <w:sz w:val="20"/>
              </w:rPr>
            </w:pPr>
            <w:r>
              <w:rPr>
                <w:rFonts w:ascii="Arial" w:hAnsi="Arial" w:cs="Arial"/>
                <w:i/>
                <w:sz w:val="20"/>
              </w:rPr>
              <w:t xml:space="preserve">Example: </w:t>
            </w:r>
            <w:r w:rsidR="00CE0DBB">
              <w:rPr>
                <w:rFonts w:ascii="Arial" w:hAnsi="Arial" w:cs="Arial"/>
                <w:i/>
                <w:sz w:val="20"/>
              </w:rPr>
              <w:t>Contract award</w:t>
            </w:r>
          </w:p>
        </w:tc>
        <w:tc>
          <w:tcPr>
            <w:tcW w:w="4469" w:type="dxa"/>
          </w:tcPr>
          <w:p w:rsidR="00CE0DBB" w:rsidRPr="00CC6500" w:rsidRDefault="00951A0C" w:rsidP="00AB35E8">
            <w:pPr>
              <w:pStyle w:val="Text"/>
              <w:rPr>
                <w:rFonts w:ascii="Arial" w:hAnsi="Arial" w:cs="Arial"/>
                <w:i/>
                <w:sz w:val="20"/>
              </w:rPr>
            </w:pPr>
            <w:r>
              <w:rPr>
                <w:rFonts w:ascii="Arial" w:hAnsi="Arial" w:cs="Arial"/>
                <w:i/>
                <w:sz w:val="20"/>
              </w:rPr>
              <w:t>Sele</w:t>
            </w:r>
            <w:r w:rsidR="00A364BD">
              <w:rPr>
                <w:rFonts w:ascii="Arial" w:hAnsi="Arial" w:cs="Arial"/>
                <w:i/>
                <w:sz w:val="20"/>
              </w:rPr>
              <w:t>cted vendor is awarded contract.</w:t>
            </w:r>
          </w:p>
        </w:tc>
        <w:tc>
          <w:tcPr>
            <w:tcW w:w="2160" w:type="dxa"/>
          </w:tcPr>
          <w:p w:rsidR="00CE0DBB" w:rsidRPr="00616873" w:rsidRDefault="00951A0C" w:rsidP="00AB35E8">
            <w:pPr>
              <w:rPr>
                <w:rFonts w:ascii="Arial" w:hAnsi="Arial" w:cs="Arial"/>
                <w:i/>
                <w:sz w:val="20"/>
              </w:rPr>
            </w:pPr>
            <w:r>
              <w:rPr>
                <w:rFonts w:ascii="Arial" w:hAnsi="Arial" w:cs="Arial"/>
                <w:i/>
                <w:sz w:val="20"/>
              </w:rPr>
              <w:t>3/1/2019</w:t>
            </w:r>
          </w:p>
        </w:tc>
      </w:tr>
      <w:tr w:rsidR="00CE0DBB" w:rsidTr="00BF584E">
        <w:trPr>
          <w:trHeight w:val="224"/>
        </w:trPr>
        <w:tc>
          <w:tcPr>
            <w:tcW w:w="3901" w:type="dxa"/>
          </w:tcPr>
          <w:p w:rsidR="00CE0DBB" w:rsidRDefault="00A364BD" w:rsidP="00BF584E">
            <w:pPr>
              <w:pStyle w:val="Text"/>
              <w:spacing w:after="0"/>
              <w:rPr>
                <w:rFonts w:ascii="Arial" w:hAnsi="Arial" w:cs="Arial"/>
                <w:i/>
                <w:sz w:val="20"/>
              </w:rPr>
            </w:pPr>
            <w:r>
              <w:rPr>
                <w:rFonts w:ascii="Arial" w:hAnsi="Arial" w:cs="Arial"/>
                <w:i/>
                <w:sz w:val="20"/>
              </w:rPr>
              <w:t xml:space="preserve">Example: </w:t>
            </w:r>
            <w:r w:rsidR="0088786B">
              <w:rPr>
                <w:rFonts w:ascii="Arial" w:hAnsi="Arial" w:cs="Arial"/>
                <w:i/>
                <w:sz w:val="20"/>
              </w:rPr>
              <w:t>Communications and Change Management Plans complete</w:t>
            </w:r>
          </w:p>
          <w:p w:rsidR="00BF584E" w:rsidRPr="00BF584E" w:rsidRDefault="00BF584E" w:rsidP="00BF584E">
            <w:pPr>
              <w:pStyle w:val="Text"/>
              <w:spacing w:after="0"/>
              <w:rPr>
                <w:rFonts w:ascii="Arial" w:hAnsi="Arial" w:cs="Arial"/>
                <w:i/>
                <w:sz w:val="20"/>
              </w:rPr>
            </w:pPr>
          </w:p>
        </w:tc>
        <w:tc>
          <w:tcPr>
            <w:tcW w:w="4469" w:type="dxa"/>
          </w:tcPr>
          <w:p w:rsidR="00CE0DBB" w:rsidRPr="00951A0C" w:rsidRDefault="00A364BD" w:rsidP="00A364BD">
            <w:pPr>
              <w:spacing w:after="120"/>
              <w:rPr>
                <w:rFonts w:ascii="Arial" w:hAnsi="Arial" w:cs="Arial"/>
                <w:i/>
                <w:sz w:val="20"/>
              </w:rPr>
            </w:pPr>
            <w:r>
              <w:rPr>
                <w:rFonts w:ascii="Arial" w:hAnsi="Arial" w:cs="Arial"/>
                <w:i/>
                <w:sz w:val="20"/>
              </w:rPr>
              <w:t xml:space="preserve">Draft, edit, and share communication plan with LOB management team for approval. Identify </w:t>
            </w:r>
            <w:r w:rsidR="00951A0C">
              <w:rPr>
                <w:rFonts w:ascii="Arial" w:hAnsi="Arial" w:cs="Arial"/>
                <w:i/>
                <w:sz w:val="20"/>
              </w:rPr>
              <w:t>affected stakeholders</w:t>
            </w:r>
            <w:r>
              <w:rPr>
                <w:rFonts w:ascii="Arial" w:hAnsi="Arial" w:cs="Arial"/>
                <w:i/>
                <w:sz w:val="20"/>
              </w:rPr>
              <w:t xml:space="preserve"> and project team will build out a comprehensive change </w:t>
            </w:r>
            <w:r>
              <w:rPr>
                <w:rFonts w:ascii="Arial" w:hAnsi="Arial" w:cs="Arial"/>
                <w:i/>
                <w:sz w:val="20"/>
              </w:rPr>
              <w:lastRenderedPageBreak/>
              <w:t>management plan to address risks and opportunities.</w:t>
            </w:r>
          </w:p>
        </w:tc>
        <w:tc>
          <w:tcPr>
            <w:tcW w:w="2160" w:type="dxa"/>
          </w:tcPr>
          <w:p w:rsidR="00CE0DBB" w:rsidRPr="00951A0C" w:rsidRDefault="00951A0C" w:rsidP="00AB35E8">
            <w:pPr>
              <w:spacing w:after="120" w:line="360" w:lineRule="auto"/>
              <w:rPr>
                <w:rFonts w:ascii="Arial" w:hAnsi="Arial" w:cs="Arial"/>
                <w:i/>
                <w:sz w:val="20"/>
              </w:rPr>
            </w:pPr>
            <w:r>
              <w:rPr>
                <w:rFonts w:ascii="Arial" w:hAnsi="Arial" w:cs="Arial"/>
                <w:i/>
                <w:sz w:val="20"/>
              </w:rPr>
              <w:lastRenderedPageBreak/>
              <w:t>4/1/2019</w:t>
            </w:r>
          </w:p>
        </w:tc>
      </w:tr>
      <w:tr w:rsidR="0088786B" w:rsidTr="00A771B8">
        <w:trPr>
          <w:trHeight w:val="224"/>
        </w:trPr>
        <w:tc>
          <w:tcPr>
            <w:tcW w:w="3901" w:type="dxa"/>
            <w:tcBorders>
              <w:bottom w:val="single" w:sz="4" w:space="0" w:color="auto"/>
            </w:tcBorders>
          </w:tcPr>
          <w:p w:rsidR="0088786B" w:rsidRPr="0088786B" w:rsidRDefault="00A364BD" w:rsidP="0088786B">
            <w:pPr>
              <w:pStyle w:val="Text"/>
              <w:spacing w:after="0"/>
              <w:rPr>
                <w:rFonts w:ascii="Arial" w:hAnsi="Arial" w:cs="Arial"/>
                <w:i/>
                <w:sz w:val="20"/>
              </w:rPr>
            </w:pPr>
            <w:r>
              <w:rPr>
                <w:rFonts w:ascii="Arial" w:hAnsi="Arial" w:cs="Arial"/>
                <w:i/>
                <w:sz w:val="20"/>
              </w:rPr>
              <w:t xml:space="preserve">Example: </w:t>
            </w:r>
            <w:r w:rsidR="0088786B">
              <w:rPr>
                <w:rFonts w:ascii="Arial" w:hAnsi="Arial" w:cs="Arial"/>
                <w:i/>
                <w:sz w:val="20"/>
              </w:rPr>
              <w:t>Union coordination complete</w:t>
            </w:r>
          </w:p>
        </w:tc>
        <w:tc>
          <w:tcPr>
            <w:tcW w:w="4469" w:type="dxa"/>
            <w:tcBorders>
              <w:bottom w:val="single" w:sz="4" w:space="0" w:color="auto"/>
            </w:tcBorders>
          </w:tcPr>
          <w:p w:rsidR="0088786B" w:rsidRPr="00BF584E" w:rsidRDefault="00BF584E" w:rsidP="00AB35E8">
            <w:pPr>
              <w:spacing w:after="120"/>
              <w:rPr>
                <w:rFonts w:ascii="Arial" w:hAnsi="Arial" w:cs="Arial"/>
                <w:i/>
                <w:sz w:val="20"/>
              </w:rPr>
            </w:pPr>
            <w:r>
              <w:rPr>
                <w:rFonts w:ascii="Arial" w:hAnsi="Arial" w:cs="Arial"/>
                <w:i/>
                <w:sz w:val="20"/>
              </w:rPr>
              <w:t>Appropriate union representatives have been notified and union requirements have been met</w:t>
            </w:r>
            <w:r w:rsidR="00A364BD">
              <w:rPr>
                <w:rFonts w:ascii="Arial" w:hAnsi="Arial" w:cs="Arial"/>
                <w:i/>
                <w:sz w:val="20"/>
              </w:rPr>
              <w:t>.</w:t>
            </w:r>
          </w:p>
        </w:tc>
        <w:tc>
          <w:tcPr>
            <w:tcW w:w="2160" w:type="dxa"/>
            <w:tcBorders>
              <w:bottom w:val="single" w:sz="4" w:space="0" w:color="auto"/>
            </w:tcBorders>
          </w:tcPr>
          <w:p w:rsidR="0088786B" w:rsidRPr="00951A0C" w:rsidRDefault="00951A0C" w:rsidP="00AB35E8">
            <w:pPr>
              <w:spacing w:after="120" w:line="360" w:lineRule="auto"/>
              <w:rPr>
                <w:rFonts w:ascii="Arial" w:hAnsi="Arial" w:cs="Arial"/>
                <w:i/>
                <w:sz w:val="20"/>
              </w:rPr>
            </w:pPr>
            <w:r>
              <w:rPr>
                <w:rFonts w:ascii="Arial" w:hAnsi="Arial" w:cs="Arial"/>
                <w:i/>
                <w:sz w:val="20"/>
              </w:rPr>
              <w:t>4/15/2019</w:t>
            </w:r>
          </w:p>
        </w:tc>
      </w:tr>
      <w:tr w:rsidR="0088786B" w:rsidTr="00A771B8">
        <w:trPr>
          <w:trHeight w:val="224"/>
        </w:trPr>
        <w:tc>
          <w:tcPr>
            <w:tcW w:w="3901" w:type="dxa"/>
            <w:tcBorders>
              <w:top w:val="single" w:sz="4" w:space="0" w:color="auto"/>
              <w:left w:val="single" w:sz="4" w:space="0" w:color="auto"/>
              <w:bottom w:val="single" w:sz="4" w:space="0" w:color="auto"/>
              <w:right w:val="single" w:sz="4" w:space="0" w:color="auto"/>
            </w:tcBorders>
          </w:tcPr>
          <w:p w:rsidR="0088786B" w:rsidRDefault="00A37B19" w:rsidP="00D948B7">
            <w:pPr>
              <w:spacing w:after="120"/>
              <w:rPr>
                <w:rFonts w:ascii="Arial" w:hAnsi="Arial" w:cs="Arial"/>
                <w:sz w:val="20"/>
              </w:rPr>
            </w:pPr>
            <w:r>
              <w:rPr>
                <w:rFonts w:ascii="Arial" w:hAnsi="Arial" w:cs="Arial"/>
                <w:i/>
                <w:sz w:val="20"/>
              </w:rPr>
              <w:t xml:space="preserve">Example: </w:t>
            </w:r>
            <w:r w:rsidR="0088786B">
              <w:rPr>
                <w:rFonts w:ascii="Arial" w:hAnsi="Arial" w:cs="Arial"/>
                <w:i/>
                <w:sz w:val="20"/>
              </w:rPr>
              <w:t>Legacy system decommissioned</w:t>
            </w:r>
          </w:p>
        </w:tc>
        <w:tc>
          <w:tcPr>
            <w:tcW w:w="4469" w:type="dxa"/>
            <w:tcBorders>
              <w:top w:val="single" w:sz="4" w:space="0" w:color="auto"/>
              <w:left w:val="single" w:sz="4" w:space="0" w:color="auto"/>
              <w:bottom w:val="single" w:sz="4" w:space="0" w:color="auto"/>
              <w:right w:val="single" w:sz="4" w:space="0" w:color="auto"/>
            </w:tcBorders>
          </w:tcPr>
          <w:p w:rsidR="0088786B" w:rsidRPr="00BF584E" w:rsidRDefault="00BF584E" w:rsidP="00AB35E8">
            <w:pPr>
              <w:spacing w:after="120"/>
              <w:rPr>
                <w:rFonts w:ascii="Arial" w:hAnsi="Arial" w:cs="Arial"/>
                <w:i/>
                <w:sz w:val="20"/>
              </w:rPr>
            </w:pPr>
            <w:r>
              <w:rPr>
                <w:rFonts w:ascii="Arial" w:hAnsi="Arial" w:cs="Arial"/>
                <w:i/>
                <w:sz w:val="20"/>
              </w:rPr>
              <w:t>System being replaced has been completely retired</w:t>
            </w:r>
            <w:r w:rsidR="00A364BD">
              <w:rPr>
                <w:rFonts w:ascii="Arial" w:hAnsi="Arial" w:cs="Arial"/>
                <w:i/>
                <w:sz w:val="20"/>
              </w:rPr>
              <w:t>.</w:t>
            </w:r>
          </w:p>
        </w:tc>
        <w:tc>
          <w:tcPr>
            <w:tcW w:w="2160" w:type="dxa"/>
            <w:tcBorders>
              <w:top w:val="single" w:sz="4" w:space="0" w:color="auto"/>
              <w:left w:val="single" w:sz="4" w:space="0" w:color="auto"/>
              <w:bottom w:val="single" w:sz="4" w:space="0" w:color="auto"/>
              <w:right w:val="single" w:sz="4" w:space="0" w:color="auto"/>
            </w:tcBorders>
          </w:tcPr>
          <w:p w:rsidR="0088786B" w:rsidRPr="00951A0C" w:rsidRDefault="00951A0C" w:rsidP="00AB35E8">
            <w:pPr>
              <w:spacing w:after="120" w:line="360" w:lineRule="auto"/>
              <w:rPr>
                <w:rFonts w:ascii="Arial" w:hAnsi="Arial" w:cs="Arial"/>
                <w:i/>
                <w:sz w:val="20"/>
              </w:rPr>
            </w:pPr>
            <w:r>
              <w:rPr>
                <w:rFonts w:ascii="Arial" w:hAnsi="Arial" w:cs="Arial"/>
                <w:i/>
                <w:sz w:val="20"/>
              </w:rPr>
              <w:t>6/1/2019</w:t>
            </w:r>
          </w:p>
        </w:tc>
      </w:tr>
    </w:tbl>
    <w:p w:rsidR="00202C72" w:rsidRDefault="00202C72" w:rsidP="00FB4E5C">
      <w:pPr>
        <w:rPr>
          <w:rFonts w:ascii="Arial" w:hAnsi="Arial" w:cs="Arial"/>
        </w:rPr>
      </w:pPr>
    </w:p>
    <w:tbl>
      <w:tblPr>
        <w:tblStyle w:val="TableGrid"/>
        <w:tblW w:w="10530" w:type="dxa"/>
        <w:tblInd w:w="-545" w:type="dxa"/>
        <w:tblLook w:val="04A0" w:firstRow="1" w:lastRow="0" w:firstColumn="1" w:lastColumn="0" w:noHBand="0" w:noVBand="1"/>
      </w:tblPr>
      <w:tblGrid>
        <w:gridCol w:w="10530"/>
      </w:tblGrid>
      <w:tr w:rsidR="00202C72" w:rsidTr="00AB35E8">
        <w:tc>
          <w:tcPr>
            <w:tcW w:w="10530" w:type="dxa"/>
            <w:tcBorders>
              <w:bottom w:val="nil"/>
            </w:tcBorders>
            <w:shd w:val="clear" w:color="auto" w:fill="002060"/>
          </w:tcPr>
          <w:p w:rsidR="00202C72" w:rsidRPr="00B12221" w:rsidRDefault="00202C72" w:rsidP="00202C72">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Stakeholder Engagement</w:t>
            </w:r>
          </w:p>
        </w:tc>
      </w:tr>
    </w:tbl>
    <w:tbl>
      <w:tblPr>
        <w:tblStyle w:val="TableGrid1"/>
        <w:tblW w:w="10530" w:type="dxa"/>
        <w:tblInd w:w="-545" w:type="dxa"/>
        <w:tblLook w:val="04A0" w:firstRow="1" w:lastRow="0" w:firstColumn="1" w:lastColumn="0" w:noHBand="0" w:noVBand="1"/>
      </w:tblPr>
      <w:tblGrid>
        <w:gridCol w:w="10530"/>
      </w:tblGrid>
      <w:tr w:rsidR="00202C72" w:rsidRPr="001A2F7C" w:rsidTr="00AB35E8">
        <w:tc>
          <w:tcPr>
            <w:tcW w:w="10530" w:type="dxa"/>
            <w:tcBorders>
              <w:top w:val="nil"/>
              <w:left w:val="nil"/>
              <w:bottom w:val="nil"/>
              <w:right w:val="nil"/>
            </w:tcBorders>
            <w:shd w:val="clear" w:color="auto" w:fill="DEEAF6" w:themeFill="accent1" w:themeFillTint="33"/>
            <w:vAlign w:val="center"/>
          </w:tcPr>
          <w:p w:rsidR="00202C72" w:rsidRDefault="00202C72" w:rsidP="00AB35E8">
            <w:pPr>
              <w:rPr>
                <w:rFonts w:ascii="Arial" w:hAnsi="Arial" w:cs="Arial"/>
                <w:i/>
                <w:sz w:val="20"/>
              </w:rPr>
            </w:pPr>
          </w:p>
          <w:p w:rsidR="00202C72" w:rsidRDefault="00202C72" w:rsidP="00391F3F">
            <w:pPr>
              <w:ind w:left="720"/>
              <w:rPr>
                <w:rFonts w:ascii="Arial" w:hAnsi="Arial" w:cs="Arial"/>
                <w:i/>
                <w:sz w:val="20"/>
              </w:rPr>
            </w:pPr>
            <w:r w:rsidRPr="00AC6C0D">
              <w:rPr>
                <w:noProof/>
              </w:rPr>
              <mc:AlternateContent>
                <mc:Choice Requires="wpg">
                  <w:drawing>
                    <wp:anchor distT="0" distB="0" distL="114300" distR="114300" simplePos="0" relativeHeight="251663360" behindDoc="1" locked="0" layoutInCell="1" allowOverlap="1" wp14:anchorId="1AA6568D" wp14:editId="7A532B32">
                      <wp:simplePos x="0" y="0"/>
                      <wp:positionH relativeFrom="column">
                        <wp:posOffset>105410</wp:posOffset>
                      </wp:positionH>
                      <wp:positionV relativeFrom="paragraph">
                        <wp:posOffset>158115</wp:posOffset>
                      </wp:positionV>
                      <wp:extent cx="161925" cy="152400"/>
                      <wp:effectExtent l="0" t="0" r="9525" b="0"/>
                      <wp:wrapTight wrapText="bothSides">
                        <wp:wrapPolygon edited="0">
                          <wp:start x="0" y="0"/>
                          <wp:lineTo x="0" y="18900"/>
                          <wp:lineTo x="20329" y="18900"/>
                          <wp:lineTo x="20329" y="0"/>
                          <wp:lineTo x="0" y="0"/>
                        </wp:wrapPolygon>
                      </wp:wrapTight>
                      <wp:docPr id="5" name="Group 5"/>
                      <wp:cNvGraphicFramePr/>
                      <a:graphic xmlns:a="http://schemas.openxmlformats.org/drawingml/2006/main">
                        <a:graphicData uri="http://schemas.microsoft.com/office/word/2010/wordprocessingGroup">
                          <wpg:wgp>
                            <wpg:cNvGrpSpPr/>
                            <wpg:grpSpPr>
                              <a:xfrm>
                                <a:off x="0" y="0"/>
                                <a:ext cx="161925" cy="152400"/>
                                <a:chOff x="0" y="0"/>
                                <a:chExt cx="141605" cy="141605"/>
                              </a:xfrm>
                            </wpg:grpSpPr>
                            <wps:wsp>
                              <wps:cNvPr id="6" name="Rectangle 6"/>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 name="Freeform 7"/>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71A2087" id="Group 5" o:spid="_x0000_s1026" style="position:absolute;margin-left:8.3pt;margin-top:12.45pt;width:12.75pt;height:12pt;z-index:-251653120;mso-width-relative:margin;mso-height-relative:margin"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">
                      <v:rect id="Rectangle 6" o:spid="_x0000_s1027"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" fillcolor="#5b9bd5 [3204]" stroked="f" strokeweight="0"/>
                      <v:shape id="Freeform 7" o:spid="_x0000_s1028"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wrap type="tight"/>
                    </v:group>
                  </w:pict>
                </mc:Fallback>
              </mc:AlternateContent>
            </w:r>
            <w:r w:rsidRPr="00202C72">
              <w:rPr>
                <w:rFonts w:ascii="Arial" w:hAnsi="Arial" w:cs="Arial"/>
                <w:i/>
                <w:sz w:val="20"/>
              </w:rPr>
              <w:t xml:space="preserve">Identify the </w:t>
            </w:r>
            <w:r w:rsidR="000E15A6">
              <w:rPr>
                <w:rFonts w:ascii="Arial" w:hAnsi="Arial" w:cs="Arial"/>
                <w:i/>
                <w:sz w:val="20"/>
              </w:rPr>
              <w:t xml:space="preserve">key </w:t>
            </w:r>
            <w:r w:rsidRPr="00202C72">
              <w:rPr>
                <w:rFonts w:ascii="Arial" w:hAnsi="Arial" w:cs="Arial"/>
                <w:i/>
                <w:sz w:val="20"/>
              </w:rPr>
              <w:t>stakeholders that will be affected by the execution of this investment and outline approach to engage them in the process. These are the organizations, groups, and individuals who will need to receive communications and education to make the deployment of the investment successful.</w:t>
            </w:r>
          </w:p>
          <w:p w:rsidR="00202C72" w:rsidRPr="000652AB" w:rsidRDefault="00202C72" w:rsidP="00AB35E8">
            <w:pPr>
              <w:rPr>
                <w:rFonts w:ascii="Arial" w:hAnsi="Arial" w:cs="Arial"/>
                <w:i/>
                <w:sz w:val="20"/>
              </w:rPr>
            </w:pPr>
          </w:p>
        </w:tc>
      </w:tr>
    </w:tbl>
    <w:p w:rsidR="00CE0DBB" w:rsidRDefault="00CE0DBB" w:rsidP="00202C72">
      <w:pPr>
        <w:rPr>
          <w:rFonts w:ascii="Arial" w:hAnsi="Arial" w:cs="Arial"/>
        </w:rPr>
      </w:pPr>
    </w:p>
    <w:tbl>
      <w:tblPr>
        <w:tblStyle w:val="TableGrid"/>
        <w:tblW w:w="10528" w:type="dxa"/>
        <w:tblInd w:w="-543" w:type="dxa"/>
        <w:tblLook w:val="04A0" w:firstRow="1" w:lastRow="0" w:firstColumn="1" w:lastColumn="0" w:noHBand="0" w:noVBand="1"/>
      </w:tblPr>
      <w:tblGrid>
        <w:gridCol w:w="2806"/>
        <w:gridCol w:w="2712"/>
        <w:gridCol w:w="2711"/>
        <w:gridCol w:w="2299"/>
      </w:tblGrid>
      <w:tr w:rsidR="00202C72" w:rsidRPr="00344D94" w:rsidTr="00202C72">
        <w:trPr>
          <w:trHeight w:val="107"/>
        </w:trPr>
        <w:tc>
          <w:tcPr>
            <w:tcW w:w="2806" w:type="dxa"/>
            <w:shd w:val="clear" w:color="auto" w:fill="BDD6EE" w:themeFill="accent1" w:themeFillTint="66"/>
            <w:vAlign w:val="center"/>
          </w:tcPr>
          <w:p w:rsidR="00202C72" w:rsidRPr="00157853" w:rsidRDefault="00202C72" w:rsidP="00AB35E8">
            <w:pPr>
              <w:pStyle w:val="ListParagraph"/>
              <w:ind w:left="0"/>
              <w:jc w:val="center"/>
              <w:rPr>
                <w:rFonts w:ascii="Arial" w:hAnsi="Arial" w:cs="Arial"/>
                <w:b/>
                <w:sz w:val="20"/>
              </w:rPr>
            </w:pPr>
            <w:r w:rsidRPr="00157853">
              <w:rPr>
                <w:rFonts w:ascii="Arial" w:hAnsi="Arial" w:cs="Arial"/>
                <w:b/>
                <w:sz w:val="20"/>
              </w:rPr>
              <w:t>Stakeholder</w:t>
            </w:r>
          </w:p>
        </w:tc>
        <w:tc>
          <w:tcPr>
            <w:tcW w:w="2712" w:type="dxa"/>
            <w:shd w:val="clear" w:color="auto" w:fill="BDD6EE" w:themeFill="accent1" w:themeFillTint="66"/>
          </w:tcPr>
          <w:p w:rsidR="00202C72" w:rsidRDefault="00202C72" w:rsidP="00AB35E8">
            <w:pPr>
              <w:pStyle w:val="ListParagraph"/>
              <w:ind w:left="0"/>
              <w:jc w:val="center"/>
              <w:rPr>
                <w:rFonts w:ascii="Arial" w:hAnsi="Arial" w:cs="Arial"/>
                <w:b/>
                <w:sz w:val="20"/>
              </w:rPr>
            </w:pPr>
            <w:r>
              <w:rPr>
                <w:rFonts w:ascii="Arial" w:hAnsi="Arial" w:cs="Arial"/>
                <w:b/>
                <w:sz w:val="20"/>
              </w:rPr>
              <w:t xml:space="preserve">Why a Stakeholder? </w:t>
            </w:r>
          </w:p>
          <w:p w:rsidR="00202C72" w:rsidRPr="00B254AF" w:rsidRDefault="00202C72" w:rsidP="00AB35E8">
            <w:pPr>
              <w:pStyle w:val="ListParagraph"/>
              <w:ind w:left="0"/>
              <w:jc w:val="center"/>
              <w:rPr>
                <w:rFonts w:ascii="Arial" w:hAnsi="Arial" w:cs="Arial"/>
                <w:i/>
                <w:sz w:val="20"/>
              </w:rPr>
            </w:pPr>
            <w:r>
              <w:rPr>
                <w:rFonts w:ascii="Arial" w:hAnsi="Arial" w:cs="Arial"/>
                <w:i/>
                <w:sz w:val="20"/>
              </w:rPr>
              <w:t>What is their vested interest in investment?</w:t>
            </w:r>
          </w:p>
        </w:tc>
        <w:tc>
          <w:tcPr>
            <w:tcW w:w="2711" w:type="dxa"/>
            <w:shd w:val="clear" w:color="auto" w:fill="BDD6EE" w:themeFill="accent1" w:themeFillTint="66"/>
            <w:vAlign w:val="center"/>
          </w:tcPr>
          <w:p w:rsidR="00202C72" w:rsidRPr="00157853" w:rsidRDefault="00202C72" w:rsidP="00AB35E8">
            <w:pPr>
              <w:pStyle w:val="ListParagraph"/>
              <w:ind w:left="0"/>
              <w:jc w:val="center"/>
              <w:rPr>
                <w:rFonts w:ascii="Arial" w:hAnsi="Arial" w:cs="Arial"/>
                <w:b/>
                <w:sz w:val="20"/>
              </w:rPr>
            </w:pPr>
            <w:r w:rsidRPr="00157853">
              <w:rPr>
                <w:rFonts w:ascii="Arial" w:hAnsi="Arial" w:cs="Arial"/>
                <w:b/>
                <w:sz w:val="20"/>
              </w:rPr>
              <w:t>Communications Approach</w:t>
            </w:r>
          </w:p>
        </w:tc>
        <w:tc>
          <w:tcPr>
            <w:tcW w:w="2299" w:type="dxa"/>
            <w:shd w:val="clear" w:color="auto" w:fill="BDD6EE" w:themeFill="accent1" w:themeFillTint="66"/>
            <w:vAlign w:val="center"/>
          </w:tcPr>
          <w:p w:rsidR="00202C72" w:rsidRPr="00157853" w:rsidRDefault="00202C72" w:rsidP="00AB35E8">
            <w:pPr>
              <w:pStyle w:val="ListParagraph"/>
              <w:ind w:left="0"/>
              <w:jc w:val="center"/>
              <w:rPr>
                <w:rFonts w:ascii="Arial" w:hAnsi="Arial" w:cs="Arial"/>
                <w:b/>
                <w:sz w:val="20"/>
              </w:rPr>
            </w:pPr>
            <w:r w:rsidRPr="00157853">
              <w:rPr>
                <w:rFonts w:ascii="Arial" w:hAnsi="Arial" w:cs="Arial"/>
                <w:b/>
                <w:sz w:val="20"/>
              </w:rPr>
              <w:t>Frequency or Timeframe</w:t>
            </w:r>
          </w:p>
        </w:tc>
      </w:tr>
      <w:tr w:rsidR="00202C72" w:rsidRPr="0062039C" w:rsidTr="00202C72">
        <w:trPr>
          <w:trHeight w:val="56"/>
        </w:trPr>
        <w:tc>
          <w:tcPr>
            <w:tcW w:w="2806" w:type="dxa"/>
            <w:shd w:val="clear" w:color="auto" w:fill="auto"/>
          </w:tcPr>
          <w:p w:rsidR="00202C72" w:rsidRPr="0062039C" w:rsidRDefault="007A2263" w:rsidP="001869B0">
            <w:pPr>
              <w:pStyle w:val="ListParagraph"/>
              <w:ind w:left="0"/>
              <w:rPr>
                <w:rFonts w:ascii="Arial" w:hAnsi="Arial" w:cs="Arial"/>
                <w:i/>
                <w:sz w:val="20"/>
                <w:szCs w:val="20"/>
              </w:rPr>
            </w:pPr>
            <w:r>
              <w:rPr>
                <w:rFonts w:ascii="Arial" w:hAnsi="Arial" w:cs="Arial"/>
                <w:i/>
                <w:sz w:val="20"/>
                <w:szCs w:val="20"/>
              </w:rPr>
              <w:t xml:space="preserve">e.g. – </w:t>
            </w:r>
            <w:r w:rsidR="00202C72" w:rsidRPr="0062039C">
              <w:rPr>
                <w:rFonts w:ascii="Arial" w:hAnsi="Arial" w:cs="Arial"/>
                <w:i/>
                <w:sz w:val="20"/>
                <w:szCs w:val="20"/>
              </w:rPr>
              <w:t>FAA Program Managers</w:t>
            </w:r>
          </w:p>
        </w:tc>
        <w:tc>
          <w:tcPr>
            <w:tcW w:w="2712" w:type="dxa"/>
            <w:shd w:val="clear" w:color="auto" w:fill="auto"/>
          </w:tcPr>
          <w:p w:rsidR="00202C72" w:rsidRPr="0062039C" w:rsidRDefault="00202C72" w:rsidP="00AB35E8">
            <w:pPr>
              <w:pStyle w:val="ListParagraph"/>
              <w:ind w:left="0"/>
              <w:rPr>
                <w:rFonts w:ascii="Arial" w:hAnsi="Arial" w:cs="Arial"/>
                <w:i/>
                <w:sz w:val="20"/>
                <w:szCs w:val="20"/>
              </w:rPr>
            </w:pPr>
            <w:r>
              <w:rPr>
                <w:rFonts w:ascii="Arial" w:hAnsi="Arial" w:cs="Arial"/>
                <w:i/>
                <w:sz w:val="20"/>
                <w:szCs w:val="20"/>
              </w:rPr>
              <w:t>Responsible for educating staff on new governance processes</w:t>
            </w:r>
          </w:p>
        </w:tc>
        <w:tc>
          <w:tcPr>
            <w:tcW w:w="2711" w:type="dxa"/>
            <w:shd w:val="clear" w:color="auto" w:fill="auto"/>
          </w:tcPr>
          <w:p w:rsidR="00202C72" w:rsidRPr="0062039C" w:rsidRDefault="00202C72" w:rsidP="00AB35E8">
            <w:pPr>
              <w:pStyle w:val="ListParagraph"/>
              <w:ind w:left="0"/>
              <w:rPr>
                <w:rFonts w:ascii="Arial" w:hAnsi="Arial" w:cs="Arial"/>
                <w:i/>
                <w:sz w:val="20"/>
                <w:szCs w:val="20"/>
              </w:rPr>
            </w:pPr>
            <w:r w:rsidRPr="0062039C">
              <w:rPr>
                <w:rFonts w:ascii="Arial" w:hAnsi="Arial" w:cs="Arial"/>
                <w:i/>
                <w:sz w:val="20"/>
                <w:szCs w:val="20"/>
              </w:rPr>
              <w:t>Formal trainings and video based trainings</w:t>
            </w:r>
          </w:p>
        </w:tc>
        <w:tc>
          <w:tcPr>
            <w:tcW w:w="2299" w:type="dxa"/>
            <w:shd w:val="clear" w:color="auto" w:fill="auto"/>
          </w:tcPr>
          <w:p w:rsidR="00202C72" w:rsidRPr="0062039C" w:rsidRDefault="00202C72" w:rsidP="00AB35E8">
            <w:pPr>
              <w:pStyle w:val="ListParagraph"/>
              <w:ind w:left="0"/>
              <w:rPr>
                <w:rFonts w:ascii="Arial" w:hAnsi="Arial" w:cs="Arial"/>
                <w:i/>
                <w:sz w:val="20"/>
                <w:szCs w:val="20"/>
              </w:rPr>
            </w:pPr>
            <w:r w:rsidRPr="0062039C">
              <w:rPr>
                <w:rFonts w:ascii="Arial" w:hAnsi="Arial" w:cs="Arial"/>
                <w:i/>
                <w:sz w:val="20"/>
                <w:szCs w:val="20"/>
              </w:rPr>
              <w:t>Quarterly</w:t>
            </w:r>
          </w:p>
        </w:tc>
      </w:tr>
      <w:tr w:rsidR="00202C72" w:rsidRPr="0062039C" w:rsidTr="00202C72">
        <w:trPr>
          <w:trHeight w:val="332"/>
        </w:trPr>
        <w:tc>
          <w:tcPr>
            <w:tcW w:w="2806" w:type="dxa"/>
            <w:shd w:val="clear" w:color="auto" w:fill="auto"/>
          </w:tcPr>
          <w:p w:rsidR="00202C72" w:rsidRPr="0062039C" w:rsidRDefault="007A2263" w:rsidP="00AB35E8">
            <w:pPr>
              <w:pStyle w:val="ListParagraph"/>
              <w:ind w:left="0"/>
              <w:rPr>
                <w:rFonts w:ascii="Arial" w:hAnsi="Arial" w:cs="Arial"/>
                <w:b/>
              </w:rPr>
            </w:pPr>
            <w:r>
              <w:rPr>
                <w:rFonts w:ascii="Arial" w:hAnsi="Arial" w:cs="Arial"/>
                <w:i/>
                <w:sz w:val="20"/>
                <w:szCs w:val="20"/>
              </w:rPr>
              <w:t xml:space="preserve">e.g. – </w:t>
            </w:r>
            <w:r w:rsidR="00202C72">
              <w:rPr>
                <w:rFonts w:ascii="Arial" w:hAnsi="Arial" w:cs="Arial"/>
                <w:i/>
                <w:sz w:val="20"/>
              </w:rPr>
              <w:t>Air Traffic Controllers</w:t>
            </w:r>
          </w:p>
        </w:tc>
        <w:tc>
          <w:tcPr>
            <w:tcW w:w="2712" w:type="dxa"/>
            <w:shd w:val="clear" w:color="auto" w:fill="auto"/>
          </w:tcPr>
          <w:p w:rsidR="00202C72" w:rsidRPr="0062039C" w:rsidRDefault="00202C72" w:rsidP="00AB35E8">
            <w:pPr>
              <w:pStyle w:val="ListParagraph"/>
              <w:ind w:left="0"/>
              <w:rPr>
                <w:rFonts w:ascii="Arial" w:hAnsi="Arial" w:cs="Arial"/>
                <w:b/>
              </w:rPr>
            </w:pPr>
            <w:r>
              <w:rPr>
                <w:rFonts w:ascii="Arial" w:hAnsi="Arial" w:cs="Arial"/>
                <w:i/>
                <w:sz w:val="20"/>
              </w:rPr>
              <w:t>Develop and validate beta testing criteria</w:t>
            </w:r>
          </w:p>
        </w:tc>
        <w:tc>
          <w:tcPr>
            <w:tcW w:w="2711" w:type="dxa"/>
            <w:shd w:val="clear" w:color="auto" w:fill="auto"/>
          </w:tcPr>
          <w:p w:rsidR="00202C72" w:rsidRPr="0062039C" w:rsidRDefault="00202C72" w:rsidP="00AB35E8">
            <w:pPr>
              <w:pStyle w:val="ListParagraph"/>
              <w:ind w:left="0"/>
              <w:rPr>
                <w:rFonts w:ascii="Arial" w:hAnsi="Arial" w:cs="Arial"/>
                <w:b/>
              </w:rPr>
            </w:pPr>
            <w:r>
              <w:rPr>
                <w:rFonts w:ascii="Arial" w:hAnsi="Arial" w:cs="Arial"/>
                <w:i/>
                <w:sz w:val="20"/>
              </w:rPr>
              <w:t>Formal trainings and video based trainings</w:t>
            </w:r>
          </w:p>
        </w:tc>
        <w:tc>
          <w:tcPr>
            <w:tcW w:w="2299" w:type="dxa"/>
            <w:shd w:val="clear" w:color="auto" w:fill="auto"/>
          </w:tcPr>
          <w:p w:rsidR="00202C72" w:rsidRPr="0062039C" w:rsidRDefault="00202C72" w:rsidP="00AB35E8">
            <w:pPr>
              <w:pStyle w:val="ListParagraph"/>
              <w:ind w:left="0"/>
              <w:rPr>
                <w:rFonts w:ascii="Arial" w:hAnsi="Arial" w:cs="Arial"/>
                <w:b/>
              </w:rPr>
            </w:pPr>
            <w:r>
              <w:rPr>
                <w:rFonts w:ascii="Arial" w:hAnsi="Arial" w:cs="Arial"/>
                <w:i/>
                <w:sz w:val="20"/>
              </w:rPr>
              <w:t>IAW schedule and refresher as needed</w:t>
            </w:r>
          </w:p>
        </w:tc>
      </w:tr>
      <w:tr w:rsidR="00202C72" w:rsidRPr="0062039C" w:rsidTr="00202C72">
        <w:trPr>
          <w:trHeight w:val="332"/>
        </w:trPr>
        <w:tc>
          <w:tcPr>
            <w:tcW w:w="2806" w:type="dxa"/>
            <w:shd w:val="clear" w:color="auto" w:fill="auto"/>
          </w:tcPr>
          <w:p w:rsidR="00202C72" w:rsidRPr="0062039C" w:rsidRDefault="007A2263" w:rsidP="00AB35E8">
            <w:pPr>
              <w:pStyle w:val="ListParagraph"/>
              <w:ind w:left="0"/>
              <w:rPr>
                <w:rFonts w:ascii="Arial" w:hAnsi="Arial" w:cs="Arial"/>
                <w:b/>
              </w:rPr>
            </w:pPr>
            <w:r>
              <w:rPr>
                <w:rFonts w:ascii="Arial" w:hAnsi="Arial" w:cs="Arial"/>
                <w:i/>
                <w:sz w:val="20"/>
                <w:szCs w:val="20"/>
              </w:rPr>
              <w:t xml:space="preserve">e.g. – </w:t>
            </w:r>
            <w:r w:rsidR="00202C72">
              <w:rPr>
                <w:rFonts w:ascii="Arial" w:hAnsi="Arial" w:cs="Arial"/>
                <w:i/>
                <w:sz w:val="20"/>
              </w:rPr>
              <w:t>FAA LOB Executive Sponsors, Labor Relation</w:t>
            </w:r>
            <w:r>
              <w:rPr>
                <w:rFonts w:ascii="Arial" w:hAnsi="Arial" w:cs="Arial"/>
                <w:i/>
                <w:sz w:val="20"/>
              </w:rPr>
              <w:t>s, Users in general public, etc…</w:t>
            </w:r>
          </w:p>
        </w:tc>
        <w:tc>
          <w:tcPr>
            <w:tcW w:w="2712" w:type="dxa"/>
            <w:shd w:val="clear" w:color="auto" w:fill="auto"/>
          </w:tcPr>
          <w:p w:rsidR="00202C72" w:rsidRDefault="00202C72" w:rsidP="00AB35E8">
            <w:pPr>
              <w:pStyle w:val="ListParagraph"/>
              <w:ind w:left="0"/>
              <w:rPr>
                <w:rFonts w:ascii="Arial" w:hAnsi="Arial" w:cs="Arial"/>
              </w:rPr>
            </w:pPr>
          </w:p>
          <w:p w:rsidR="00202C72" w:rsidRPr="0062039C" w:rsidRDefault="00202C72" w:rsidP="00AB35E8">
            <w:pPr>
              <w:pStyle w:val="ListParagraph"/>
              <w:ind w:left="0"/>
              <w:rPr>
                <w:rFonts w:ascii="Arial" w:hAnsi="Arial" w:cs="Arial"/>
                <w:b/>
              </w:rPr>
            </w:pPr>
          </w:p>
        </w:tc>
        <w:tc>
          <w:tcPr>
            <w:tcW w:w="2711" w:type="dxa"/>
            <w:shd w:val="clear" w:color="auto" w:fill="auto"/>
          </w:tcPr>
          <w:p w:rsidR="00202C72" w:rsidRPr="0062039C" w:rsidRDefault="00202C72" w:rsidP="00AB35E8">
            <w:pPr>
              <w:pStyle w:val="ListParagraph"/>
              <w:ind w:left="0"/>
              <w:rPr>
                <w:rFonts w:ascii="Arial" w:hAnsi="Arial" w:cs="Arial"/>
                <w:b/>
              </w:rPr>
            </w:pPr>
          </w:p>
        </w:tc>
        <w:tc>
          <w:tcPr>
            <w:tcW w:w="2299" w:type="dxa"/>
            <w:shd w:val="clear" w:color="auto" w:fill="auto"/>
          </w:tcPr>
          <w:p w:rsidR="00202C72" w:rsidRPr="0062039C" w:rsidRDefault="00202C72" w:rsidP="00AB35E8">
            <w:pPr>
              <w:pStyle w:val="ListParagraph"/>
              <w:ind w:left="0"/>
              <w:rPr>
                <w:rFonts w:ascii="Arial" w:hAnsi="Arial" w:cs="Arial"/>
                <w:b/>
              </w:rPr>
            </w:pPr>
          </w:p>
        </w:tc>
      </w:tr>
    </w:tbl>
    <w:p w:rsidR="00202C72" w:rsidRDefault="00202C72" w:rsidP="00202C72">
      <w:pPr>
        <w:rPr>
          <w:rFonts w:ascii="Arial" w:hAnsi="Arial" w:cs="Arial"/>
        </w:rPr>
      </w:pPr>
    </w:p>
    <w:tbl>
      <w:tblPr>
        <w:tblStyle w:val="TableGrid"/>
        <w:tblW w:w="10530" w:type="dxa"/>
        <w:tblInd w:w="-545" w:type="dxa"/>
        <w:tblLook w:val="04A0" w:firstRow="1" w:lastRow="0" w:firstColumn="1" w:lastColumn="0" w:noHBand="0" w:noVBand="1"/>
      </w:tblPr>
      <w:tblGrid>
        <w:gridCol w:w="10530"/>
      </w:tblGrid>
      <w:tr w:rsidR="00202C72" w:rsidTr="00C80641">
        <w:tc>
          <w:tcPr>
            <w:tcW w:w="10530" w:type="dxa"/>
            <w:tcBorders>
              <w:bottom w:val="nil"/>
            </w:tcBorders>
            <w:shd w:val="clear" w:color="auto" w:fill="002060"/>
          </w:tcPr>
          <w:p w:rsidR="00202C72" w:rsidRPr="00B12221" w:rsidRDefault="00202C72" w:rsidP="00202C72">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Risk Register</w:t>
            </w:r>
          </w:p>
        </w:tc>
      </w:tr>
      <w:tr w:rsidR="002910F5" w:rsidTr="00C80641">
        <w:tc>
          <w:tcPr>
            <w:tcW w:w="10530" w:type="dxa"/>
            <w:tcBorders>
              <w:top w:val="nil"/>
              <w:left w:val="nil"/>
              <w:bottom w:val="nil"/>
              <w:right w:val="nil"/>
            </w:tcBorders>
            <w:shd w:val="clear" w:color="auto" w:fill="D9D9D9" w:themeFill="background1" w:themeFillShade="D9"/>
          </w:tcPr>
          <w:p w:rsidR="002910F5" w:rsidRPr="002571C6" w:rsidRDefault="002910F5" w:rsidP="00C80641">
            <w:pPr>
              <w:contextualSpacing/>
              <w:jc w:val="center"/>
              <w:rPr>
                <w:rFonts w:ascii="Arial" w:hAnsi="Arial" w:cs="Arial"/>
                <w:i/>
                <w:sz w:val="20"/>
                <w:szCs w:val="20"/>
                <w:lang w:eastAsia="ja-JP"/>
              </w:rPr>
            </w:pPr>
            <w:r>
              <w:rPr>
                <w:rFonts w:ascii="Arial" w:hAnsi="Arial" w:cs="Arial"/>
                <w:i/>
                <w:sz w:val="20"/>
                <w:szCs w:val="20"/>
                <w:lang w:eastAsia="ja-JP"/>
              </w:rPr>
              <w:t xml:space="preserve">Please refer to AMS </w:t>
            </w:r>
            <w:r w:rsidR="00C80641">
              <w:rPr>
                <w:rFonts w:ascii="Arial" w:hAnsi="Arial" w:cs="Arial"/>
                <w:i/>
                <w:sz w:val="20"/>
                <w:szCs w:val="20"/>
                <w:lang w:eastAsia="ja-JP"/>
              </w:rPr>
              <w:t>Policy</w:t>
            </w:r>
            <w:r>
              <w:rPr>
                <w:rFonts w:ascii="Arial" w:hAnsi="Arial" w:cs="Arial"/>
                <w:i/>
                <w:sz w:val="20"/>
                <w:szCs w:val="20"/>
                <w:lang w:eastAsia="ja-JP"/>
              </w:rPr>
              <w:t xml:space="preserve"> section </w:t>
            </w:r>
            <w:r w:rsidR="00C80641">
              <w:rPr>
                <w:rFonts w:ascii="Arial" w:hAnsi="Arial" w:cs="Arial"/>
                <w:i/>
                <w:sz w:val="20"/>
                <w:szCs w:val="20"/>
                <w:lang w:eastAsia="ja-JP"/>
              </w:rPr>
              <w:t>4.13 Risk Management</w:t>
            </w:r>
            <w:r>
              <w:rPr>
                <w:rFonts w:ascii="Arial" w:hAnsi="Arial" w:cs="Arial"/>
                <w:i/>
                <w:sz w:val="20"/>
                <w:szCs w:val="20"/>
                <w:lang w:eastAsia="ja-JP"/>
              </w:rPr>
              <w:t xml:space="preserve"> for more information</w:t>
            </w:r>
          </w:p>
        </w:tc>
      </w:tr>
    </w:tbl>
    <w:tbl>
      <w:tblPr>
        <w:tblStyle w:val="TableGrid1"/>
        <w:tblW w:w="10530" w:type="dxa"/>
        <w:tblInd w:w="-545" w:type="dxa"/>
        <w:tblLook w:val="04A0" w:firstRow="1" w:lastRow="0" w:firstColumn="1" w:lastColumn="0" w:noHBand="0" w:noVBand="1"/>
      </w:tblPr>
      <w:tblGrid>
        <w:gridCol w:w="5265"/>
        <w:gridCol w:w="5265"/>
      </w:tblGrid>
      <w:tr w:rsidR="00202C72" w:rsidRPr="001A2F7C" w:rsidTr="00093163">
        <w:tc>
          <w:tcPr>
            <w:tcW w:w="10530" w:type="dxa"/>
            <w:gridSpan w:val="2"/>
            <w:tcBorders>
              <w:top w:val="nil"/>
              <w:left w:val="nil"/>
              <w:bottom w:val="nil"/>
              <w:right w:val="nil"/>
            </w:tcBorders>
            <w:shd w:val="clear" w:color="auto" w:fill="DEEAF6" w:themeFill="accent1" w:themeFillTint="33"/>
            <w:vAlign w:val="center"/>
          </w:tcPr>
          <w:p w:rsidR="00202C72" w:rsidRDefault="00202C72" w:rsidP="00AB35E8">
            <w:pPr>
              <w:rPr>
                <w:rFonts w:ascii="Arial" w:hAnsi="Arial" w:cs="Arial"/>
                <w:i/>
                <w:sz w:val="20"/>
              </w:rPr>
            </w:pPr>
          </w:p>
          <w:p w:rsidR="00A37B19" w:rsidRPr="000652AB" w:rsidRDefault="007A2263" w:rsidP="00A37B19">
            <w:pPr>
              <w:ind w:left="720"/>
              <w:rPr>
                <w:rFonts w:ascii="Arial" w:hAnsi="Arial" w:cs="Arial"/>
                <w:i/>
                <w:sz w:val="20"/>
              </w:rPr>
            </w:pPr>
            <w:r w:rsidRPr="00AC6C0D">
              <w:rPr>
                <w:noProof/>
              </w:rPr>
              <mc:AlternateContent>
                <mc:Choice Requires="wpg">
                  <w:drawing>
                    <wp:anchor distT="0" distB="0" distL="114300" distR="114300" simplePos="0" relativeHeight="251665408" behindDoc="1" locked="0" layoutInCell="1" allowOverlap="1" wp14:anchorId="71CEE904" wp14:editId="29CE23D5">
                      <wp:simplePos x="0" y="0"/>
                      <wp:positionH relativeFrom="column">
                        <wp:posOffset>121920</wp:posOffset>
                      </wp:positionH>
                      <wp:positionV relativeFrom="paragraph">
                        <wp:posOffset>60960</wp:posOffset>
                      </wp:positionV>
                      <wp:extent cx="142875" cy="152400"/>
                      <wp:effectExtent l="0" t="0" r="9525" b="0"/>
                      <wp:wrapTight wrapText="bothSides">
                        <wp:wrapPolygon edited="0">
                          <wp:start x="0" y="0"/>
                          <wp:lineTo x="0" y="18900"/>
                          <wp:lineTo x="20160" y="18900"/>
                          <wp:lineTo x="20160" y="0"/>
                          <wp:lineTo x="0" y="0"/>
                        </wp:wrapPolygon>
                      </wp:wrapTight>
                      <wp:docPr id="11" name="Group 11"/>
                      <wp:cNvGraphicFramePr/>
                      <a:graphic xmlns:a="http://schemas.openxmlformats.org/drawingml/2006/main">
                        <a:graphicData uri="http://schemas.microsoft.com/office/word/2010/wordprocessingGroup">
                          <wpg:wgp>
                            <wpg:cNvGrpSpPr/>
                            <wpg:grpSpPr>
                              <a:xfrm flipH="1">
                                <a:off x="0" y="0"/>
                                <a:ext cx="142875" cy="152400"/>
                                <a:chOff x="0" y="0"/>
                                <a:chExt cx="141605" cy="141605"/>
                              </a:xfrm>
                            </wpg:grpSpPr>
                            <wps:wsp>
                              <wps:cNvPr id="14" name="Rectangle 14"/>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 name="Freeform 15"/>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7F7B260" id="Group 11" o:spid="_x0000_s1026" style="position:absolute;margin-left:9.6pt;margin-top:4.8pt;width:11.25pt;height:12pt;flip:x;z-index:-251651072;mso-width-relative:margin;mso-height-relative:margin"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">
                      <v:rect id="Rectangle 14" o:spid="_x0000_s1027"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" fillcolor="#5b9bd5 [3204]" stroked="f" strokeweight="0"/>
                      <v:shape id="Freeform 15" o:spid="_x0000_s1028"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PwQAAANsAAAAPAAAAZHJzL2Rvd25yZXYueG1sRE9Li8Iw&#10;EL4v+B/CLHhb0xXU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GqsT8/BAAAA2w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wrap type="tight"/>
                    </v:group>
                  </w:pict>
                </mc:Fallback>
              </mc:AlternateContent>
            </w:r>
            <w:r w:rsidR="000E15A6">
              <w:rPr>
                <w:rFonts w:ascii="Arial" w:hAnsi="Arial" w:cs="Arial"/>
                <w:i/>
                <w:sz w:val="20"/>
              </w:rPr>
              <w:t>List the key</w:t>
            </w:r>
            <w:r w:rsidR="00202C72" w:rsidRPr="00202C72">
              <w:rPr>
                <w:rFonts w:ascii="Arial" w:hAnsi="Arial" w:cs="Arial"/>
                <w:i/>
                <w:sz w:val="20"/>
              </w:rPr>
              <w:t xml:space="preserve"> risk</w:t>
            </w:r>
            <w:r w:rsidR="000E15A6">
              <w:rPr>
                <w:rFonts w:ascii="Arial" w:hAnsi="Arial" w:cs="Arial"/>
                <w:i/>
                <w:sz w:val="20"/>
              </w:rPr>
              <w:t>s</w:t>
            </w:r>
            <w:r w:rsidR="00202C72" w:rsidRPr="00202C72">
              <w:rPr>
                <w:rFonts w:ascii="Arial" w:hAnsi="Arial" w:cs="Arial"/>
                <w:i/>
                <w:sz w:val="20"/>
              </w:rPr>
              <w:t xml:space="preserve"> associated with the investment, its likelihood of occurring, potential impact, and mitiga</w:t>
            </w:r>
            <w:r w:rsidR="00E924D6">
              <w:rPr>
                <w:rFonts w:ascii="Arial" w:hAnsi="Arial" w:cs="Arial"/>
                <w:i/>
                <w:sz w:val="20"/>
              </w:rPr>
              <w:t xml:space="preserve">tion plan to combat risk. Note - </w:t>
            </w:r>
            <w:r w:rsidR="00202C72" w:rsidRPr="00202C72">
              <w:rPr>
                <w:rFonts w:ascii="Arial" w:hAnsi="Arial" w:cs="Arial"/>
                <w:i/>
                <w:sz w:val="20"/>
              </w:rPr>
              <w:t>it may be helpful to consid</w:t>
            </w:r>
            <w:r w:rsidR="00E924D6">
              <w:rPr>
                <w:rFonts w:ascii="Arial" w:hAnsi="Arial" w:cs="Arial"/>
                <w:i/>
                <w:sz w:val="20"/>
              </w:rPr>
              <w:t>er OMB’s 19 categories of risk:</w:t>
            </w:r>
          </w:p>
        </w:tc>
      </w:tr>
      <w:tr w:rsidR="008F6812" w:rsidRPr="001A2F7C" w:rsidTr="008F6812">
        <w:tc>
          <w:tcPr>
            <w:tcW w:w="5265" w:type="dxa"/>
            <w:tcBorders>
              <w:top w:val="nil"/>
              <w:left w:val="nil"/>
              <w:bottom w:val="nil"/>
              <w:right w:val="nil"/>
            </w:tcBorders>
            <w:shd w:val="clear" w:color="auto" w:fill="DEEAF6" w:themeFill="accent1" w:themeFillTint="33"/>
            <w:vAlign w:val="center"/>
          </w:tcPr>
          <w:p w:rsidR="008F6812" w:rsidRDefault="008F6812" w:rsidP="008F6812">
            <w:pPr>
              <w:pStyle w:val="ListParagraph"/>
              <w:numPr>
                <w:ilvl w:val="0"/>
                <w:numId w:val="5"/>
              </w:numPr>
              <w:rPr>
                <w:rFonts w:ascii="Arial" w:hAnsi="Arial" w:cs="Arial"/>
                <w:i/>
                <w:sz w:val="20"/>
              </w:rPr>
            </w:pPr>
            <w:r>
              <w:rPr>
                <w:rFonts w:ascii="Arial" w:hAnsi="Arial" w:cs="Arial"/>
                <w:i/>
                <w:sz w:val="20"/>
              </w:rPr>
              <w:t>Schedule</w:t>
            </w:r>
          </w:p>
          <w:p w:rsidR="008F6812" w:rsidRDefault="008F6812" w:rsidP="008F6812">
            <w:pPr>
              <w:pStyle w:val="ListParagraph"/>
              <w:numPr>
                <w:ilvl w:val="0"/>
                <w:numId w:val="5"/>
              </w:numPr>
              <w:rPr>
                <w:rFonts w:ascii="Arial" w:hAnsi="Arial" w:cs="Arial"/>
                <w:i/>
                <w:sz w:val="20"/>
              </w:rPr>
            </w:pPr>
            <w:r>
              <w:rPr>
                <w:rFonts w:ascii="Arial" w:hAnsi="Arial" w:cs="Arial"/>
                <w:i/>
                <w:sz w:val="20"/>
              </w:rPr>
              <w:t>Initial costs</w:t>
            </w:r>
          </w:p>
          <w:p w:rsidR="008F6812" w:rsidRDefault="008F6812" w:rsidP="008F6812">
            <w:pPr>
              <w:pStyle w:val="ListParagraph"/>
              <w:numPr>
                <w:ilvl w:val="0"/>
                <w:numId w:val="5"/>
              </w:numPr>
              <w:rPr>
                <w:rFonts w:ascii="Arial" w:hAnsi="Arial" w:cs="Arial"/>
                <w:i/>
                <w:sz w:val="20"/>
              </w:rPr>
            </w:pPr>
            <w:r>
              <w:rPr>
                <w:rFonts w:ascii="Arial" w:hAnsi="Arial" w:cs="Arial"/>
                <w:i/>
                <w:sz w:val="20"/>
              </w:rPr>
              <w:t>Lifecycle costs</w:t>
            </w:r>
          </w:p>
          <w:p w:rsidR="008F6812" w:rsidRDefault="008F6812" w:rsidP="008F6812">
            <w:pPr>
              <w:pStyle w:val="ListParagraph"/>
              <w:numPr>
                <w:ilvl w:val="0"/>
                <w:numId w:val="5"/>
              </w:numPr>
              <w:rPr>
                <w:rFonts w:ascii="Arial" w:hAnsi="Arial" w:cs="Arial"/>
                <w:i/>
                <w:sz w:val="20"/>
              </w:rPr>
            </w:pPr>
            <w:r>
              <w:rPr>
                <w:rFonts w:ascii="Arial" w:hAnsi="Arial" w:cs="Arial"/>
                <w:i/>
                <w:sz w:val="20"/>
              </w:rPr>
              <w:t>Technical obsolescence</w:t>
            </w:r>
          </w:p>
          <w:p w:rsidR="008F6812" w:rsidRDefault="008F6812" w:rsidP="008F6812">
            <w:pPr>
              <w:pStyle w:val="ListParagraph"/>
              <w:numPr>
                <w:ilvl w:val="0"/>
                <w:numId w:val="5"/>
              </w:numPr>
              <w:rPr>
                <w:rFonts w:ascii="Arial" w:hAnsi="Arial" w:cs="Arial"/>
                <w:i/>
                <w:sz w:val="20"/>
              </w:rPr>
            </w:pPr>
            <w:r>
              <w:rPr>
                <w:rFonts w:ascii="Arial" w:hAnsi="Arial" w:cs="Arial"/>
                <w:i/>
                <w:sz w:val="20"/>
              </w:rPr>
              <w:t>Feasibility</w:t>
            </w:r>
          </w:p>
          <w:p w:rsidR="008F6812" w:rsidRDefault="008F6812" w:rsidP="008F6812">
            <w:pPr>
              <w:pStyle w:val="ListParagraph"/>
              <w:numPr>
                <w:ilvl w:val="0"/>
                <w:numId w:val="5"/>
              </w:numPr>
              <w:rPr>
                <w:rFonts w:ascii="Arial" w:hAnsi="Arial" w:cs="Arial"/>
                <w:i/>
                <w:sz w:val="20"/>
              </w:rPr>
            </w:pPr>
            <w:r>
              <w:rPr>
                <w:rFonts w:ascii="Arial" w:hAnsi="Arial" w:cs="Arial"/>
                <w:i/>
                <w:sz w:val="20"/>
              </w:rPr>
              <w:t>Reliability of systems</w:t>
            </w:r>
          </w:p>
          <w:p w:rsidR="008F6812" w:rsidRDefault="008F6812" w:rsidP="008F6812">
            <w:pPr>
              <w:pStyle w:val="ListParagraph"/>
              <w:numPr>
                <w:ilvl w:val="0"/>
                <w:numId w:val="5"/>
              </w:numPr>
              <w:rPr>
                <w:rFonts w:ascii="Arial" w:hAnsi="Arial" w:cs="Arial"/>
                <w:i/>
                <w:sz w:val="20"/>
              </w:rPr>
            </w:pPr>
            <w:r>
              <w:rPr>
                <w:rFonts w:ascii="Arial" w:hAnsi="Arial" w:cs="Arial"/>
                <w:i/>
                <w:sz w:val="20"/>
              </w:rPr>
              <w:t>Dependencies and interoperability between this investment and others</w:t>
            </w:r>
          </w:p>
          <w:p w:rsidR="008F6812" w:rsidRDefault="008F6812" w:rsidP="008F6812">
            <w:pPr>
              <w:pStyle w:val="ListParagraph"/>
              <w:numPr>
                <w:ilvl w:val="0"/>
                <w:numId w:val="5"/>
              </w:numPr>
              <w:rPr>
                <w:rFonts w:ascii="Arial" w:hAnsi="Arial" w:cs="Arial"/>
                <w:i/>
                <w:sz w:val="20"/>
              </w:rPr>
            </w:pPr>
            <w:r>
              <w:rPr>
                <w:rFonts w:ascii="Arial" w:hAnsi="Arial" w:cs="Arial"/>
                <w:i/>
                <w:sz w:val="20"/>
              </w:rPr>
              <w:t>Surety considerations</w:t>
            </w:r>
          </w:p>
          <w:p w:rsidR="008F6812" w:rsidRPr="008F6812" w:rsidRDefault="008F6812" w:rsidP="008F6812">
            <w:pPr>
              <w:pStyle w:val="ListParagraph"/>
              <w:numPr>
                <w:ilvl w:val="0"/>
                <w:numId w:val="5"/>
              </w:numPr>
              <w:rPr>
                <w:rFonts w:ascii="Arial" w:hAnsi="Arial" w:cs="Arial"/>
                <w:i/>
                <w:sz w:val="20"/>
              </w:rPr>
            </w:pPr>
            <w:r>
              <w:rPr>
                <w:rFonts w:ascii="Arial" w:hAnsi="Arial" w:cs="Arial"/>
                <w:i/>
                <w:sz w:val="20"/>
              </w:rPr>
              <w:t>Risk of creating a monopoly for future procurements</w:t>
            </w:r>
          </w:p>
        </w:tc>
        <w:tc>
          <w:tcPr>
            <w:tcW w:w="5265" w:type="dxa"/>
            <w:tcBorders>
              <w:top w:val="nil"/>
              <w:left w:val="nil"/>
              <w:bottom w:val="nil"/>
              <w:right w:val="nil"/>
            </w:tcBorders>
            <w:shd w:val="clear" w:color="auto" w:fill="DEEAF6" w:themeFill="accent1" w:themeFillTint="33"/>
          </w:tcPr>
          <w:p w:rsidR="008F6812" w:rsidRDefault="008F6812" w:rsidP="008F6812">
            <w:pPr>
              <w:pStyle w:val="ListParagraph"/>
              <w:numPr>
                <w:ilvl w:val="0"/>
                <w:numId w:val="6"/>
              </w:numPr>
              <w:rPr>
                <w:rFonts w:ascii="Arial" w:hAnsi="Arial" w:cs="Arial"/>
                <w:i/>
                <w:sz w:val="20"/>
              </w:rPr>
            </w:pPr>
            <w:r>
              <w:rPr>
                <w:rFonts w:ascii="Arial" w:hAnsi="Arial" w:cs="Arial"/>
                <w:i/>
                <w:sz w:val="20"/>
              </w:rPr>
              <w:t>Capability of agency to manage the investment</w:t>
            </w:r>
          </w:p>
          <w:p w:rsidR="008F6812" w:rsidRDefault="008F6812" w:rsidP="008F6812">
            <w:pPr>
              <w:pStyle w:val="ListParagraph"/>
              <w:numPr>
                <w:ilvl w:val="0"/>
                <w:numId w:val="6"/>
              </w:numPr>
              <w:rPr>
                <w:rFonts w:ascii="Arial" w:hAnsi="Arial" w:cs="Arial"/>
                <w:i/>
                <w:sz w:val="20"/>
              </w:rPr>
            </w:pPr>
            <w:r>
              <w:rPr>
                <w:rFonts w:ascii="Arial" w:hAnsi="Arial" w:cs="Arial"/>
                <w:i/>
                <w:sz w:val="20"/>
              </w:rPr>
              <w:t>Overall risk of investment failure</w:t>
            </w:r>
          </w:p>
          <w:p w:rsidR="008F6812" w:rsidRDefault="008F6812" w:rsidP="008F6812">
            <w:pPr>
              <w:pStyle w:val="ListParagraph"/>
              <w:numPr>
                <w:ilvl w:val="0"/>
                <w:numId w:val="6"/>
              </w:numPr>
              <w:rPr>
                <w:rFonts w:ascii="Arial" w:hAnsi="Arial" w:cs="Arial"/>
                <w:i/>
                <w:sz w:val="20"/>
              </w:rPr>
            </w:pPr>
            <w:r>
              <w:rPr>
                <w:rFonts w:ascii="Arial" w:hAnsi="Arial" w:cs="Arial"/>
                <w:i/>
                <w:sz w:val="20"/>
              </w:rPr>
              <w:t xml:space="preserve">Organizational and change management </w:t>
            </w:r>
          </w:p>
          <w:p w:rsidR="008F6812" w:rsidRDefault="008F6812" w:rsidP="008F6812">
            <w:pPr>
              <w:pStyle w:val="ListParagraph"/>
              <w:numPr>
                <w:ilvl w:val="0"/>
                <w:numId w:val="6"/>
              </w:numPr>
              <w:rPr>
                <w:rFonts w:ascii="Arial" w:hAnsi="Arial" w:cs="Arial"/>
                <w:i/>
                <w:sz w:val="20"/>
              </w:rPr>
            </w:pPr>
            <w:r>
              <w:rPr>
                <w:rFonts w:ascii="Arial" w:hAnsi="Arial" w:cs="Arial"/>
                <w:i/>
                <w:sz w:val="20"/>
              </w:rPr>
              <w:t>Business</w:t>
            </w:r>
          </w:p>
          <w:p w:rsidR="008F6812" w:rsidRDefault="008F6812" w:rsidP="008F6812">
            <w:pPr>
              <w:pStyle w:val="ListParagraph"/>
              <w:numPr>
                <w:ilvl w:val="0"/>
                <w:numId w:val="6"/>
              </w:numPr>
              <w:rPr>
                <w:rFonts w:ascii="Arial" w:hAnsi="Arial" w:cs="Arial"/>
                <w:i/>
                <w:sz w:val="20"/>
              </w:rPr>
            </w:pPr>
            <w:r>
              <w:rPr>
                <w:rFonts w:ascii="Arial" w:hAnsi="Arial" w:cs="Arial"/>
                <w:i/>
                <w:sz w:val="20"/>
              </w:rPr>
              <w:t>Data/information</w:t>
            </w:r>
          </w:p>
          <w:p w:rsidR="008F6812" w:rsidRDefault="008F6812" w:rsidP="008F6812">
            <w:pPr>
              <w:pStyle w:val="ListParagraph"/>
              <w:numPr>
                <w:ilvl w:val="0"/>
                <w:numId w:val="6"/>
              </w:numPr>
              <w:rPr>
                <w:rFonts w:ascii="Arial" w:hAnsi="Arial" w:cs="Arial"/>
                <w:i/>
                <w:sz w:val="20"/>
              </w:rPr>
            </w:pPr>
            <w:r>
              <w:rPr>
                <w:rFonts w:ascii="Arial" w:hAnsi="Arial" w:cs="Arial"/>
                <w:i/>
                <w:sz w:val="20"/>
              </w:rPr>
              <w:t>Technology</w:t>
            </w:r>
          </w:p>
          <w:p w:rsidR="008F6812" w:rsidRDefault="008F6812" w:rsidP="008F6812">
            <w:pPr>
              <w:pStyle w:val="ListParagraph"/>
              <w:numPr>
                <w:ilvl w:val="0"/>
                <w:numId w:val="6"/>
              </w:numPr>
              <w:rPr>
                <w:rFonts w:ascii="Arial" w:hAnsi="Arial" w:cs="Arial"/>
                <w:i/>
                <w:sz w:val="20"/>
              </w:rPr>
            </w:pPr>
            <w:r>
              <w:rPr>
                <w:rFonts w:ascii="Arial" w:hAnsi="Arial" w:cs="Arial"/>
                <w:i/>
                <w:sz w:val="20"/>
              </w:rPr>
              <w:t>Strategic</w:t>
            </w:r>
          </w:p>
          <w:p w:rsidR="008F6812" w:rsidRDefault="008F6812" w:rsidP="008F6812">
            <w:pPr>
              <w:pStyle w:val="ListParagraph"/>
              <w:numPr>
                <w:ilvl w:val="0"/>
                <w:numId w:val="6"/>
              </w:numPr>
              <w:rPr>
                <w:rFonts w:ascii="Arial" w:hAnsi="Arial" w:cs="Arial"/>
                <w:i/>
                <w:sz w:val="20"/>
              </w:rPr>
            </w:pPr>
            <w:r>
              <w:rPr>
                <w:rFonts w:ascii="Arial" w:hAnsi="Arial" w:cs="Arial"/>
                <w:i/>
                <w:sz w:val="20"/>
              </w:rPr>
              <w:t>Security</w:t>
            </w:r>
          </w:p>
          <w:p w:rsidR="008F6812" w:rsidRDefault="008F6812" w:rsidP="008F6812">
            <w:pPr>
              <w:pStyle w:val="ListParagraph"/>
              <w:numPr>
                <w:ilvl w:val="0"/>
                <w:numId w:val="6"/>
              </w:numPr>
              <w:rPr>
                <w:rFonts w:ascii="Arial" w:hAnsi="Arial" w:cs="Arial"/>
                <w:i/>
                <w:sz w:val="20"/>
              </w:rPr>
            </w:pPr>
            <w:r>
              <w:rPr>
                <w:rFonts w:ascii="Arial" w:hAnsi="Arial" w:cs="Arial"/>
                <w:i/>
                <w:sz w:val="20"/>
              </w:rPr>
              <w:t>Project resources</w:t>
            </w:r>
          </w:p>
          <w:p w:rsidR="008F6812" w:rsidRPr="008F6812" w:rsidRDefault="008F6812" w:rsidP="008F6812">
            <w:pPr>
              <w:pStyle w:val="ListParagraph"/>
              <w:numPr>
                <w:ilvl w:val="0"/>
                <w:numId w:val="6"/>
              </w:numPr>
              <w:rPr>
                <w:rFonts w:ascii="Arial" w:hAnsi="Arial" w:cs="Arial"/>
                <w:i/>
                <w:sz w:val="20"/>
              </w:rPr>
            </w:pPr>
            <w:r>
              <w:rPr>
                <w:rFonts w:ascii="Arial" w:hAnsi="Arial" w:cs="Arial"/>
                <w:i/>
                <w:sz w:val="20"/>
              </w:rPr>
              <w:t>Privacy</w:t>
            </w:r>
          </w:p>
        </w:tc>
      </w:tr>
    </w:tbl>
    <w:p w:rsidR="00074E72" w:rsidRPr="008B30AE" w:rsidRDefault="00074E72" w:rsidP="008B30AE">
      <w:pPr>
        <w:tabs>
          <w:tab w:val="left" w:pos="972"/>
        </w:tabs>
        <w:rPr>
          <w:rFonts w:ascii="Arial" w:hAnsi="Arial" w:cs="Arial"/>
          <w:i/>
          <w:sz w:val="18"/>
          <w:szCs w:val="18"/>
        </w:rPr>
      </w:pPr>
    </w:p>
    <w:p w:rsidR="008B30AE" w:rsidRPr="008B30AE" w:rsidRDefault="008B30AE" w:rsidP="008B30AE">
      <w:pPr>
        <w:tabs>
          <w:tab w:val="left" w:pos="972"/>
        </w:tabs>
        <w:jc w:val="center"/>
        <w:rPr>
          <w:rFonts w:ascii="Arial" w:hAnsi="Arial" w:cs="Arial"/>
          <w:sz w:val="18"/>
          <w:szCs w:val="18"/>
        </w:rPr>
        <w:sectPr w:rsidR="008B30AE" w:rsidRPr="008B30AE" w:rsidSect="00B142FC">
          <w:headerReference w:type="even" r:id="rId9"/>
          <w:headerReference w:type="default" r:id="rId10"/>
          <w:footerReference w:type="even" r:id="rId11"/>
          <w:footerReference w:type="default" r:id="rId12"/>
          <w:headerReference w:type="first" r:id="rId13"/>
          <w:footerReference w:type="first" r:id="rId14"/>
          <w:pgSz w:w="12240" w:h="15840"/>
          <w:pgMar w:top="806" w:right="1440" w:bottom="1440" w:left="1440" w:header="720" w:footer="720" w:gutter="0"/>
          <w:cols w:space="720"/>
          <w:docGrid w:linePitch="360"/>
        </w:sectPr>
      </w:pPr>
    </w:p>
    <w:tbl>
      <w:tblPr>
        <w:tblStyle w:val="TableGrid"/>
        <w:tblW w:w="10350" w:type="dxa"/>
        <w:tblInd w:w="-455" w:type="dxa"/>
        <w:tblLook w:val="04A0" w:firstRow="1" w:lastRow="0" w:firstColumn="1" w:lastColumn="0" w:noHBand="0" w:noVBand="1"/>
      </w:tblPr>
      <w:tblGrid>
        <w:gridCol w:w="2650"/>
        <w:gridCol w:w="2473"/>
        <w:gridCol w:w="2451"/>
        <w:gridCol w:w="2776"/>
      </w:tblGrid>
      <w:tr w:rsidR="00202C72" w:rsidTr="00202C72">
        <w:tc>
          <w:tcPr>
            <w:tcW w:w="2650" w:type="dxa"/>
            <w:shd w:val="clear" w:color="auto" w:fill="BDD6EE" w:themeFill="accent1" w:themeFillTint="66"/>
          </w:tcPr>
          <w:p w:rsidR="00202C72" w:rsidRPr="00157853" w:rsidRDefault="00202C72" w:rsidP="00AB35E8">
            <w:pPr>
              <w:jc w:val="center"/>
              <w:rPr>
                <w:rFonts w:ascii="Arial" w:hAnsi="Arial" w:cs="Arial"/>
                <w:b/>
                <w:sz w:val="20"/>
                <w:lang w:eastAsia="ja-JP"/>
              </w:rPr>
            </w:pPr>
            <w:r w:rsidRPr="00157853">
              <w:rPr>
                <w:rFonts w:ascii="Arial" w:hAnsi="Arial" w:cs="Arial"/>
                <w:b/>
                <w:sz w:val="20"/>
                <w:lang w:eastAsia="ja-JP"/>
              </w:rPr>
              <w:t>Risk</w:t>
            </w:r>
          </w:p>
        </w:tc>
        <w:tc>
          <w:tcPr>
            <w:tcW w:w="2473" w:type="dxa"/>
            <w:shd w:val="clear" w:color="auto" w:fill="BDD6EE" w:themeFill="accent1" w:themeFillTint="66"/>
          </w:tcPr>
          <w:p w:rsidR="00202C72" w:rsidRPr="00157853" w:rsidRDefault="00202C72" w:rsidP="00AB35E8">
            <w:pPr>
              <w:jc w:val="center"/>
              <w:rPr>
                <w:rFonts w:ascii="Arial" w:hAnsi="Arial" w:cs="Arial"/>
                <w:b/>
                <w:sz w:val="20"/>
                <w:lang w:eastAsia="ja-JP"/>
              </w:rPr>
            </w:pPr>
            <w:r w:rsidRPr="00157853">
              <w:rPr>
                <w:rFonts w:ascii="Arial" w:hAnsi="Arial" w:cs="Arial"/>
                <w:b/>
                <w:sz w:val="20"/>
                <w:lang w:eastAsia="ja-JP"/>
              </w:rPr>
              <w:t>Likelihood</w:t>
            </w:r>
          </w:p>
        </w:tc>
        <w:tc>
          <w:tcPr>
            <w:tcW w:w="2451" w:type="dxa"/>
            <w:shd w:val="clear" w:color="auto" w:fill="BDD6EE" w:themeFill="accent1" w:themeFillTint="66"/>
          </w:tcPr>
          <w:p w:rsidR="00202C72" w:rsidRPr="00157853" w:rsidRDefault="00202C72" w:rsidP="00AB35E8">
            <w:pPr>
              <w:jc w:val="center"/>
              <w:rPr>
                <w:rFonts w:ascii="Arial" w:hAnsi="Arial" w:cs="Arial"/>
                <w:b/>
                <w:sz w:val="20"/>
                <w:lang w:eastAsia="ja-JP"/>
              </w:rPr>
            </w:pPr>
            <w:r w:rsidRPr="00157853">
              <w:rPr>
                <w:rFonts w:ascii="Arial" w:hAnsi="Arial" w:cs="Arial"/>
                <w:b/>
                <w:sz w:val="20"/>
                <w:lang w:eastAsia="ja-JP"/>
              </w:rPr>
              <w:t>Impact</w:t>
            </w:r>
          </w:p>
        </w:tc>
        <w:tc>
          <w:tcPr>
            <w:tcW w:w="2776" w:type="dxa"/>
            <w:shd w:val="clear" w:color="auto" w:fill="BDD6EE" w:themeFill="accent1" w:themeFillTint="66"/>
          </w:tcPr>
          <w:p w:rsidR="00202C72" w:rsidRPr="00157853" w:rsidRDefault="00202C72" w:rsidP="00AB35E8">
            <w:pPr>
              <w:jc w:val="center"/>
              <w:rPr>
                <w:rFonts w:ascii="Arial" w:hAnsi="Arial" w:cs="Arial"/>
                <w:b/>
                <w:sz w:val="20"/>
                <w:lang w:eastAsia="ja-JP"/>
              </w:rPr>
            </w:pPr>
            <w:r w:rsidRPr="00157853">
              <w:rPr>
                <w:rFonts w:ascii="Arial" w:hAnsi="Arial" w:cs="Arial"/>
                <w:b/>
                <w:sz w:val="20"/>
                <w:lang w:eastAsia="ja-JP"/>
              </w:rPr>
              <w:t>Mitigation Plan</w:t>
            </w:r>
          </w:p>
        </w:tc>
      </w:tr>
      <w:tr w:rsidR="00202C72" w:rsidTr="00202C72">
        <w:tc>
          <w:tcPr>
            <w:tcW w:w="2650" w:type="dxa"/>
          </w:tcPr>
          <w:p w:rsidR="00202C72" w:rsidRPr="00590C88" w:rsidRDefault="007A2263" w:rsidP="00AB35E8">
            <w:pPr>
              <w:rPr>
                <w:rFonts w:ascii="Arial" w:hAnsi="Arial" w:cs="Arial"/>
                <w:i/>
                <w:sz w:val="20"/>
                <w:lang w:eastAsia="ja-JP"/>
              </w:rPr>
            </w:pPr>
            <w:r>
              <w:rPr>
                <w:rFonts w:ascii="Arial" w:hAnsi="Arial" w:cs="Arial"/>
                <w:i/>
                <w:sz w:val="20"/>
                <w:szCs w:val="20"/>
              </w:rPr>
              <w:t xml:space="preserve">e.g. – </w:t>
            </w:r>
            <w:r w:rsidR="00202C72">
              <w:rPr>
                <w:rFonts w:ascii="Arial" w:hAnsi="Arial" w:cs="Arial"/>
                <w:i/>
                <w:sz w:val="20"/>
                <w:lang w:eastAsia="ja-JP"/>
              </w:rPr>
              <w:t>Data conversion from previous system might not automatically occur</w:t>
            </w:r>
          </w:p>
        </w:tc>
        <w:tc>
          <w:tcPr>
            <w:tcW w:w="2473" w:type="dxa"/>
          </w:tcPr>
          <w:p w:rsidR="00202C72" w:rsidRPr="00157853" w:rsidRDefault="00202C72" w:rsidP="00AB35E8">
            <w:pPr>
              <w:rPr>
                <w:rFonts w:ascii="Arial" w:hAnsi="Arial" w:cs="Arial"/>
                <w:i/>
                <w:lang w:eastAsia="ja-JP"/>
              </w:rPr>
            </w:pPr>
            <w:r w:rsidRPr="00157853">
              <w:rPr>
                <w:rFonts w:ascii="Arial" w:hAnsi="Arial" w:cs="Arial"/>
                <w:i/>
                <w:sz w:val="20"/>
                <w:lang w:eastAsia="ja-JP"/>
              </w:rPr>
              <w:t>Low, medium, or high</w:t>
            </w:r>
          </w:p>
        </w:tc>
        <w:tc>
          <w:tcPr>
            <w:tcW w:w="2451" w:type="dxa"/>
          </w:tcPr>
          <w:p w:rsidR="00202C72" w:rsidRPr="00157853" w:rsidRDefault="00202C72" w:rsidP="00AB35E8">
            <w:pPr>
              <w:rPr>
                <w:rFonts w:ascii="Arial" w:hAnsi="Arial" w:cs="Arial"/>
                <w:i/>
                <w:sz w:val="20"/>
                <w:lang w:eastAsia="ja-JP"/>
              </w:rPr>
            </w:pPr>
            <w:r>
              <w:rPr>
                <w:rFonts w:ascii="Arial" w:hAnsi="Arial" w:cs="Arial"/>
                <w:i/>
                <w:sz w:val="20"/>
                <w:lang w:eastAsia="ja-JP"/>
              </w:rPr>
              <w:t>ATO users would be unable to test database, thereby delaying the project plan</w:t>
            </w:r>
          </w:p>
        </w:tc>
        <w:tc>
          <w:tcPr>
            <w:tcW w:w="2776" w:type="dxa"/>
          </w:tcPr>
          <w:p w:rsidR="00202C72" w:rsidRPr="00157853" w:rsidRDefault="00202C72" w:rsidP="00AB35E8">
            <w:pPr>
              <w:rPr>
                <w:rFonts w:ascii="Arial" w:hAnsi="Arial" w:cs="Arial"/>
                <w:i/>
                <w:sz w:val="20"/>
                <w:lang w:eastAsia="ja-JP"/>
              </w:rPr>
            </w:pPr>
            <w:r>
              <w:rPr>
                <w:rFonts w:ascii="Arial" w:hAnsi="Arial" w:cs="Arial"/>
                <w:i/>
                <w:sz w:val="20"/>
                <w:lang w:eastAsia="ja-JP"/>
              </w:rPr>
              <w:t>PM will include hours for data entry for 2 FTEs in cost estimate</w:t>
            </w:r>
          </w:p>
        </w:tc>
      </w:tr>
      <w:tr w:rsidR="00202C72" w:rsidTr="00202C72">
        <w:tc>
          <w:tcPr>
            <w:tcW w:w="2650" w:type="dxa"/>
          </w:tcPr>
          <w:p w:rsidR="00202C72" w:rsidRDefault="00202C72" w:rsidP="00AB35E8">
            <w:pPr>
              <w:rPr>
                <w:rFonts w:ascii="Arial" w:hAnsi="Arial" w:cs="Arial"/>
                <w:lang w:eastAsia="ja-JP"/>
              </w:rPr>
            </w:pPr>
          </w:p>
          <w:p w:rsidR="00202C72" w:rsidRDefault="00202C72" w:rsidP="00AB35E8">
            <w:pPr>
              <w:rPr>
                <w:rFonts w:ascii="Arial" w:hAnsi="Arial" w:cs="Arial"/>
                <w:lang w:eastAsia="ja-JP"/>
              </w:rPr>
            </w:pPr>
          </w:p>
          <w:p w:rsidR="00202C72" w:rsidRDefault="00202C72" w:rsidP="00AB35E8">
            <w:pPr>
              <w:rPr>
                <w:rFonts w:ascii="Arial" w:hAnsi="Arial" w:cs="Arial"/>
                <w:lang w:eastAsia="ja-JP"/>
              </w:rPr>
            </w:pPr>
          </w:p>
        </w:tc>
        <w:tc>
          <w:tcPr>
            <w:tcW w:w="2473" w:type="dxa"/>
          </w:tcPr>
          <w:p w:rsidR="00202C72" w:rsidRDefault="00202C72" w:rsidP="00AB35E8">
            <w:pPr>
              <w:rPr>
                <w:rFonts w:ascii="Arial" w:hAnsi="Arial" w:cs="Arial"/>
                <w:lang w:eastAsia="ja-JP"/>
              </w:rPr>
            </w:pPr>
          </w:p>
        </w:tc>
        <w:tc>
          <w:tcPr>
            <w:tcW w:w="2451" w:type="dxa"/>
          </w:tcPr>
          <w:p w:rsidR="00202C72" w:rsidRDefault="00202C72" w:rsidP="00AB35E8">
            <w:pPr>
              <w:rPr>
                <w:rFonts w:ascii="Arial" w:hAnsi="Arial" w:cs="Arial"/>
                <w:lang w:eastAsia="ja-JP"/>
              </w:rPr>
            </w:pPr>
          </w:p>
        </w:tc>
        <w:tc>
          <w:tcPr>
            <w:tcW w:w="2776" w:type="dxa"/>
          </w:tcPr>
          <w:p w:rsidR="00202C72" w:rsidRDefault="00202C72" w:rsidP="00AB35E8">
            <w:pPr>
              <w:rPr>
                <w:rFonts w:ascii="Arial" w:hAnsi="Arial" w:cs="Arial"/>
                <w:lang w:eastAsia="ja-JP"/>
              </w:rPr>
            </w:pPr>
          </w:p>
        </w:tc>
      </w:tr>
    </w:tbl>
    <w:p w:rsidR="003D618C" w:rsidRDefault="003D618C" w:rsidP="00202C72">
      <w:pPr>
        <w:rPr>
          <w:rFonts w:ascii="Arial" w:hAnsi="Arial" w:cs="Arial"/>
        </w:rPr>
      </w:pPr>
    </w:p>
    <w:tbl>
      <w:tblPr>
        <w:tblStyle w:val="TableGrid"/>
        <w:tblW w:w="10530" w:type="dxa"/>
        <w:tblInd w:w="-545" w:type="dxa"/>
        <w:tblLook w:val="04A0" w:firstRow="1" w:lastRow="0" w:firstColumn="1" w:lastColumn="0" w:noHBand="0" w:noVBand="1"/>
      </w:tblPr>
      <w:tblGrid>
        <w:gridCol w:w="10530"/>
      </w:tblGrid>
      <w:tr w:rsidR="00202C72" w:rsidTr="00AB35E8">
        <w:tc>
          <w:tcPr>
            <w:tcW w:w="10530" w:type="dxa"/>
            <w:tcBorders>
              <w:bottom w:val="nil"/>
            </w:tcBorders>
            <w:shd w:val="clear" w:color="auto" w:fill="002060"/>
          </w:tcPr>
          <w:p w:rsidR="00202C72" w:rsidRPr="00B12221" w:rsidRDefault="00202C72" w:rsidP="00202C72">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Change Management Activities</w:t>
            </w:r>
          </w:p>
        </w:tc>
      </w:tr>
    </w:tbl>
    <w:tbl>
      <w:tblPr>
        <w:tblStyle w:val="TableGrid1"/>
        <w:tblW w:w="10530" w:type="dxa"/>
        <w:tblInd w:w="-545" w:type="dxa"/>
        <w:tblLook w:val="04A0" w:firstRow="1" w:lastRow="0" w:firstColumn="1" w:lastColumn="0" w:noHBand="0" w:noVBand="1"/>
      </w:tblPr>
      <w:tblGrid>
        <w:gridCol w:w="10530"/>
      </w:tblGrid>
      <w:tr w:rsidR="00202C72" w:rsidRPr="001A2F7C" w:rsidTr="00AB35E8">
        <w:tc>
          <w:tcPr>
            <w:tcW w:w="10530" w:type="dxa"/>
            <w:tcBorders>
              <w:top w:val="nil"/>
              <w:left w:val="nil"/>
              <w:bottom w:val="nil"/>
              <w:right w:val="nil"/>
            </w:tcBorders>
            <w:shd w:val="clear" w:color="auto" w:fill="DEEAF6" w:themeFill="accent1" w:themeFillTint="33"/>
            <w:vAlign w:val="center"/>
          </w:tcPr>
          <w:p w:rsidR="00202C72" w:rsidRDefault="00202C72" w:rsidP="00AB35E8">
            <w:pPr>
              <w:rPr>
                <w:rFonts w:ascii="Arial" w:hAnsi="Arial" w:cs="Arial"/>
                <w:i/>
                <w:sz w:val="20"/>
              </w:rPr>
            </w:pPr>
          </w:p>
          <w:p w:rsidR="00202C72" w:rsidRDefault="007A2263" w:rsidP="007A2263">
            <w:pPr>
              <w:ind w:left="720"/>
              <w:rPr>
                <w:rFonts w:ascii="Arial" w:hAnsi="Arial" w:cs="Arial"/>
                <w:i/>
                <w:sz w:val="20"/>
              </w:rPr>
            </w:pPr>
            <w:r w:rsidRPr="00AC6C0D">
              <w:rPr>
                <w:noProof/>
              </w:rPr>
              <mc:AlternateContent>
                <mc:Choice Requires="wpg">
                  <w:drawing>
                    <wp:anchor distT="0" distB="0" distL="114300" distR="114300" simplePos="0" relativeHeight="251667456" behindDoc="1" locked="0" layoutInCell="1" allowOverlap="1" wp14:anchorId="243A7508" wp14:editId="71A88787">
                      <wp:simplePos x="0" y="0"/>
                      <wp:positionH relativeFrom="column">
                        <wp:posOffset>92075</wp:posOffset>
                      </wp:positionH>
                      <wp:positionV relativeFrom="paragraph">
                        <wp:posOffset>54610</wp:posOffset>
                      </wp:positionV>
                      <wp:extent cx="161925" cy="152400"/>
                      <wp:effectExtent l="0" t="0" r="9525" b="0"/>
                      <wp:wrapTight wrapText="bothSides">
                        <wp:wrapPolygon edited="0">
                          <wp:start x="0" y="0"/>
                          <wp:lineTo x="0" y="18900"/>
                          <wp:lineTo x="20329" y="18900"/>
                          <wp:lineTo x="20329" y="0"/>
                          <wp:lineTo x="0" y="0"/>
                        </wp:wrapPolygon>
                      </wp:wrapTight>
                      <wp:docPr id="16" name="Group 16"/>
                      <wp:cNvGraphicFramePr/>
                      <a:graphic xmlns:a="http://schemas.openxmlformats.org/drawingml/2006/main">
                        <a:graphicData uri="http://schemas.microsoft.com/office/word/2010/wordprocessingGroup">
                          <wpg:wgp>
                            <wpg:cNvGrpSpPr/>
                            <wpg:grpSpPr>
                              <a:xfrm>
                                <a:off x="0" y="0"/>
                                <a:ext cx="161925" cy="152400"/>
                                <a:chOff x="0" y="0"/>
                                <a:chExt cx="141605" cy="141605"/>
                              </a:xfrm>
                            </wpg:grpSpPr>
                            <wps:wsp>
                              <wps:cNvPr id="17" name="Rectangle 17"/>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E91EFDD" id="Group 16" o:spid="_x0000_s1026" style="position:absolute;margin-left:7.25pt;margin-top:4.3pt;width:12.75pt;height:12pt;z-index:-251649024;mso-width-relative:margin;mso-height-relative:margin"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">
                      <v:rect id="Rectangle 17" o:spid="_x0000_s1027"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5b9bd5 [3204]" stroked="f" strokeweight="0"/>
                      <v:shape id="Freeform 18" o:spid="_x0000_s1028"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wrap type="tight"/>
                    </v:group>
                  </w:pict>
                </mc:Fallback>
              </mc:AlternateContent>
            </w:r>
            <w:r w:rsidR="00202C72" w:rsidRPr="00202C72">
              <w:rPr>
                <w:rFonts w:ascii="Arial" w:hAnsi="Arial" w:cs="Arial"/>
                <w:i/>
                <w:sz w:val="20"/>
              </w:rPr>
              <w:t xml:space="preserve">List key activities </w:t>
            </w:r>
            <w:r w:rsidR="000E15A6">
              <w:rPr>
                <w:rFonts w:ascii="Arial" w:hAnsi="Arial" w:cs="Arial"/>
                <w:i/>
                <w:sz w:val="20"/>
              </w:rPr>
              <w:t xml:space="preserve">that will support investment adoption, </w:t>
            </w:r>
            <w:r w:rsidR="00202C72" w:rsidRPr="00202C72">
              <w:rPr>
                <w:rFonts w:ascii="Arial" w:hAnsi="Arial" w:cs="Arial"/>
                <w:i/>
                <w:sz w:val="20"/>
              </w:rPr>
              <w:t>such as development of a change management and communications plan, training strategy and approach, configuration management, and systems integration considerations.</w:t>
            </w:r>
          </w:p>
          <w:p w:rsidR="00202C72" w:rsidRPr="000652AB" w:rsidRDefault="00202C72" w:rsidP="00AB35E8">
            <w:pPr>
              <w:rPr>
                <w:rFonts w:ascii="Arial" w:hAnsi="Arial" w:cs="Arial"/>
                <w:i/>
                <w:sz w:val="20"/>
              </w:rPr>
            </w:pPr>
          </w:p>
        </w:tc>
      </w:tr>
    </w:tbl>
    <w:p w:rsidR="00202C72" w:rsidRDefault="00202C72" w:rsidP="00202C72">
      <w:pPr>
        <w:rPr>
          <w:rFonts w:ascii="Arial" w:hAnsi="Arial" w:cs="Arial"/>
        </w:rPr>
      </w:pPr>
    </w:p>
    <w:tbl>
      <w:tblPr>
        <w:tblStyle w:val="TableGrid"/>
        <w:tblW w:w="10530" w:type="dxa"/>
        <w:tblInd w:w="-545" w:type="dxa"/>
        <w:tblLook w:val="04A0" w:firstRow="1" w:lastRow="0" w:firstColumn="1" w:lastColumn="0" w:noHBand="0" w:noVBand="1"/>
      </w:tblPr>
      <w:tblGrid>
        <w:gridCol w:w="3438"/>
        <w:gridCol w:w="7092"/>
      </w:tblGrid>
      <w:tr w:rsidR="00E24E1A" w:rsidRPr="00344D94" w:rsidTr="00E24E1A">
        <w:trPr>
          <w:trHeight w:val="134"/>
        </w:trPr>
        <w:tc>
          <w:tcPr>
            <w:tcW w:w="3438" w:type="dxa"/>
            <w:shd w:val="clear" w:color="auto" w:fill="BDD6EE" w:themeFill="accent1" w:themeFillTint="66"/>
          </w:tcPr>
          <w:p w:rsidR="00E24E1A" w:rsidRPr="00157853" w:rsidRDefault="00E24E1A" w:rsidP="00AB35E8">
            <w:pPr>
              <w:jc w:val="center"/>
              <w:rPr>
                <w:rFonts w:ascii="Arial" w:hAnsi="Arial" w:cs="Arial"/>
                <w:b/>
                <w:sz w:val="20"/>
                <w:lang w:eastAsia="ja-JP"/>
              </w:rPr>
            </w:pPr>
            <w:r w:rsidRPr="00157853">
              <w:rPr>
                <w:rFonts w:ascii="Arial" w:hAnsi="Arial" w:cs="Arial"/>
                <w:b/>
                <w:sz w:val="20"/>
                <w:lang w:eastAsia="ja-JP"/>
              </w:rPr>
              <w:t xml:space="preserve">Activity </w:t>
            </w:r>
          </w:p>
        </w:tc>
        <w:tc>
          <w:tcPr>
            <w:tcW w:w="7092" w:type="dxa"/>
            <w:shd w:val="clear" w:color="auto" w:fill="BDD6EE" w:themeFill="accent1" w:themeFillTint="66"/>
          </w:tcPr>
          <w:p w:rsidR="00E24E1A" w:rsidRPr="00157853" w:rsidRDefault="00E24E1A" w:rsidP="00AB35E8">
            <w:pPr>
              <w:jc w:val="center"/>
              <w:rPr>
                <w:rFonts w:ascii="Arial" w:hAnsi="Arial" w:cs="Arial"/>
                <w:b/>
                <w:sz w:val="20"/>
                <w:lang w:eastAsia="ja-JP"/>
              </w:rPr>
            </w:pPr>
            <w:r w:rsidRPr="00157853">
              <w:rPr>
                <w:rFonts w:ascii="Arial" w:hAnsi="Arial" w:cs="Arial"/>
                <w:b/>
                <w:sz w:val="20"/>
              </w:rPr>
              <w:t>Activity Description</w:t>
            </w:r>
          </w:p>
        </w:tc>
      </w:tr>
      <w:tr w:rsidR="00E24E1A" w:rsidRPr="0062039C" w:rsidTr="00E24E1A">
        <w:trPr>
          <w:trHeight w:val="63"/>
        </w:trPr>
        <w:tc>
          <w:tcPr>
            <w:tcW w:w="3438" w:type="dxa"/>
            <w:shd w:val="clear" w:color="auto" w:fill="auto"/>
          </w:tcPr>
          <w:p w:rsidR="00E24E1A" w:rsidRPr="0062039C" w:rsidRDefault="007A2263" w:rsidP="00AB35E8">
            <w:pPr>
              <w:rPr>
                <w:rFonts w:ascii="Arial" w:hAnsi="Arial" w:cs="Arial"/>
              </w:rPr>
            </w:pPr>
            <w:r>
              <w:rPr>
                <w:rFonts w:ascii="Arial" w:hAnsi="Arial" w:cs="Arial"/>
                <w:i/>
                <w:sz w:val="20"/>
                <w:szCs w:val="20"/>
              </w:rPr>
              <w:t xml:space="preserve">e.g. – </w:t>
            </w:r>
            <w:r w:rsidR="00E24E1A">
              <w:rPr>
                <w:rFonts w:ascii="Arial" w:hAnsi="Arial" w:cs="Arial"/>
                <w:i/>
                <w:sz w:val="20"/>
              </w:rPr>
              <w:t>Identify communications lead for activities</w:t>
            </w:r>
          </w:p>
        </w:tc>
        <w:tc>
          <w:tcPr>
            <w:tcW w:w="7092" w:type="dxa"/>
            <w:shd w:val="clear" w:color="auto" w:fill="auto"/>
          </w:tcPr>
          <w:p w:rsidR="00E24E1A" w:rsidRPr="0062039C" w:rsidRDefault="00E24E1A" w:rsidP="00AB35E8">
            <w:pPr>
              <w:rPr>
                <w:rFonts w:ascii="Arial" w:hAnsi="Arial" w:cs="Arial"/>
              </w:rPr>
            </w:pPr>
            <w:r>
              <w:rPr>
                <w:rFonts w:ascii="Arial" w:hAnsi="Arial" w:cs="Arial"/>
                <w:i/>
                <w:sz w:val="20"/>
                <w:szCs w:val="20"/>
              </w:rPr>
              <w:t>Meet with the BPM and the program POC to identify the communication lead for change management activities for the investment.</w:t>
            </w:r>
          </w:p>
        </w:tc>
      </w:tr>
      <w:tr w:rsidR="00E24E1A" w:rsidRPr="0062039C" w:rsidTr="00E24E1A">
        <w:trPr>
          <w:trHeight w:val="63"/>
        </w:trPr>
        <w:tc>
          <w:tcPr>
            <w:tcW w:w="3438" w:type="dxa"/>
            <w:shd w:val="clear" w:color="auto" w:fill="auto"/>
          </w:tcPr>
          <w:p w:rsidR="00E24E1A" w:rsidRPr="00157853" w:rsidRDefault="007A2263" w:rsidP="00AB35E8">
            <w:pPr>
              <w:rPr>
                <w:rFonts w:ascii="Arial" w:hAnsi="Arial" w:cs="Arial"/>
                <w:sz w:val="20"/>
              </w:rPr>
            </w:pPr>
            <w:r>
              <w:rPr>
                <w:rFonts w:ascii="Arial" w:hAnsi="Arial" w:cs="Arial"/>
                <w:i/>
                <w:sz w:val="20"/>
                <w:szCs w:val="20"/>
              </w:rPr>
              <w:t xml:space="preserve">e.g. – </w:t>
            </w:r>
            <w:r w:rsidR="00E24E1A">
              <w:rPr>
                <w:rFonts w:ascii="Arial" w:hAnsi="Arial" w:cs="Arial"/>
                <w:i/>
                <w:sz w:val="20"/>
              </w:rPr>
              <w:t>Develop employee      feedback mechanism</w:t>
            </w:r>
          </w:p>
        </w:tc>
        <w:tc>
          <w:tcPr>
            <w:tcW w:w="7092" w:type="dxa"/>
            <w:shd w:val="clear" w:color="auto" w:fill="auto"/>
          </w:tcPr>
          <w:p w:rsidR="00E24E1A" w:rsidRPr="00157853" w:rsidRDefault="00E24E1A" w:rsidP="00AB35E8">
            <w:pPr>
              <w:rPr>
                <w:rFonts w:ascii="Arial" w:hAnsi="Arial" w:cs="Arial"/>
                <w:i/>
              </w:rPr>
            </w:pPr>
            <w:r>
              <w:rPr>
                <w:rFonts w:ascii="Arial" w:hAnsi="Arial" w:cs="Arial"/>
                <w:i/>
                <w:sz w:val="20"/>
              </w:rPr>
              <w:t>Provide ability for employees to provide feedback on application and training for any potential corrective actions.</w:t>
            </w:r>
          </w:p>
        </w:tc>
      </w:tr>
      <w:tr w:rsidR="00E24E1A" w:rsidRPr="0062039C" w:rsidTr="00E24E1A">
        <w:trPr>
          <w:trHeight w:val="63"/>
        </w:trPr>
        <w:tc>
          <w:tcPr>
            <w:tcW w:w="3438" w:type="dxa"/>
            <w:shd w:val="clear" w:color="auto" w:fill="auto"/>
          </w:tcPr>
          <w:p w:rsidR="00E24E1A" w:rsidRPr="00120614" w:rsidRDefault="007A2263" w:rsidP="00481BC4">
            <w:pPr>
              <w:rPr>
                <w:rFonts w:ascii="Arial" w:hAnsi="Arial" w:cs="Arial"/>
                <w:i/>
                <w:sz w:val="20"/>
              </w:rPr>
            </w:pPr>
            <w:r>
              <w:rPr>
                <w:rFonts w:ascii="Arial" w:hAnsi="Arial" w:cs="Arial"/>
                <w:i/>
                <w:sz w:val="20"/>
                <w:szCs w:val="20"/>
              </w:rPr>
              <w:t xml:space="preserve">e.g. – </w:t>
            </w:r>
            <w:r w:rsidR="00E24E1A">
              <w:rPr>
                <w:rFonts w:ascii="Arial" w:hAnsi="Arial" w:cs="Arial"/>
                <w:i/>
                <w:sz w:val="20"/>
              </w:rPr>
              <w:t>Develop other Change</w:t>
            </w:r>
            <w:r w:rsidR="00481BC4">
              <w:rPr>
                <w:rFonts w:ascii="Arial" w:hAnsi="Arial" w:cs="Arial"/>
                <w:i/>
                <w:sz w:val="20"/>
              </w:rPr>
              <w:t xml:space="preserve"> Management planning documents</w:t>
            </w:r>
          </w:p>
        </w:tc>
        <w:tc>
          <w:tcPr>
            <w:tcW w:w="7092" w:type="dxa"/>
            <w:shd w:val="clear" w:color="auto" w:fill="auto"/>
          </w:tcPr>
          <w:p w:rsidR="00E24E1A" w:rsidRPr="00481BC4" w:rsidRDefault="00481BC4" w:rsidP="00AB35E8">
            <w:pPr>
              <w:rPr>
                <w:rFonts w:ascii="Arial" w:hAnsi="Arial" w:cs="Arial"/>
                <w:i/>
                <w:sz w:val="20"/>
              </w:rPr>
            </w:pPr>
            <w:r w:rsidRPr="00481BC4">
              <w:rPr>
                <w:rFonts w:ascii="Arial" w:hAnsi="Arial" w:cs="Arial"/>
                <w:i/>
                <w:sz w:val="20"/>
              </w:rPr>
              <w:t>Brief management team on coaching and resistance plans. Draft training strategy for stakeholders. Training plan will be developed in consultation with input from NATCA.</w:t>
            </w:r>
          </w:p>
        </w:tc>
      </w:tr>
      <w:tr w:rsidR="00E24E1A" w:rsidRPr="0062039C" w:rsidTr="00E24E1A">
        <w:trPr>
          <w:trHeight w:val="63"/>
        </w:trPr>
        <w:tc>
          <w:tcPr>
            <w:tcW w:w="3438" w:type="dxa"/>
            <w:shd w:val="clear" w:color="auto" w:fill="auto"/>
          </w:tcPr>
          <w:p w:rsidR="00E24E1A" w:rsidRPr="00157853" w:rsidRDefault="00E24E1A" w:rsidP="00AB35E8">
            <w:pPr>
              <w:rPr>
                <w:rFonts w:ascii="Arial" w:hAnsi="Arial" w:cs="Arial"/>
                <w:sz w:val="20"/>
              </w:rPr>
            </w:pPr>
            <w:r>
              <w:rPr>
                <w:rFonts w:ascii="Arial" w:hAnsi="Arial" w:cs="Arial"/>
                <w:sz w:val="20"/>
              </w:rPr>
              <w:t>A1</w:t>
            </w:r>
            <w:r w:rsidRPr="00157853">
              <w:rPr>
                <w:rFonts w:ascii="Arial" w:hAnsi="Arial" w:cs="Arial"/>
                <w:sz w:val="20"/>
              </w:rPr>
              <w:t xml:space="preserve">.  </w:t>
            </w:r>
          </w:p>
        </w:tc>
        <w:tc>
          <w:tcPr>
            <w:tcW w:w="7092" w:type="dxa"/>
            <w:shd w:val="clear" w:color="auto" w:fill="auto"/>
          </w:tcPr>
          <w:p w:rsidR="00E24E1A" w:rsidRPr="0062039C" w:rsidRDefault="00E24E1A" w:rsidP="00AB35E8">
            <w:pPr>
              <w:rPr>
                <w:rFonts w:ascii="Arial" w:hAnsi="Arial" w:cs="Arial"/>
              </w:rPr>
            </w:pPr>
          </w:p>
        </w:tc>
      </w:tr>
      <w:tr w:rsidR="00E24E1A" w:rsidRPr="0062039C" w:rsidTr="00E24E1A">
        <w:trPr>
          <w:trHeight w:val="63"/>
        </w:trPr>
        <w:tc>
          <w:tcPr>
            <w:tcW w:w="3438" w:type="dxa"/>
            <w:shd w:val="clear" w:color="auto" w:fill="auto"/>
          </w:tcPr>
          <w:p w:rsidR="00E24E1A" w:rsidRPr="00157853" w:rsidRDefault="00E24E1A" w:rsidP="00AB35E8">
            <w:pPr>
              <w:rPr>
                <w:rFonts w:ascii="Arial" w:hAnsi="Arial" w:cs="Arial"/>
                <w:sz w:val="20"/>
              </w:rPr>
            </w:pPr>
            <w:r w:rsidRPr="00157853">
              <w:rPr>
                <w:rFonts w:ascii="Arial" w:hAnsi="Arial" w:cs="Arial"/>
                <w:sz w:val="20"/>
              </w:rPr>
              <w:t>A</w:t>
            </w:r>
            <w:r>
              <w:rPr>
                <w:rFonts w:ascii="Arial" w:hAnsi="Arial" w:cs="Arial"/>
                <w:sz w:val="20"/>
              </w:rPr>
              <w:t>2</w:t>
            </w:r>
            <w:r w:rsidRPr="00157853">
              <w:rPr>
                <w:rFonts w:ascii="Arial" w:hAnsi="Arial" w:cs="Arial"/>
                <w:sz w:val="20"/>
              </w:rPr>
              <w:t xml:space="preserve">.  </w:t>
            </w:r>
          </w:p>
        </w:tc>
        <w:tc>
          <w:tcPr>
            <w:tcW w:w="7092" w:type="dxa"/>
            <w:shd w:val="clear" w:color="auto" w:fill="auto"/>
          </w:tcPr>
          <w:p w:rsidR="00E24E1A" w:rsidRPr="0062039C" w:rsidRDefault="00E24E1A" w:rsidP="00AB35E8">
            <w:pPr>
              <w:rPr>
                <w:rFonts w:ascii="Arial" w:hAnsi="Arial" w:cs="Arial"/>
              </w:rPr>
            </w:pPr>
          </w:p>
        </w:tc>
      </w:tr>
      <w:tr w:rsidR="00E24E1A" w:rsidRPr="0062039C" w:rsidTr="00E24E1A">
        <w:trPr>
          <w:trHeight w:val="63"/>
        </w:trPr>
        <w:tc>
          <w:tcPr>
            <w:tcW w:w="3438" w:type="dxa"/>
            <w:shd w:val="clear" w:color="auto" w:fill="auto"/>
          </w:tcPr>
          <w:p w:rsidR="00E24E1A" w:rsidRPr="00157853" w:rsidRDefault="00E24E1A" w:rsidP="00AB35E8">
            <w:pPr>
              <w:rPr>
                <w:rFonts w:ascii="Arial" w:hAnsi="Arial" w:cs="Arial"/>
                <w:sz w:val="20"/>
              </w:rPr>
            </w:pPr>
            <w:r w:rsidRPr="00157853">
              <w:rPr>
                <w:rFonts w:ascii="Arial" w:hAnsi="Arial" w:cs="Arial"/>
                <w:sz w:val="20"/>
              </w:rPr>
              <w:t>A</w:t>
            </w:r>
            <w:r>
              <w:rPr>
                <w:rFonts w:ascii="Arial" w:hAnsi="Arial" w:cs="Arial"/>
                <w:sz w:val="20"/>
              </w:rPr>
              <w:t>3</w:t>
            </w:r>
            <w:r w:rsidRPr="00157853">
              <w:rPr>
                <w:rFonts w:ascii="Arial" w:hAnsi="Arial" w:cs="Arial"/>
                <w:sz w:val="20"/>
              </w:rPr>
              <w:t xml:space="preserve">.  </w:t>
            </w:r>
          </w:p>
        </w:tc>
        <w:tc>
          <w:tcPr>
            <w:tcW w:w="7092" w:type="dxa"/>
            <w:shd w:val="clear" w:color="auto" w:fill="auto"/>
          </w:tcPr>
          <w:p w:rsidR="00E24E1A" w:rsidRPr="0062039C" w:rsidRDefault="00E24E1A" w:rsidP="00AB35E8">
            <w:pPr>
              <w:rPr>
                <w:rFonts w:ascii="Arial" w:hAnsi="Arial" w:cs="Arial"/>
              </w:rPr>
            </w:pPr>
          </w:p>
        </w:tc>
      </w:tr>
      <w:tr w:rsidR="00E24E1A" w:rsidRPr="0062039C" w:rsidTr="00E24E1A">
        <w:trPr>
          <w:trHeight w:val="63"/>
        </w:trPr>
        <w:tc>
          <w:tcPr>
            <w:tcW w:w="3438" w:type="dxa"/>
            <w:shd w:val="clear" w:color="auto" w:fill="auto"/>
          </w:tcPr>
          <w:p w:rsidR="00E24E1A" w:rsidRPr="00157853" w:rsidRDefault="00E24E1A" w:rsidP="00AB35E8">
            <w:pPr>
              <w:rPr>
                <w:rFonts w:ascii="Arial" w:hAnsi="Arial" w:cs="Arial"/>
                <w:sz w:val="20"/>
              </w:rPr>
            </w:pPr>
            <w:r w:rsidRPr="00157853">
              <w:rPr>
                <w:rFonts w:ascii="Arial" w:hAnsi="Arial" w:cs="Arial"/>
                <w:sz w:val="20"/>
              </w:rPr>
              <w:t>A</w:t>
            </w:r>
            <w:r>
              <w:rPr>
                <w:rFonts w:ascii="Arial" w:hAnsi="Arial" w:cs="Arial"/>
                <w:sz w:val="20"/>
              </w:rPr>
              <w:t>4</w:t>
            </w:r>
            <w:r w:rsidRPr="00157853">
              <w:rPr>
                <w:rFonts w:ascii="Arial" w:hAnsi="Arial" w:cs="Arial"/>
                <w:sz w:val="20"/>
              </w:rPr>
              <w:t xml:space="preserve">.  </w:t>
            </w:r>
          </w:p>
        </w:tc>
        <w:tc>
          <w:tcPr>
            <w:tcW w:w="7092" w:type="dxa"/>
            <w:shd w:val="clear" w:color="auto" w:fill="auto"/>
          </w:tcPr>
          <w:p w:rsidR="00E24E1A" w:rsidRPr="0062039C" w:rsidRDefault="00E24E1A" w:rsidP="00AB35E8">
            <w:pPr>
              <w:rPr>
                <w:rFonts w:ascii="Arial" w:hAnsi="Arial" w:cs="Arial"/>
              </w:rPr>
            </w:pPr>
          </w:p>
        </w:tc>
      </w:tr>
      <w:tr w:rsidR="00E24E1A" w:rsidRPr="0062039C" w:rsidTr="00E24E1A">
        <w:trPr>
          <w:trHeight w:val="63"/>
        </w:trPr>
        <w:tc>
          <w:tcPr>
            <w:tcW w:w="3438" w:type="dxa"/>
            <w:shd w:val="clear" w:color="auto" w:fill="auto"/>
          </w:tcPr>
          <w:p w:rsidR="00E24E1A" w:rsidRPr="00157853" w:rsidRDefault="00E24E1A" w:rsidP="00AB35E8">
            <w:pPr>
              <w:rPr>
                <w:rFonts w:ascii="Arial" w:hAnsi="Arial" w:cs="Arial"/>
                <w:sz w:val="20"/>
              </w:rPr>
            </w:pPr>
            <w:r w:rsidRPr="00157853">
              <w:rPr>
                <w:rFonts w:ascii="Arial" w:hAnsi="Arial" w:cs="Arial"/>
                <w:sz w:val="20"/>
              </w:rPr>
              <w:t>A</w:t>
            </w:r>
            <w:r>
              <w:rPr>
                <w:rFonts w:ascii="Arial" w:hAnsi="Arial" w:cs="Arial"/>
                <w:sz w:val="20"/>
              </w:rPr>
              <w:t>5</w:t>
            </w:r>
            <w:r w:rsidRPr="00157853">
              <w:rPr>
                <w:rFonts w:ascii="Arial" w:hAnsi="Arial" w:cs="Arial"/>
                <w:sz w:val="20"/>
              </w:rPr>
              <w:t xml:space="preserve">.  </w:t>
            </w:r>
          </w:p>
        </w:tc>
        <w:tc>
          <w:tcPr>
            <w:tcW w:w="7092" w:type="dxa"/>
            <w:shd w:val="clear" w:color="auto" w:fill="auto"/>
          </w:tcPr>
          <w:p w:rsidR="00E24E1A" w:rsidRPr="0062039C" w:rsidRDefault="00E24E1A" w:rsidP="00AB35E8">
            <w:pPr>
              <w:rPr>
                <w:rFonts w:ascii="Arial" w:hAnsi="Arial" w:cs="Arial"/>
              </w:rPr>
            </w:pPr>
          </w:p>
        </w:tc>
      </w:tr>
      <w:tr w:rsidR="00E24E1A" w:rsidRPr="0062039C" w:rsidTr="00E24E1A">
        <w:trPr>
          <w:trHeight w:val="63"/>
        </w:trPr>
        <w:tc>
          <w:tcPr>
            <w:tcW w:w="3438" w:type="dxa"/>
            <w:shd w:val="clear" w:color="auto" w:fill="auto"/>
          </w:tcPr>
          <w:p w:rsidR="00E24E1A" w:rsidRPr="00157853" w:rsidRDefault="00E24E1A" w:rsidP="00AB35E8">
            <w:pPr>
              <w:rPr>
                <w:rFonts w:ascii="Arial" w:hAnsi="Arial" w:cs="Arial"/>
                <w:sz w:val="20"/>
              </w:rPr>
            </w:pPr>
            <w:r w:rsidRPr="00157853">
              <w:rPr>
                <w:rFonts w:ascii="Arial" w:hAnsi="Arial" w:cs="Arial"/>
                <w:sz w:val="20"/>
              </w:rPr>
              <w:t>A</w:t>
            </w:r>
            <w:r>
              <w:rPr>
                <w:rFonts w:ascii="Arial" w:hAnsi="Arial" w:cs="Arial"/>
                <w:sz w:val="20"/>
              </w:rPr>
              <w:t>6</w:t>
            </w:r>
            <w:r w:rsidRPr="00157853">
              <w:rPr>
                <w:rFonts w:ascii="Arial" w:hAnsi="Arial" w:cs="Arial"/>
                <w:sz w:val="20"/>
              </w:rPr>
              <w:t xml:space="preserve">.  </w:t>
            </w:r>
          </w:p>
        </w:tc>
        <w:tc>
          <w:tcPr>
            <w:tcW w:w="7092" w:type="dxa"/>
            <w:shd w:val="clear" w:color="auto" w:fill="auto"/>
          </w:tcPr>
          <w:p w:rsidR="00E24E1A" w:rsidRPr="0062039C" w:rsidRDefault="00E24E1A" w:rsidP="00AB35E8">
            <w:pPr>
              <w:rPr>
                <w:rFonts w:ascii="Arial" w:hAnsi="Arial" w:cs="Arial"/>
              </w:rPr>
            </w:pPr>
          </w:p>
        </w:tc>
      </w:tr>
      <w:tr w:rsidR="00E24E1A" w:rsidRPr="0062039C" w:rsidTr="00E24E1A">
        <w:trPr>
          <w:trHeight w:val="63"/>
        </w:trPr>
        <w:tc>
          <w:tcPr>
            <w:tcW w:w="3438" w:type="dxa"/>
            <w:shd w:val="clear" w:color="auto" w:fill="auto"/>
          </w:tcPr>
          <w:p w:rsidR="00E24E1A" w:rsidRPr="00157853" w:rsidRDefault="00E24E1A" w:rsidP="00AB35E8">
            <w:pPr>
              <w:rPr>
                <w:rFonts w:ascii="Arial" w:hAnsi="Arial" w:cs="Arial"/>
                <w:sz w:val="20"/>
              </w:rPr>
            </w:pPr>
            <w:r w:rsidRPr="00157853">
              <w:rPr>
                <w:rFonts w:ascii="Arial" w:hAnsi="Arial" w:cs="Arial"/>
                <w:sz w:val="20"/>
              </w:rPr>
              <w:t>A</w:t>
            </w:r>
            <w:r>
              <w:rPr>
                <w:rFonts w:ascii="Arial" w:hAnsi="Arial" w:cs="Arial"/>
                <w:sz w:val="20"/>
              </w:rPr>
              <w:t>7</w:t>
            </w:r>
            <w:r w:rsidRPr="00157853">
              <w:rPr>
                <w:rFonts w:ascii="Arial" w:hAnsi="Arial" w:cs="Arial"/>
                <w:sz w:val="20"/>
              </w:rPr>
              <w:t xml:space="preserve">.  </w:t>
            </w:r>
          </w:p>
        </w:tc>
        <w:tc>
          <w:tcPr>
            <w:tcW w:w="7092" w:type="dxa"/>
            <w:shd w:val="clear" w:color="auto" w:fill="auto"/>
          </w:tcPr>
          <w:p w:rsidR="00E24E1A" w:rsidRPr="0062039C" w:rsidRDefault="00E24E1A" w:rsidP="00AB35E8">
            <w:pPr>
              <w:rPr>
                <w:rFonts w:ascii="Arial" w:hAnsi="Arial" w:cs="Arial"/>
              </w:rPr>
            </w:pPr>
          </w:p>
        </w:tc>
      </w:tr>
      <w:tr w:rsidR="00E24E1A" w:rsidRPr="0062039C" w:rsidTr="00E24E1A">
        <w:trPr>
          <w:trHeight w:val="63"/>
        </w:trPr>
        <w:tc>
          <w:tcPr>
            <w:tcW w:w="3438" w:type="dxa"/>
            <w:shd w:val="clear" w:color="auto" w:fill="auto"/>
          </w:tcPr>
          <w:p w:rsidR="00E24E1A" w:rsidRPr="00157853" w:rsidRDefault="00E24E1A" w:rsidP="00AB35E8">
            <w:pPr>
              <w:rPr>
                <w:rFonts w:ascii="Arial" w:hAnsi="Arial" w:cs="Arial"/>
                <w:sz w:val="20"/>
              </w:rPr>
            </w:pPr>
            <w:r w:rsidRPr="00157853">
              <w:rPr>
                <w:rFonts w:ascii="Arial" w:hAnsi="Arial" w:cs="Arial"/>
                <w:sz w:val="20"/>
              </w:rPr>
              <w:t>A</w:t>
            </w:r>
            <w:r>
              <w:rPr>
                <w:rFonts w:ascii="Arial" w:hAnsi="Arial" w:cs="Arial"/>
                <w:sz w:val="20"/>
              </w:rPr>
              <w:t>8</w:t>
            </w:r>
            <w:r w:rsidRPr="00157853">
              <w:rPr>
                <w:rFonts w:ascii="Arial" w:hAnsi="Arial" w:cs="Arial"/>
                <w:sz w:val="20"/>
              </w:rPr>
              <w:t xml:space="preserve">. </w:t>
            </w:r>
          </w:p>
        </w:tc>
        <w:tc>
          <w:tcPr>
            <w:tcW w:w="7092" w:type="dxa"/>
            <w:shd w:val="clear" w:color="auto" w:fill="auto"/>
          </w:tcPr>
          <w:p w:rsidR="00E24E1A" w:rsidRPr="0062039C" w:rsidRDefault="00E24E1A" w:rsidP="00AB35E8">
            <w:pPr>
              <w:rPr>
                <w:rFonts w:ascii="Arial" w:hAnsi="Arial" w:cs="Arial"/>
              </w:rPr>
            </w:pPr>
          </w:p>
        </w:tc>
      </w:tr>
    </w:tbl>
    <w:p w:rsidR="00E24E1A" w:rsidRDefault="00E24E1A" w:rsidP="00202C72">
      <w:pPr>
        <w:rPr>
          <w:rFonts w:ascii="Arial" w:hAnsi="Arial" w:cs="Arial"/>
        </w:rPr>
      </w:pPr>
    </w:p>
    <w:tbl>
      <w:tblPr>
        <w:tblStyle w:val="TableGrid"/>
        <w:tblW w:w="10530" w:type="dxa"/>
        <w:tblInd w:w="-545" w:type="dxa"/>
        <w:tblLook w:val="04A0" w:firstRow="1" w:lastRow="0" w:firstColumn="1" w:lastColumn="0" w:noHBand="0" w:noVBand="1"/>
      </w:tblPr>
      <w:tblGrid>
        <w:gridCol w:w="10530"/>
      </w:tblGrid>
      <w:tr w:rsidR="00E24E1A" w:rsidTr="00AB35E8">
        <w:tc>
          <w:tcPr>
            <w:tcW w:w="10530" w:type="dxa"/>
            <w:tcBorders>
              <w:bottom w:val="nil"/>
            </w:tcBorders>
            <w:shd w:val="clear" w:color="auto" w:fill="002060"/>
          </w:tcPr>
          <w:p w:rsidR="00E24E1A" w:rsidRPr="00B12221" w:rsidRDefault="000E15A6" w:rsidP="000E15A6">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Change Management R</w:t>
            </w:r>
            <w:r w:rsidR="00E24E1A">
              <w:rPr>
                <w:rFonts w:ascii="Arial" w:hAnsi="Arial" w:cs="Arial"/>
                <w:b/>
                <w:color w:val="FFFFFF" w:themeColor="background1"/>
                <w:sz w:val="24"/>
              </w:rPr>
              <w:t>ASCI Matrix</w:t>
            </w:r>
          </w:p>
        </w:tc>
      </w:tr>
    </w:tbl>
    <w:tbl>
      <w:tblPr>
        <w:tblStyle w:val="TableGrid1"/>
        <w:tblW w:w="10530" w:type="dxa"/>
        <w:tblInd w:w="-545" w:type="dxa"/>
        <w:tblLook w:val="04A0" w:firstRow="1" w:lastRow="0" w:firstColumn="1" w:lastColumn="0" w:noHBand="0" w:noVBand="1"/>
      </w:tblPr>
      <w:tblGrid>
        <w:gridCol w:w="10530"/>
      </w:tblGrid>
      <w:tr w:rsidR="00E24E1A" w:rsidRPr="001A2F7C" w:rsidTr="00AB35E8">
        <w:tc>
          <w:tcPr>
            <w:tcW w:w="10530" w:type="dxa"/>
            <w:tcBorders>
              <w:top w:val="nil"/>
              <w:left w:val="nil"/>
              <w:bottom w:val="nil"/>
              <w:right w:val="nil"/>
            </w:tcBorders>
            <w:shd w:val="clear" w:color="auto" w:fill="DEEAF6" w:themeFill="accent1" w:themeFillTint="33"/>
            <w:vAlign w:val="center"/>
          </w:tcPr>
          <w:p w:rsidR="00E24E1A" w:rsidRDefault="00E24E1A" w:rsidP="00AB35E8">
            <w:pPr>
              <w:rPr>
                <w:rFonts w:ascii="Arial" w:hAnsi="Arial" w:cs="Arial"/>
                <w:i/>
                <w:sz w:val="20"/>
              </w:rPr>
            </w:pPr>
          </w:p>
          <w:p w:rsidR="00E24E1A" w:rsidRDefault="00E24E1A" w:rsidP="003D618C">
            <w:pPr>
              <w:ind w:left="720"/>
              <w:rPr>
                <w:rFonts w:ascii="Arial" w:hAnsi="Arial" w:cs="Arial"/>
                <w:i/>
                <w:sz w:val="20"/>
              </w:rPr>
            </w:pPr>
            <w:r w:rsidRPr="00AC6C0D">
              <w:rPr>
                <w:noProof/>
              </w:rPr>
              <mc:AlternateContent>
                <mc:Choice Requires="wpg">
                  <w:drawing>
                    <wp:anchor distT="0" distB="0" distL="114300" distR="114300" simplePos="0" relativeHeight="251669504" behindDoc="1" locked="0" layoutInCell="1" allowOverlap="1" wp14:anchorId="65CDFCD8" wp14:editId="2A69D385">
                      <wp:simplePos x="0" y="0"/>
                      <wp:positionH relativeFrom="column">
                        <wp:posOffset>109220</wp:posOffset>
                      </wp:positionH>
                      <wp:positionV relativeFrom="paragraph">
                        <wp:posOffset>158115</wp:posOffset>
                      </wp:positionV>
                      <wp:extent cx="161925" cy="152400"/>
                      <wp:effectExtent l="0" t="0" r="9525" b="0"/>
                      <wp:wrapTight wrapText="bothSides">
                        <wp:wrapPolygon edited="0">
                          <wp:start x="0" y="0"/>
                          <wp:lineTo x="0" y="18900"/>
                          <wp:lineTo x="20329" y="18900"/>
                          <wp:lineTo x="20329" y="0"/>
                          <wp:lineTo x="0" y="0"/>
                        </wp:wrapPolygon>
                      </wp:wrapTight>
                      <wp:docPr id="19" name="Group 19"/>
                      <wp:cNvGraphicFramePr/>
                      <a:graphic xmlns:a="http://schemas.openxmlformats.org/drawingml/2006/main">
                        <a:graphicData uri="http://schemas.microsoft.com/office/word/2010/wordprocessingGroup">
                          <wpg:wgp>
                            <wpg:cNvGrpSpPr/>
                            <wpg:grpSpPr>
                              <a:xfrm>
                                <a:off x="0" y="0"/>
                                <a:ext cx="161925" cy="152400"/>
                                <a:chOff x="0" y="0"/>
                                <a:chExt cx="141605" cy="141605"/>
                              </a:xfrm>
                            </wpg:grpSpPr>
                            <wps:wsp>
                              <wps:cNvPr id="20" name="Rectangle 20"/>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21"/>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5FCFE6F" id="Group 19" o:spid="_x0000_s1026" style="position:absolute;margin-left:8.6pt;margin-top:12.45pt;width:12.75pt;height:12pt;z-index:-251646976;mso-width-relative:margin;mso-height-relative:margin"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">
                      <v:rect id="Rectangle 20" o:spid="_x0000_s1027"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5b9bd5 [3204]" stroked="f" strokeweight="0"/>
                      <v:shape id="Freeform 21" o:spid="_x0000_s1028"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wrap type="tight"/>
                    </v:group>
                  </w:pict>
                </mc:Fallback>
              </mc:AlternateContent>
            </w:r>
            <w:r w:rsidRPr="00E24E1A">
              <w:rPr>
                <w:rFonts w:ascii="Arial" w:hAnsi="Arial" w:cs="Arial"/>
                <w:i/>
                <w:sz w:val="20"/>
              </w:rPr>
              <w:t>Outline the</w:t>
            </w:r>
            <w:r w:rsidR="000E15A6">
              <w:rPr>
                <w:rFonts w:ascii="Arial" w:hAnsi="Arial" w:cs="Arial"/>
                <w:i/>
                <w:sz w:val="20"/>
              </w:rPr>
              <w:t xml:space="preserve"> stakeholders involved in</w:t>
            </w:r>
            <w:r w:rsidRPr="00E24E1A">
              <w:rPr>
                <w:rFonts w:ascii="Arial" w:hAnsi="Arial" w:cs="Arial"/>
                <w:i/>
                <w:sz w:val="20"/>
              </w:rPr>
              <w:t xml:space="preserve"> change management activities that apply to this investment. The activities in this section should align with the previous section (e.g. – Activity A1 is the same as Activity A1 in Section 6 – Change Management Activities).</w:t>
            </w:r>
          </w:p>
          <w:p w:rsidR="00E24E1A" w:rsidRPr="000652AB" w:rsidRDefault="00E24E1A" w:rsidP="00AB35E8">
            <w:pPr>
              <w:rPr>
                <w:rFonts w:ascii="Arial" w:hAnsi="Arial" w:cs="Arial"/>
                <w:i/>
                <w:sz w:val="20"/>
              </w:rPr>
            </w:pPr>
          </w:p>
        </w:tc>
      </w:tr>
    </w:tbl>
    <w:p w:rsidR="00E24E1A" w:rsidRDefault="00E24E1A" w:rsidP="00202C72">
      <w:pPr>
        <w:rPr>
          <w:rFonts w:ascii="Arial" w:hAnsi="Arial" w:cs="Arial"/>
        </w:rPr>
      </w:pPr>
    </w:p>
    <w:tbl>
      <w:tblPr>
        <w:tblStyle w:val="TableGrid"/>
        <w:tblW w:w="10530" w:type="dxa"/>
        <w:tblInd w:w="-545" w:type="dxa"/>
        <w:tblLook w:val="04A0" w:firstRow="1" w:lastRow="0" w:firstColumn="1" w:lastColumn="0" w:noHBand="0" w:noVBand="1"/>
      </w:tblPr>
      <w:tblGrid>
        <w:gridCol w:w="2892"/>
        <w:gridCol w:w="1432"/>
        <w:gridCol w:w="1573"/>
        <w:gridCol w:w="1334"/>
        <w:gridCol w:w="1314"/>
        <w:gridCol w:w="1985"/>
      </w:tblGrid>
      <w:tr w:rsidR="00E24E1A" w:rsidRPr="00344D94" w:rsidTr="007B6122">
        <w:trPr>
          <w:trHeight w:val="200"/>
        </w:trPr>
        <w:tc>
          <w:tcPr>
            <w:tcW w:w="2892" w:type="dxa"/>
            <w:shd w:val="clear" w:color="auto" w:fill="BDD6EE" w:themeFill="accent1" w:themeFillTint="66"/>
          </w:tcPr>
          <w:p w:rsidR="00E24E1A" w:rsidRPr="00157853" w:rsidRDefault="00E24E1A" w:rsidP="00AB35E8">
            <w:pPr>
              <w:pStyle w:val="ListParagraph"/>
              <w:ind w:left="0"/>
              <w:jc w:val="center"/>
              <w:rPr>
                <w:rFonts w:ascii="Arial" w:hAnsi="Arial" w:cs="Arial"/>
                <w:b/>
                <w:sz w:val="20"/>
              </w:rPr>
            </w:pPr>
            <w:r w:rsidRPr="00157853">
              <w:rPr>
                <w:rFonts w:ascii="Arial" w:hAnsi="Arial" w:cs="Arial"/>
                <w:b/>
                <w:sz w:val="20"/>
              </w:rPr>
              <w:t>Activity</w:t>
            </w:r>
          </w:p>
        </w:tc>
        <w:tc>
          <w:tcPr>
            <w:tcW w:w="1432" w:type="dxa"/>
            <w:shd w:val="clear" w:color="auto" w:fill="BDD6EE" w:themeFill="accent1" w:themeFillTint="66"/>
          </w:tcPr>
          <w:p w:rsidR="00E24E1A" w:rsidRPr="00157853" w:rsidRDefault="00E24E1A" w:rsidP="00AB35E8">
            <w:pPr>
              <w:pStyle w:val="ListParagraph"/>
              <w:ind w:left="0"/>
              <w:jc w:val="center"/>
              <w:rPr>
                <w:rFonts w:ascii="Arial" w:hAnsi="Arial" w:cs="Arial"/>
                <w:b/>
                <w:sz w:val="20"/>
              </w:rPr>
            </w:pPr>
            <w:r w:rsidRPr="00157853">
              <w:rPr>
                <w:rFonts w:ascii="Arial" w:hAnsi="Arial" w:cs="Arial"/>
                <w:b/>
                <w:sz w:val="20"/>
              </w:rPr>
              <w:t>Responsible</w:t>
            </w:r>
          </w:p>
        </w:tc>
        <w:tc>
          <w:tcPr>
            <w:tcW w:w="1573" w:type="dxa"/>
            <w:shd w:val="clear" w:color="auto" w:fill="BDD6EE" w:themeFill="accent1" w:themeFillTint="66"/>
          </w:tcPr>
          <w:p w:rsidR="00E24E1A" w:rsidRPr="00157853" w:rsidRDefault="00E24E1A" w:rsidP="00AB35E8">
            <w:pPr>
              <w:pStyle w:val="ListParagraph"/>
              <w:ind w:left="0"/>
              <w:jc w:val="center"/>
              <w:rPr>
                <w:rFonts w:ascii="Arial" w:hAnsi="Arial" w:cs="Arial"/>
                <w:b/>
                <w:sz w:val="20"/>
              </w:rPr>
            </w:pPr>
            <w:r w:rsidRPr="00157853">
              <w:rPr>
                <w:rFonts w:ascii="Arial" w:hAnsi="Arial" w:cs="Arial"/>
                <w:b/>
                <w:sz w:val="20"/>
              </w:rPr>
              <w:t>Accountable</w:t>
            </w:r>
          </w:p>
        </w:tc>
        <w:tc>
          <w:tcPr>
            <w:tcW w:w="1334" w:type="dxa"/>
            <w:shd w:val="clear" w:color="auto" w:fill="BDD6EE" w:themeFill="accent1" w:themeFillTint="66"/>
          </w:tcPr>
          <w:p w:rsidR="00E24E1A" w:rsidRPr="00157853" w:rsidRDefault="00E24E1A" w:rsidP="00AB35E8">
            <w:pPr>
              <w:pStyle w:val="ListParagraph"/>
              <w:ind w:left="0"/>
              <w:jc w:val="center"/>
              <w:rPr>
                <w:rFonts w:ascii="Arial" w:hAnsi="Arial" w:cs="Arial"/>
                <w:b/>
                <w:sz w:val="20"/>
              </w:rPr>
            </w:pPr>
            <w:r w:rsidRPr="00157853">
              <w:rPr>
                <w:rFonts w:ascii="Arial" w:hAnsi="Arial" w:cs="Arial"/>
                <w:b/>
                <w:sz w:val="20"/>
              </w:rPr>
              <w:t>Supporting</w:t>
            </w:r>
          </w:p>
        </w:tc>
        <w:tc>
          <w:tcPr>
            <w:tcW w:w="1314" w:type="dxa"/>
            <w:shd w:val="clear" w:color="auto" w:fill="BDD6EE" w:themeFill="accent1" w:themeFillTint="66"/>
          </w:tcPr>
          <w:p w:rsidR="00E24E1A" w:rsidRPr="00157853" w:rsidRDefault="00E24E1A" w:rsidP="00AB35E8">
            <w:pPr>
              <w:pStyle w:val="ListParagraph"/>
              <w:ind w:left="0"/>
              <w:jc w:val="center"/>
              <w:rPr>
                <w:rFonts w:ascii="Arial" w:hAnsi="Arial" w:cs="Arial"/>
                <w:b/>
                <w:sz w:val="20"/>
              </w:rPr>
            </w:pPr>
            <w:r w:rsidRPr="00157853">
              <w:rPr>
                <w:rFonts w:ascii="Arial" w:hAnsi="Arial" w:cs="Arial"/>
                <w:b/>
                <w:sz w:val="20"/>
              </w:rPr>
              <w:t>Consulted</w:t>
            </w:r>
          </w:p>
        </w:tc>
        <w:tc>
          <w:tcPr>
            <w:tcW w:w="1985" w:type="dxa"/>
            <w:shd w:val="clear" w:color="auto" w:fill="BDD6EE" w:themeFill="accent1" w:themeFillTint="66"/>
          </w:tcPr>
          <w:p w:rsidR="00E24E1A" w:rsidRPr="00157853" w:rsidRDefault="00E24E1A" w:rsidP="00AB35E8">
            <w:pPr>
              <w:pStyle w:val="ListParagraph"/>
              <w:ind w:left="0"/>
              <w:jc w:val="center"/>
              <w:rPr>
                <w:rFonts w:ascii="Arial" w:hAnsi="Arial" w:cs="Arial"/>
                <w:b/>
                <w:sz w:val="20"/>
              </w:rPr>
            </w:pPr>
            <w:r w:rsidRPr="00157853">
              <w:rPr>
                <w:rFonts w:ascii="Arial" w:hAnsi="Arial" w:cs="Arial"/>
                <w:b/>
                <w:sz w:val="20"/>
              </w:rPr>
              <w:t>Informed</w:t>
            </w:r>
          </w:p>
        </w:tc>
      </w:tr>
      <w:tr w:rsidR="00E24E1A" w:rsidRPr="00897442" w:rsidTr="007B6122">
        <w:trPr>
          <w:trHeight w:val="410"/>
        </w:trPr>
        <w:tc>
          <w:tcPr>
            <w:tcW w:w="2892" w:type="dxa"/>
            <w:shd w:val="clear" w:color="auto" w:fill="auto"/>
          </w:tcPr>
          <w:p w:rsidR="00E24E1A" w:rsidRPr="00A91ABB" w:rsidDel="00B176CE" w:rsidRDefault="003D618C" w:rsidP="00AB35E8">
            <w:pPr>
              <w:pStyle w:val="ListParagraph"/>
              <w:ind w:left="0"/>
              <w:rPr>
                <w:rFonts w:ascii="Arial" w:hAnsi="Arial" w:cs="Arial"/>
                <w:i/>
                <w:sz w:val="20"/>
                <w:szCs w:val="20"/>
              </w:rPr>
            </w:pPr>
            <w:r>
              <w:rPr>
                <w:rFonts w:ascii="Arial" w:hAnsi="Arial" w:cs="Arial"/>
                <w:i/>
                <w:sz w:val="20"/>
                <w:szCs w:val="20"/>
              </w:rPr>
              <w:t xml:space="preserve">e.g. – </w:t>
            </w:r>
            <w:r w:rsidR="00E24E1A" w:rsidRPr="00A91ABB">
              <w:rPr>
                <w:rFonts w:ascii="Arial" w:hAnsi="Arial" w:cs="Arial"/>
                <w:i/>
                <w:sz w:val="20"/>
                <w:szCs w:val="20"/>
              </w:rPr>
              <w:t>Identify communications lead for activities</w:t>
            </w:r>
          </w:p>
        </w:tc>
        <w:tc>
          <w:tcPr>
            <w:tcW w:w="1432" w:type="dxa"/>
            <w:shd w:val="clear" w:color="auto" w:fill="auto"/>
          </w:tcPr>
          <w:p w:rsidR="00E24E1A" w:rsidRPr="00897442" w:rsidRDefault="00E24E1A" w:rsidP="00AB35E8">
            <w:pPr>
              <w:pStyle w:val="ListParagraph"/>
              <w:ind w:left="0"/>
              <w:rPr>
                <w:rFonts w:ascii="Arial" w:hAnsi="Arial" w:cs="Arial"/>
                <w:i/>
                <w:sz w:val="20"/>
              </w:rPr>
            </w:pPr>
            <w:r w:rsidRPr="00897442">
              <w:rPr>
                <w:rFonts w:ascii="Arial" w:hAnsi="Arial" w:cs="Arial"/>
                <w:i/>
                <w:sz w:val="20"/>
              </w:rPr>
              <w:t>AAP-100</w:t>
            </w:r>
          </w:p>
        </w:tc>
        <w:tc>
          <w:tcPr>
            <w:tcW w:w="1573" w:type="dxa"/>
            <w:shd w:val="clear" w:color="auto" w:fill="auto"/>
          </w:tcPr>
          <w:p w:rsidR="00E24E1A" w:rsidRPr="00897442" w:rsidRDefault="00E24E1A" w:rsidP="00AB35E8">
            <w:pPr>
              <w:pStyle w:val="ListParagraph"/>
              <w:ind w:left="0"/>
              <w:rPr>
                <w:rFonts w:ascii="Arial" w:hAnsi="Arial" w:cs="Arial"/>
                <w:i/>
                <w:sz w:val="20"/>
              </w:rPr>
            </w:pPr>
            <w:r w:rsidRPr="00897442">
              <w:rPr>
                <w:rFonts w:ascii="Arial" w:hAnsi="Arial" w:cs="Arial"/>
                <w:i/>
                <w:sz w:val="20"/>
              </w:rPr>
              <w:t>AAP-1</w:t>
            </w:r>
          </w:p>
        </w:tc>
        <w:tc>
          <w:tcPr>
            <w:tcW w:w="1334" w:type="dxa"/>
            <w:shd w:val="clear" w:color="auto" w:fill="auto"/>
          </w:tcPr>
          <w:p w:rsidR="00E24E1A" w:rsidRPr="00897442" w:rsidRDefault="00E24E1A" w:rsidP="00AB35E8">
            <w:pPr>
              <w:pStyle w:val="ListParagraph"/>
              <w:ind w:left="0"/>
              <w:rPr>
                <w:rFonts w:ascii="Arial" w:hAnsi="Arial" w:cs="Arial"/>
                <w:i/>
                <w:sz w:val="20"/>
              </w:rPr>
            </w:pPr>
            <w:r w:rsidRPr="00897442">
              <w:rPr>
                <w:rFonts w:ascii="Arial" w:hAnsi="Arial" w:cs="Arial"/>
                <w:i/>
                <w:sz w:val="20"/>
              </w:rPr>
              <w:t>Contractor</w:t>
            </w:r>
          </w:p>
        </w:tc>
        <w:tc>
          <w:tcPr>
            <w:tcW w:w="1314" w:type="dxa"/>
            <w:shd w:val="clear" w:color="auto" w:fill="auto"/>
          </w:tcPr>
          <w:p w:rsidR="00E24E1A" w:rsidRPr="00897442" w:rsidRDefault="00E24E1A" w:rsidP="00AB35E8">
            <w:pPr>
              <w:pStyle w:val="ListParagraph"/>
              <w:ind w:left="0"/>
              <w:rPr>
                <w:rFonts w:ascii="Arial" w:hAnsi="Arial" w:cs="Arial"/>
                <w:i/>
                <w:sz w:val="20"/>
              </w:rPr>
            </w:pPr>
            <w:r w:rsidRPr="00897442">
              <w:rPr>
                <w:rFonts w:ascii="Arial" w:hAnsi="Arial" w:cs="Arial"/>
                <w:i/>
                <w:sz w:val="20"/>
              </w:rPr>
              <w:t>AAQ-1</w:t>
            </w:r>
          </w:p>
        </w:tc>
        <w:tc>
          <w:tcPr>
            <w:tcW w:w="1985" w:type="dxa"/>
            <w:shd w:val="clear" w:color="auto" w:fill="auto"/>
          </w:tcPr>
          <w:p w:rsidR="00E24E1A" w:rsidRPr="00897442" w:rsidRDefault="00E24E1A" w:rsidP="00AB35E8">
            <w:pPr>
              <w:pStyle w:val="ListParagraph"/>
              <w:ind w:left="0"/>
              <w:rPr>
                <w:rFonts w:ascii="Arial" w:hAnsi="Arial" w:cs="Arial"/>
                <w:i/>
                <w:sz w:val="20"/>
              </w:rPr>
            </w:pPr>
            <w:r w:rsidRPr="00897442">
              <w:rPr>
                <w:rFonts w:ascii="Arial" w:hAnsi="Arial" w:cs="Arial"/>
                <w:i/>
                <w:sz w:val="20"/>
              </w:rPr>
              <w:t>ACQ-1</w:t>
            </w:r>
          </w:p>
        </w:tc>
      </w:tr>
      <w:tr w:rsidR="00E24E1A" w:rsidRPr="0062039C" w:rsidTr="007B6122">
        <w:trPr>
          <w:trHeight w:val="200"/>
        </w:trPr>
        <w:tc>
          <w:tcPr>
            <w:tcW w:w="2892" w:type="dxa"/>
            <w:shd w:val="clear" w:color="auto" w:fill="auto"/>
          </w:tcPr>
          <w:p w:rsidR="00E24E1A" w:rsidRPr="00157853" w:rsidRDefault="003D618C" w:rsidP="00AB35E8">
            <w:pPr>
              <w:pStyle w:val="ListParagraph"/>
              <w:ind w:left="0"/>
              <w:rPr>
                <w:rFonts w:ascii="Arial" w:hAnsi="Arial" w:cs="Arial"/>
                <w:i/>
                <w:sz w:val="20"/>
                <w:szCs w:val="20"/>
              </w:rPr>
            </w:pPr>
            <w:r>
              <w:rPr>
                <w:rFonts w:ascii="Arial" w:hAnsi="Arial" w:cs="Arial"/>
                <w:i/>
                <w:sz w:val="20"/>
                <w:szCs w:val="20"/>
              </w:rPr>
              <w:t xml:space="preserve">e.g. – </w:t>
            </w:r>
            <w:r w:rsidR="00E24E1A">
              <w:rPr>
                <w:rFonts w:ascii="Arial" w:hAnsi="Arial" w:cs="Arial"/>
                <w:i/>
                <w:sz w:val="20"/>
              </w:rPr>
              <w:t>Develop employee feedback mechanism</w:t>
            </w:r>
          </w:p>
        </w:tc>
        <w:tc>
          <w:tcPr>
            <w:tcW w:w="1432" w:type="dxa"/>
            <w:shd w:val="clear" w:color="auto" w:fill="auto"/>
          </w:tcPr>
          <w:p w:rsidR="00E24E1A" w:rsidRPr="00157853" w:rsidRDefault="00E24E1A" w:rsidP="00AB35E8">
            <w:pPr>
              <w:pStyle w:val="ListParagraph"/>
              <w:ind w:left="0"/>
              <w:rPr>
                <w:rFonts w:ascii="Arial" w:hAnsi="Arial" w:cs="Arial"/>
                <w:i/>
                <w:sz w:val="20"/>
              </w:rPr>
            </w:pPr>
            <w:r>
              <w:rPr>
                <w:rFonts w:ascii="Arial" w:hAnsi="Arial" w:cs="Arial"/>
                <w:i/>
                <w:sz w:val="20"/>
              </w:rPr>
              <w:t>AJT PM</w:t>
            </w:r>
          </w:p>
        </w:tc>
        <w:tc>
          <w:tcPr>
            <w:tcW w:w="1573" w:type="dxa"/>
            <w:shd w:val="clear" w:color="auto" w:fill="auto"/>
          </w:tcPr>
          <w:p w:rsidR="00E24E1A" w:rsidRPr="00157853" w:rsidRDefault="00E24E1A" w:rsidP="00AB35E8">
            <w:pPr>
              <w:pStyle w:val="ListParagraph"/>
              <w:ind w:left="0"/>
              <w:rPr>
                <w:rFonts w:ascii="Arial" w:hAnsi="Arial" w:cs="Arial"/>
                <w:i/>
                <w:sz w:val="20"/>
              </w:rPr>
            </w:pPr>
            <w:r>
              <w:rPr>
                <w:rFonts w:ascii="Arial" w:hAnsi="Arial" w:cs="Arial"/>
                <w:i/>
                <w:sz w:val="20"/>
              </w:rPr>
              <w:t>AJT Management</w:t>
            </w:r>
          </w:p>
        </w:tc>
        <w:tc>
          <w:tcPr>
            <w:tcW w:w="1334" w:type="dxa"/>
            <w:shd w:val="clear" w:color="auto" w:fill="auto"/>
          </w:tcPr>
          <w:p w:rsidR="00E24E1A" w:rsidRPr="00157853" w:rsidRDefault="00E24E1A" w:rsidP="00AB35E8">
            <w:pPr>
              <w:pStyle w:val="ListParagraph"/>
              <w:ind w:left="0"/>
              <w:rPr>
                <w:rFonts w:ascii="Arial" w:hAnsi="Arial" w:cs="Arial"/>
                <w:i/>
                <w:sz w:val="20"/>
              </w:rPr>
            </w:pPr>
            <w:r>
              <w:rPr>
                <w:rFonts w:ascii="Arial" w:hAnsi="Arial" w:cs="Arial"/>
                <w:i/>
                <w:sz w:val="20"/>
              </w:rPr>
              <w:t>AIT and Contractor</w:t>
            </w:r>
          </w:p>
        </w:tc>
        <w:tc>
          <w:tcPr>
            <w:tcW w:w="1314" w:type="dxa"/>
            <w:shd w:val="clear" w:color="auto" w:fill="auto"/>
          </w:tcPr>
          <w:p w:rsidR="00E24E1A" w:rsidRPr="00157853" w:rsidRDefault="00E24E1A" w:rsidP="00AB35E8">
            <w:pPr>
              <w:pStyle w:val="ListParagraph"/>
              <w:ind w:left="0"/>
              <w:rPr>
                <w:rFonts w:ascii="Arial" w:hAnsi="Arial" w:cs="Arial"/>
                <w:i/>
                <w:sz w:val="20"/>
              </w:rPr>
            </w:pPr>
            <w:r>
              <w:rPr>
                <w:rFonts w:ascii="Arial" w:hAnsi="Arial" w:cs="Arial"/>
                <w:i/>
                <w:sz w:val="20"/>
              </w:rPr>
              <w:t>NATCA</w:t>
            </w:r>
          </w:p>
        </w:tc>
        <w:tc>
          <w:tcPr>
            <w:tcW w:w="1985" w:type="dxa"/>
            <w:shd w:val="clear" w:color="auto" w:fill="auto"/>
          </w:tcPr>
          <w:p w:rsidR="00E24E1A" w:rsidRPr="00157853" w:rsidRDefault="00E24E1A" w:rsidP="00AB35E8">
            <w:pPr>
              <w:pStyle w:val="ListParagraph"/>
              <w:ind w:left="0"/>
              <w:rPr>
                <w:rFonts w:ascii="Arial" w:hAnsi="Arial" w:cs="Arial"/>
                <w:i/>
                <w:sz w:val="20"/>
              </w:rPr>
            </w:pPr>
            <w:r>
              <w:rPr>
                <w:rFonts w:ascii="Arial" w:hAnsi="Arial" w:cs="Arial"/>
                <w:i/>
                <w:sz w:val="20"/>
              </w:rPr>
              <w:t>AFN, AJT, AIT</w:t>
            </w:r>
          </w:p>
        </w:tc>
      </w:tr>
      <w:tr w:rsidR="00E24E1A" w:rsidRPr="0062039C" w:rsidTr="007B6122">
        <w:trPr>
          <w:trHeight w:val="209"/>
        </w:trPr>
        <w:tc>
          <w:tcPr>
            <w:tcW w:w="2892" w:type="dxa"/>
            <w:shd w:val="clear" w:color="auto" w:fill="auto"/>
          </w:tcPr>
          <w:p w:rsidR="00E24E1A" w:rsidRPr="00157853" w:rsidRDefault="00E24E1A" w:rsidP="00AB35E8">
            <w:pPr>
              <w:pStyle w:val="ListParagraph"/>
              <w:ind w:left="0"/>
              <w:rPr>
                <w:rFonts w:ascii="Arial" w:hAnsi="Arial" w:cs="Arial"/>
                <w:i/>
                <w:sz w:val="20"/>
                <w:szCs w:val="20"/>
              </w:rPr>
            </w:pPr>
            <w:r w:rsidRPr="00157853">
              <w:rPr>
                <w:rFonts w:ascii="Arial" w:hAnsi="Arial" w:cs="Arial"/>
                <w:sz w:val="20"/>
                <w:szCs w:val="20"/>
              </w:rPr>
              <w:t>A</w:t>
            </w:r>
            <w:r>
              <w:rPr>
                <w:rFonts w:ascii="Arial" w:hAnsi="Arial" w:cs="Arial"/>
                <w:sz w:val="20"/>
                <w:szCs w:val="20"/>
              </w:rPr>
              <w:t>1</w:t>
            </w:r>
            <w:r w:rsidRPr="00157853">
              <w:rPr>
                <w:rFonts w:ascii="Arial" w:hAnsi="Arial" w:cs="Arial"/>
                <w:sz w:val="20"/>
                <w:szCs w:val="20"/>
              </w:rPr>
              <w:t xml:space="preserve">.  </w:t>
            </w:r>
          </w:p>
        </w:tc>
        <w:tc>
          <w:tcPr>
            <w:tcW w:w="1432" w:type="dxa"/>
            <w:shd w:val="clear" w:color="auto" w:fill="auto"/>
          </w:tcPr>
          <w:p w:rsidR="00E24E1A" w:rsidRPr="0062039C" w:rsidRDefault="00E24E1A" w:rsidP="00AB35E8">
            <w:pPr>
              <w:pStyle w:val="ListParagraph"/>
              <w:ind w:left="0"/>
              <w:rPr>
                <w:rFonts w:ascii="Arial" w:hAnsi="Arial" w:cs="Arial"/>
                <w:i/>
              </w:rPr>
            </w:pPr>
          </w:p>
        </w:tc>
        <w:tc>
          <w:tcPr>
            <w:tcW w:w="1573" w:type="dxa"/>
            <w:shd w:val="clear" w:color="auto" w:fill="auto"/>
          </w:tcPr>
          <w:p w:rsidR="00E24E1A" w:rsidRPr="0062039C" w:rsidRDefault="00E24E1A" w:rsidP="00AB35E8">
            <w:pPr>
              <w:pStyle w:val="ListParagraph"/>
              <w:ind w:left="0"/>
              <w:rPr>
                <w:rFonts w:ascii="Arial" w:hAnsi="Arial" w:cs="Arial"/>
                <w:i/>
              </w:rPr>
            </w:pPr>
          </w:p>
        </w:tc>
        <w:tc>
          <w:tcPr>
            <w:tcW w:w="1334" w:type="dxa"/>
            <w:shd w:val="clear" w:color="auto" w:fill="auto"/>
          </w:tcPr>
          <w:p w:rsidR="00E24E1A" w:rsidRPr="0062039C" w:rsidRDefault="00E24E1A" w:rsidP="00AB35E8">
            <w:pPr>
              <w:pStyle w:val="ListParagraph"/>
              <w:ind w:left="0"/>
              <w:rPr>
                <w:rFonts w:ascii="Arial" w:hAnsi="Arial" w:cs="Arial"/>
                <w:i/>
              </w:rPr>
            </w:pPr>
          </w:p>
        </w:tc>
        <w:tc>
          <w:tcPr>
            <w:tcW w:w="1314" w:type="dxa"/>
            <w:shd w:val="clear" w:color="auto" w:fill="auto"/>
          </w:tcPr>
          <w:p w:rsidR="00E24E1A" w:rsidRPr="002D23C0" w:rsidRDefault="00E24E1A" w:rsidP="00AB35E8">
            <w:pPr>
              <w:rPr>
                <w:rFonts w:ascii="Arial" w:hAnsi="Arial" w:cs="Arial"/>
                <w:i/>
              </w:rPr>
            </w:pPr>
          </w:p>
        </w:tc>
        <w:tc>
          <w:tcPr>
            <w:tcW w:w="1985" w:type="dxa"/>
            <w:shd w:val="clear" w:color="auto" w:fill="auto"/>
          </w:tcPr>
          <w:p w:rsidR="00E24E1A" w:rsidRPr="0062039C" w:rsidRDefault="00E24E1A" w:rsidP="00AB35E8">
            <w:pPr>
              <w:pStyle w:val="ListParagraph"/>
              <w:ind w:left="0"/>
              <w:rPr>
                <w:rFonts w:ascii="Arial" w:hAnsi="Arial" w:cs="Arial"/>
                <w:i/>
              </w:rPr>
            </w:pPr>
          </w:p>
        </w:tc>
      </w:tr>
      <w:tr w:rsidR="00E24E1A" w:rsidRPr="0062039C" w:rsidTr="007B6122">
        <w:trPr>
          <w:trHeight w:val="200"/>
        </w:trPr>
        <w:tc>
          <w:tcPr>
            <w:tcW w:w="2892" w:type="dxa"/>
            <w:shd w:val="clear" w:color="auto" w:fill="auto"/>
          </w:tcPr>
          <w:p w:rsidR="00E24E1A" w:rsidRPr="00157853" w:rsidRDefault="00E24E1A" w:rsidP="00AB35E8">
            <w:pPr>
              <w:pStyle w:val="ListParagraph"/>
              <w:ind w:left="0"/>
              <w:rPr>
                <w:rFonts w:ascii="Arial" w:hAnsi="Arial" w:cs="Arial"/>
                <w:i/>
                <w:sz w:val="20"/>
                <w:szCs w:val="20"/>
              </w:rPr>
            </w:pPr>
            <w:r w:rsidRPr="00157853">
              <w:rPr>
                <w:rFonts w:ascii="Arial" w:hAnsi="Arial" w:cs="Arial"/>
                <w:sz w:val="20"/>
                <w:szCs w:val="20"/>
              </w:rPr>
              <w:t>A</w:t>
            </w:r>
            <w:r>
              <w:rPr>
                <w:rFonts w:ascii="Arial" w:hAnsi="Arial" w:cs="Arial"/>
                <w:sz w:val="20"/>
                <w:szCs w:val="20"/>
              </w:rPr>
              <w:t>2</w:t>
            </w:r>
            <w:r w:rsidRPr="00157853">
              <w:rPr>
                <w:rFonts w:ascii="Arial" w:hAnsi="Arial" w:cs="Arial"/>
                <w:sz w:val="20"/>
                <w:szCs w:val="20"/>
              </w:rPr>
              <w:t xml:space="preserve">.  </w:t>
            </w:r>
          </w:p>
        </w:tc>
        <w:tc>
          <w:tcPr>
            <w:tcW w:w="1432" w:type="dxa"/>
            <w:shd w:val="clear" w:color="auto" w:fill="auto"/>
          </w:tcPr>
          <w:p w:rsidR="00E24E1A" w:rsidRPr="0062039C" w:rsidRDefault="00E24E1A" w:rsidP="00AB35E8">
            <w:pPr>
              <w:pStyle w:val="ListParagraph"/>
              <w:ind w:left="0"/>
              <w:rPr>
                <w:rFonts w:ascii="Arial" w:hAnsi="Arial" w:cs="Arial"/>
              </w:rPr>
            </w:pPr>
          </w:p>
        </w:tc>
        <w:tc>
          <w:tcPr>
            <w:tcW w:w="1573" w:type="dxa"/>
            <w:shd w:val="clear" w:color="auto" w:fill="auto"/>
          </w:tcPr>
          <w:p w:rsidR="00E24E1A" w:rsidRPr="0062039C" w:rsidRDefault="00E24E1A" w:rsidP="00AB35E8">
            <w:pPr>
              <w:pStyle w:val="ListParagraph"/>
              <w:ind w:left="0"/>
              <w:rPr>
                <w:rFonts w:ascii="Arial" w:hAnsi="Arial" w:cs="Arial"/>
              </w:rPr>
            </w:pPr>
          </w:p>
        </w:tc>
        <w:tc>
          <w:tcPr>
            <w:tcW w:w="1334" w:type="dxa"/>
            <w:shd w:val="clear" w:color="auto" w:fill="auto"/>
          </w:tcPr>
          <w:p w:rsidR="00E24E1A" w:rsidRPr="0062039C" w:rsidRDefault="00E24E1A" w:rsidP="00AB35E8">
            <w:pPr>
              <w:pStyle w:val="ListParagraph"/>
              <w:ind w:left="0"/>
              <w:rPr>
                <w:rFonts w:ascii="Arial" w:hAnsi="Arial" w:cs="Arial"/>
              </w:rPr>
            </w:pPr>
          </w:p>
        </w:tc>
        <w:tc>
          <w:tcPr>
            <w:tcW w:w="1314" w:type="dxa"/>
            <w:shd w:val="clear" w:color="auto" w:fill="auto"/>
          </w:tcPr>
          <w:p w:rsidR="00E24E1A" w:rsidRPr="0062039C" w:rsidRDefault="00E24E1A" w:rsidP="00AB35E8">
            <w:pPr>
              <w:pStyle w:val="ListParagraph"/>
              <w:ind w:left="0"/>
              <w:rPr>
                <w:rFonts w:ascii="Arial" w:hAnsi="Arial" w:cs="Arial"/>
              </w:rPr>
            </w:pPr>
          </w:p>
        </w:tc>
        <w:tc>
          <w:tcPr>
            <w:tcW w:w="1985" w:type="dxa"/>
            <w:shd w:val="clear" w:color="auto" w:fill="auto"/>
          </w:tcPr>
          <w:p w:rsidR="00E24E1A" w:rsidRPr="0062039C" w:rsidRDefault="00E24E1A" w:rsidP="00AB35E8">
            <w:pPr>
              <w:pStyle w:val="ListParagraph"/>
              <w:ind w:left="0"/>
              <w:rPr>
                <w:rFonts w:ascii="Arial" w:hAnsi="Arial" w:cs="Arial"/>
              </w:rPr>
            </w:pPr>
          </w:p>
        </w:tc>
      </w:tr>
      <w:tr w:rsidR="00E24E1A" w:rsidRPr="0062039C" w:rsidTr="007B6122">
        <w:trPr>
          <w:trHeight w:val="233"/>
        </w:trPr>
        <w:tc>
          <w:tcPr>
            <w:tcW w:w="2892" w:type="dxa"/>
            <w:shd w:val="clear" w:color="auto" w:fill="auto"/>
          </w:tcPr>
          <w:p w:rsidR="00E24E1A" w:rsidRPr="00157853" w:rsidRDefault="00E24E1A" w:rsidP="00AB35E8">
            <w:pPr>
              <w:pStyle w:val="ListParagraph"/>
              <w:ind w:left="0"/>
              <w:rPr>
                <w:rFonts w:ascii="Arial" w:hAnsi="Arial" w:cs="Arial"/>
                <w:i/>
                <w:sz w:val="20"/>
                <w:szCs w:val="20"/>
              </w:rPr>
            </w:pPr>
            <w:r w:rsidRPr="00157853">
              <w:rPr>
                <w:rFonts w:ascii="Arial" w:hAnsi="Arial" w:cs="Arial"/>
                <w:sz w:val="20"/>
                <w:szCs w:val="20"/>
              </w:rPr>
              <w:t>A</w:t>
            </w:r>
            <w:r>
              <w:rPr>
                <w:rFonts w:ascii="Arial" w:hAnsi="Arial" w:cs="Arial"/>
                <w:sz w:val="20"/>
                <w:szCs w:val="20"/>
              </w:rPr>
              <w:t>3</w:t>
            </w:r>
            <w:r w:rsidRPr="00157853">
              <w:rPr>
                <w:rFonts w:ascii="Arial" w:hAnsi="Arial" w:cs="Arial"/>
                <w:sz w:val="20"/>
                <w:szCs w:val="20"/>
              </w:rPr>
              <w:t xml:space="preserve">.  </w:t>
            </w:r>
          </w:p>
        </w:tc>
        <w:tc>
          <w:tcPr>
            <w:tcW w:w="1432" w:type="dxa"/>
            <w:shd w:val="clear" w:color="auto" w:fill="auto"/>
          </w:tcPr>
          <w:p w:rsidR="00E24E1A" w:rsidRPr="0062039C" w:rsidRDefault="00E24E1A" w:rsidP="00AB35E8">
            <w:pPr>
              <w:pStyle w:val="ListParagraph"/>
              <w:ind w:left="0"/>
              <w:rPr>
                <w:rFonts w:ascii="Arial" w:hAnsi="Arial" w:cs="Arial"/>
              </w:rPr>
            </w:pPr>
          </w:p>
        </w:tc>
        <w:tc>
          <w:tcPr>
            <w:tcW w:w="1573" w:type="dxa"/>
            <w:shd w:val="clear" w:color="auto" w:fill="auto"/>
          </w:tcPr>
          <w:p w:rsidR="00E24E1A" w:rsidRPr="0062039C" w:rsidRDefault="00E24E1A" w:rsidP="00AB35E8">
            <w:pPr>
              <w:pStyle w:val="ListParagraph"/>
              <w:ind w:left="0"/>
              <w:rPr>
                <w:rFonts w:ascii="Arial" w:hAnsi="Arial" w:cs="Arial"/>
              </w:rPr>
            </w:pPr>
          </w:p>
        </w:tc>
        <w:tc>
          <w:tcPr>
            <w:tcW w:w="1334" w:type="dxa"/>
            <w:shd w:val="clear" w:color="auto" w:fill="auto"/>
          </w:tcPr>
          <w:p w:rsidR="00E24E1A" w:rsidRPr="0062039C" w:rsidRDefault="00E24E1A" w:rsidP="00AB35E8">
            <w:pPr>
              <w:pStyle w:val="ListParagraph"/>
              <w:ind w:left="0"/>
              <w:rPr>
                <w:rFonts w:ascii="Arial" w:hAnsi="Arial" w:cs="Arial"/>
              </w:rPr>
            </w:pPr>
          </w:p>
        </w:tc>
        <w:tc>
          <w:tcPr>
            <w:tcW w:w="1314" w:type="dxa"/>
            <w:shd w:val="clear" w:color="auto" w:fill="auto"/>
          </w:tcPr>
          <w:p w:rsidR="00E24E1A" w:rsidRPr="0062039C" w:rsidRDefault="00E24E1A" w:rsidP="00AB35E8">
            <w:pPr>
              <w:pStyle w:val="ListParagraph"/>
              <w:ind w:left="0"/>
              <w:rPr>
                <w:rFonts w:ascii="Arial" w:hAnsi="Arial" w:cs="Arial"/>
              </w:rPr>
            </w:pPr>
          </w:p>
        </w:tc>
        <w:tc>
          <w:tcPr>
            <w:tcW w:w="1985" w:type="dxa"/>
            <w:shd w:val="clear" w:color="auto" w:fill="auto"/>
          </w:tcPr>
          <w:p w:rsidR="00E24E1A" w:rsidRPr="0062039C" w:rsidRDefault="00E24E1A" w:rsidP="00AB35E8">
            <w:pPr>
              <w:pStyle w:val="ListParagraph"/>
              <w:ind w:left="0"/>
              <w:rPr>
                <w:rFonts w:ascii="Arial" w:hAnsi="Arial" w:cs="Arial"/>
              </w:rPr>
            </w:pPr>
          </w:p>
        </w:tc>
      </w:tr>
      <w:tr w:rsidR="00E24E1A" w:rsidRPr="0062039C" w:rsidTr="007B6122">
        <w:trPr>
          <w:trHeight w:val="200"/>
        </w:trPr>
        <w:tc>
          <w:tcPr>
            <w:tcW w:w="2892" w:type="dxa"/>
            <w:shd w:val="clear" w:color="auto" w:fill="auto"/>
          </w:tcPr>
          <w:p w:rsidR="00E24E1A" w:rsidRPr="00157853" w:rsidRDefault="00E24E1A" w:rsidP="00AB35E8">
            <w:pPr>
              <w:pStyle w:val="ListParagraph"/>
              <w:ind w:left="0"/>
              <w:rPr>
                <w:rFonts w:ascii="Arial" w:hAnsi="Arial" w:cs="Arial"/>
                <w:i/>
                <w:sz w:val="20"/>
                <w:szCs w:val="20"/>
              </w:rPr>
            </w:pPr>
            <w:r w:rsidRPr="00157853">
              <w:rPr>
                <w:rFonts w:ascii="Arial" w:hAnsi="Arial" w:cs="Arial"/>
                <w:sz w:val="20"/>
                <w:szCs w:val="20"/>
              </w:rPr>
              <w:t>A</w:t>
            </w:r>
            <w:r>
              <w:rPr>
                <w:rFonts w:ascii="Arial" w:hAnsi="Arial" w:cs="Arial"/>
                <w:sz w:val="20"/>
                <w:szCs w:val="20"/>
              </w:rPr>
              <w:t>4</w:t>
            </w:r>
            <w:r w:rsidRPr="00157853">
              <w:rPr>
                <w:rFonts w:ascii="Arial" w:hAnsi="Arial" w:cs="Arial"/>
                <w:sz w:val="20"/>
                <w:szCs w:val="20"/>
              </w:rPr>
              <w:t xml:space="preserve">.  </w:t>
            </w:r>
          </w:p>
        </w:tc>
        <w:tc>
          <w:tcPr>
            <w:tcW w:w="1432" w:type="dxa"/>
            <w:shd w:val="clear" w:color="auto" w:fill="auto"/>
          </w:tcPr>
          <w:p w:rsidR="00E24E1A" w:rsidRPr="0062039C" w:rsidRDefault="00E24E1A" w:rsidP="00AB35E8">
            <w:pPr>
              <w:pStyle w:val="ListParagraph"/>
              <w:ind w:left="0"/>
              <w:rPr>
                <w:rFonts w:ascii="Arial" w:hAnsi="Arial" w:cs="Arial"/>
                <w:i/>
              </w:rPr>
            </w:pPr>
          </w:p>
        </w:tc>
        <w:tc>
          <w:tcPr>
            <w:tcW w:w="1573" w:type="dxa"/>
            <w:shd w:val="clear" w:color="auto" w:fill="auto"/>
          </w:tcPr>
          <w:p w:rsidR="00E24E1A" w:rsidRPr="0062039C" w:rsidRDefault="00E24E1A" w:rsidP="00AB35E8">
            <w:pPr>
              <w:pStyle w:val="ListParagraph"/>
              <w:ind w:left="0"/>
              <w:rPr>
                <w:rFonts w:ascii="Arial" w:hAnsi="Arial" w:cs="Arial"/>
                <w:i/>
              </w:rPr>
            </w:pPr>
          </w:p>
        </w:tc>
        <w:tc>
          <w:tcPr>
            <w:tcW w:w="1334" w:type="dxa"/>
            <w:shd w:val="clear" w:color="auto" w:fill="auto"/>
          </w:tcPr>
          <w:p w:rsidR="00E24E1A" w:rsidRPr="0062039C" w:rsidRDefault="00E24E1A" w:rsidP="00AB35E8">
            <w:pPr>
              <w:pStyle w:val="ListParagraph"/>
              <w:ind w:left="0"/>
              <w:rPr>
                <w:rFonts w:ascii="Arial" w:hAnsi="Arial" w:cs="Arial"/>
                <w:i/>
              </w:rPr>
            </w:pPr>
          </w:p>
        </w:tc>
        <w:tc>
          <w:tcPr>
            <w:tcW w:w="1314" w:type="dxa"/>
            <w:shd w:val="clear" w:color="auto" w:fill="auto"/>
          </w:tcPr>
          <w:p w:rsidR="00E24E1A" w:rsidRPr="0062039C" w:rsidRDefault="00E24E1A" w:rsidP="00AB35E8">
            <w:pPr>
              <w:pStyle w:val="ListParagraph"/>
              <w:ind w:left="0"/>
              <w:rPr>
                <w:rFonts w:ascii="Arial" w:hAnsi="Arial" w:cs="Arial"/>
                <w:i/>
              </w:rPr>
            </w:pPr>
          </w:p>
        </w:tc>
        <w:tc>
          <w:tcPr>
            <w:tcW w:w="1985" w:type="dxa"/>
            <w:shd w:val="clear" w:color="auto" w:fill="auto"/>
          </w:tcPr>
          <w:p w:rsidR="00E24E1A" w:rsidRPr="0062039C" w:rsidRDefault="00E24E1A" w:rsidP="00AB35E8">
            <w:pPr>
              <w:pStyle w:val="ListParagraph"/>
              <w:ind w:left="0"/>
              <w:rPr>
                <w:rFonts w:ascii="Arial" w:hAnsi="Arial" w:cs="Arial"/>
                <w:i/>
              </w:rPr>
            </w:pPr>
          </w:p>
        </w:tc>
      </w:tr>
      <w:tr w:rsidR="00E24E1A" w:rsidRPr="0062039C" w:rsidTr="007B6122">
        <w:trPr>
          <w:trHeight w:val="107"/>
        </w:trPr>
        <w:tc>
          <w:tcPr>
            <w:tcW w:w="2892" w:type="dxa"/>
            <w:shd w:val="clear" w:color="auto" w:fill="auto"/>
          </w:tcPr>
          <w:p w:rsidR="00E24E1A" w:rsidRPr="00157853" w:rsidRDefault="00E24E1A" w:rsidP="00AB35E8">
            <w:pPr>
              <w:pStyle w:val="ListParagraph"/>
              <w:ind w:left="0"/>
              <w:rPr>
                <w:rFonts w:ascii="Arial" w:hAnsi="Arial" w:cs="Arial"/>
                <w:i/>
                <w:sz w:val="20"/>
                <w:szCs w:val="20"/>
              </w:rPr>
            </w:pPr>
            <w:r w:rsidRPr="00157853">
              <w:rPr>
                <w:rFonts w:ascii="Arial" w:hAnsi="Arial" w:cs="Arial"/>
                <w:sz w:val="20"/>
                <w:szCs w:val="20"/>
              </w:rPr>
              <w:t>A</w:t>
            </w:r>
            <w:r>
              <w:rPr>
                <w:rFonts w:ascii="Arial" w:hAnsi="Arial" w:cs="Arial"/>
                <w:sz w:val="20"/>
                <w:szCs w:val="20"/>
              </w:rPr>
              <w:t>5</w:t>
            </w:r>
            <w:r w:rsidRPr="00157853">
              <w:rPr>
                <w:rFonts w:ascii="Arial" w:hAnsi="Arial" w:cs="Arial"/>
                <w:sz w:val="20"/>
                <w:szCs w:val="20"/>
              </w:rPr>
              <w:t xml:space="preserve">.  </w:t>
            </w:r>
          </w:p>
        </w:tc>
        <w:tc>
          <w:tcPr>
            <w:tcW w:w="1432" w:type="dxa"/>
            <w:shd w:val="clear" w:color="auto" w:fill="auto"/>
          </w:tcPr>
          <w:p w:rsidR="00E24E1A" w:rsidRPr="0062039C" w:rsidRDefault="00E24E1A" w:rsidP="00AB35E8">
            <w:pPr>
              <w:pStyle w:val="ListParagraph"/>
              <w:ind w:left="0"/>
              <w:rPr>
                <w:rFonts w:ascii="Arial" w:hAnsi="Arial" w:cs="Arial"/>
                <w:i/>
              </w:rPr>
            </w:pPr>
          </w:p>
        </w:tc>
        <w:tc>
          <w:tcPr>
            <w:tcW w:w="1573" w:type="dxa"/>
            <w:shd w:val="clear" w:color="auto" w:fill="auto"/>
          </w:tcPr>
          <w:p w:rsidR="00E24E1A" w:rsidRPr="0062039C" w:rsidRDefault="00E24E1A" w:rsidP="00AB35E8">
            <w:pPr>
              <w:pStyle w:val="ListParagraph"/>
              <w:ind w:left="0"/>
              <w:rPr>
                <w:rFonts w:ascii="Arial" w:hAnsi="Arial" w:cs="Arial"/>
                <w:i/>
              </w:rPr>
            </w:pPr>
          </w:p>
        </w:tc>
        <w:tc>
          <w:tcPr>
            <w:tcW w:w="1334" w:type="dxa"/>
            <w:shd w:val="clear" w:color="auto" w:fill="auto"/>
          </w:tcPr>
          <w:p w:rsidR="00E24E1A" w:rsidRPr="0062039C" w:rsidRDefault="00E24E1A" w:rsidP="00AB35E8">
            <w:pPr>
              <w:pStyle w:val="ListParagraph"/>
              <w:ind w:left="0"/>
              <w:rPr>
                <w:rFonts w:ascii="Arial" w:hAnsi="Arial" w:cs="Arial"/>
                <w:i/>
              </w:rPr>
            </w:pPr>
          </w:p>
        </w:tc>
        <w:tc>
          <w:tcPr>
            <w:tcW w:w="1314" w:type="dxa"/>
            <w:shd w:val="clear" w:color="auto" w:fill="auto"/>
          </w:tcPr>
          <w:p w:rsidR="00E24E1A" w:rsidRPr="0062039C" w:rsidRDefault="00E24E1A" w:rsidP="00AB35E8">
            <w:pPr>
              <w:pStyle w:val="ListParagraph"/>
              <w:ind w:left="0"/>
              <w:rPr>
                <w:rFonts w:ascii="Arial" w:hAnsi="Arial" w:cs="Arial"/>
                <w:i/>
              </w:rPr>
            </w:pPr>
          </w:p>
        </w:tc>
        <w:tc>
          <w:tcPr>
            <w:tcW w:w="1985" w:type="dxa"/>
            <w:shd w:val="clear" w:color="auto" w:fill="auto"/>
          </w:tcPr>
          <w:p w:rsidR="00E24E1A" w:rsidRPr="0062039C" w:rsidRDefault="00E24E1A" w:rsidP="00AB35E8">
            <w:pPr>
              <w:pStyle w:val="ListParagraph"/>
              <w:ind w:left="0"/>
              <w:rPr>
                <w:rFonts w:ascii="Arial" w:hAnsi="Arial" w:cs="Arial"/>
                <w:i/>
              </w:rPr>
            </w:pPr>
          </w:p>
        </w:tc>
      </w:tr>
      <w:tr w:rsidR="00E24E1A" w:rsidRPr="0062039C" w:rsidTr="007B6122">
        <w:trPr>
          <w:trHeight w:val="63"/>
        </w:trPr>
        <w:tc>
          <w:tcPr>
            <w:tcW w:w="2892" w:type="dxa"/>
            <w:shd w:val="clear" w:color="auto" w:fill="auto"/>
          </w:tcPr>
          <w:p w:rsidR="00E24E1A" w:rsidRPr="00157853" w:rsidRDefault="00E24E1A" w:rsidP="00AB35E8">
            <w:pPr>
              <w:pStyle w:val="ListParagraph"/>
              <w:ind w:left="0"/>
              <w:rPr>
                <w:rFonts w:ascii="Arial" w:hAnsi="Arial" w:cs="Arial"/>
                <w:i/>
                <w:sz w:val="20"/>
                <w:szCs w:val="20"/>
              </w:rPr>
            </w:pPr>
            <w:r w:rsidRPr="00157853">
              <w:rPr>
                <w:rFonts w:ascii="Arial" w:hAnsi="Arial" w:cs="Arial"/>
                <w:sz w:val="20"/>
                <w:szCs w:val="20"/>
              </w:rPr>
              <w:t>A</w:t>
            </w:r>
            <w:r>
              <w:rPr>
                <w:rFonts w:ascii="Arial" w:hAnsi="Arial" w:cs="Arial"/>
                <w:sz w:val="20"/>
                <w:szCs w:val="20"/>
              </w:rPr>
              <w:t>6</w:t>
            </w:r>
            <w:r w:rsidRPr="00157853">
              <w:rPr>
                <w:rFonts w:ascii="Arial" w:hAnsi="Arial" w:cs="Arial"/>
                <w:sz w:val="20"/>
                <w:szCs w:val="20"/>
              </w:rPr>
              <w:t xml:space="preserve">.  </w:t>
            </w:r>
          </w:p>
        </w:tc>
        <w:tc>
          <w:tcPr>
            <w:tcW w:w="1432" w:type="dxa"/>
            <w:shd w:val="clear" w:color="auto" w:fill="auto"/>
          </w:tcPr>
          <w:p w:rsidR="00E24E1A" w:rsidRPr="0062039C" w:rsidRDefault="00E24E1A" w:rsidP="00AB35E8">
            <w:pPr>
              <w:pStyle w:val="ListParagraph"/>
              <w:ind w:left="0"/>
              <w:rPr>
                <w:rFonts w:ascii="Arial" w:hAnsi="Arial" w:cs="Arial"/>
                <w:i/>
              </w:rPr>
            </w:pPr>
          </w:p>
        </w:tc>
        <w:tc>
          <w:tcPr>
            <w:tcW w:w="1573" w:type="dxa"/>
            <w:shd w:val="clear" w:color="auto" w:fill="auto"/>
          </w:tcPr>
          <w:p w:rsidR="00E24E1A" w:rsidRPr="0062039C" w:rsidRDefault="00E24E1A" w:rsidP="00AB35E8">
            <w:pPr>
              <w:pStyle w:val="ListParagraph"/>
              <w:ind w:left="0"/>
              <w:rPr>
                <w:rFonts w:ascii="Arial" w:hAnsi="Arial" w:cs="Arial"/>
                <w:i/>
              </w:rPr>
            </w:pPr>
          </w:p>
        </w:tc>
        <w:tc>
          <w:tcPr>
            <w:tcW w:w="1334" w:type="dxa"/>
            <w:shd w:val="clear" w:color="auto" w:fill="auto"/>
          </w:tcPr>
          <w:p w:rsidR="00E24E1A" w:rsidRPr="0062039C" w:rsidRDefault="00E24E1A" w:rsidP="00AB35E8">
            <w:pPr>
              <w:pStyle w:val="ListParagraph"/>
              <w:ind w:left="0"/>
              <w:rPr>
                <w:rFonts w:ascii="Arial" w:hAnsi="Arial" w:cs="Arial"/>
                <w:i/>
              </w:rPr>
            </w:pPr>
          </w:p>
        </w:tc>
        <w:tc>
          <w:tcPr>
            <w:tcW w:w="1314" w:type="dxa"/>
            <w:shd w:val="clear" w:color="auto" w:fill="auto"/>
          </w:tcPr>
          <w:p w:rsidR="00E24E1A" w:rsidRPr="0062039C" w:rsidRDefault="00E24E1A" w:rsidP="00AB35E8">
            <w:pPr>
              <w:pStyle w:val="ListParagraph"/>
              <w:ind w:left="0"/>
              <w:rPr>
                <w:rFonts w:ascii="Arial" w:hAnsi="Arial" w:cs="Arial"/>
                <w:i/>
              </w:rPr>
            </w:pPr>
          </w:p>
        </w:tc>
        <w:tc>
          <w:tcPr>
            <w:tcW w:w="1985" w:type="dxa"/>
            <w:shd w:val="clear" w:color="auto" w:fill="auto"/>
          </w:tcPr>
          <w:p w:rsidR="00E24E1A" w:rsidRPr="0062039C" w:rsidRDefault="00E24E1A" w:rsidP="00AB35E8">
            <w:pPr>
              <w:pStyle w:val="ListParagraph"/>
              <w:ind w:left="0"/>
              <w:rPr>
                <w:rFonts w:ascii="Arial" w:hAnsi="Arial" w:cs="Arial"/>
                <w:i/>
              </w:rPr>
            </w:pPr>
          </w:p>
        </w:tc>
      </w:tr>
      <w:tr w:rsidR="00E24E1A" w:rsidRPr="0062039C" w:rsidTr="007B6122">
        <w:trPr>
          <w:trHeight w:val="251"/>
        </w:trPr>
        <w:tc>
          <w:tcPr>
            <w:tcW w:w="2892" w:type="dxa"/>
            <w:shd w:val="clear" w:color="auto" w:fill="auto"/>
          </w:tcPr>
          <w:p w:rsidR="00E24E1A" w:rsidRPr="00157853" w:rsidRDefault="00E24E1A" w:rsidP="00AB35E8">
            <w:pPr>
              <w:pStyle w:val="ListParagraph"/>
              <w:ind w:left="0"/>
              <w:rPr>
                <w:rFonts w:ascii="Arial" w:hAnsi="Arial" w:cs="Arial"/>
                <w:sz w:val="20"/>
                <w:szCs w:val="20"/>
              </w:rPr>
            </w:pPr>
            <w:r w:rsidRPr="00157853">
              <w:rPr>
                <w:rFonts w:ascii="Arial" w:hAnsi="Arial" w:cs="Arial"/>
                <w:sz w:val="20"/>
                <w:szCs w:val="20"/>
              </w:rPr>
              <w:t>A</w:t>
            </w:r>
            <w:r>
              <w:rPr>
                <w:rFonts w:ascii="Arial" w:hAnsi="Arial" w:cs="Arial"/>
                <w:sz w:val="20"/>
                <w:szCs w:val="20"/>
              </w:rPr>
              <w:t>7</w:t>
            </w:r>
            <w:r w:rsidRPr="00157853">
              <w:rPr>
                <w:rFonts w:ascii="Arial" w:hAnsi="Arial" w:cs="Arial"/>
                <w:sz w:val="20"/>
                <w:szCs w:val="20"/>
              </w:rPr>
              <w:t xml:space="preserve">.  </w:t>
            </w:r>
          </w:p>
        </w:tc>
        <w:tc>
          <w:tcPr>
            <w:tcW w:w="1432" w:type="dxa"/>
            <w:shd w:val="clear" w:color="auto" w:fill="auto"/>
          </w:tcPr>
          <w:p w:rsidR="00E24E1A" w:rsidRPr="0062039C" w:rsidRDefault="00E24E1A" w:rsidP="00AB35E8">
            <w:pPr>
              <w:pStyle w:val="ListParagraph"/>
              <w:ind w:left="0"/>
              <w:rPr>
                <w:rFonts w:ascii="Arial" w:hAnsi="Arial" w:cs="Arial"/>
                <w:i/>
              </w:rPr>
            </w:pPr>
          </w:p>
        </w:tc>
        <w:tc>
          <w:tcPr>
            <w:tcW w:w="1573" w:type="dxa"/>
            <w:shd w:val="clear" w:color="auto" w:fill="auto"/>
          </w:tcPr>
          <w:p w:rsidR="00E24E1A" w:rsidRPr="0062039C" w:rsidRDefault="00E24E1A" w:rsidP="00AB35E8">
            <w:pPr>
              <w:pStyle w:val="ListParagraph"/>
              <w:ind w:left="0"/>
              <w:rPr>
                <w:rFonts w:ascii="Arial" w:hAnsi="Arial" w:cs="Arial"/>
                <w:i/>
              </w:rPr>
            </w:pPr>
          </w:p>
        </w:tc>
        <w:tc>
          <w:tcPr>
            <w:tcW w:w="1334" w:type="dxa"/>
            <w:shd w:val="clear" w:color="auto" w:fill="auto"/>
          </w:tcPr>
          <w:p w:rsidR="00E24E1A" w:rsidRPr="0062039C" w:rsidRDefault="00E24E1A" w:rsidP="00AB35E8">
            <w:pPr>
              <w:pStyle w:val="ListParagraph"/>
              <w:ind w:left="0"/>
              <w:rPr>
                <w:rFonts w:ascii="Arial" w:hAnsi="Arial" w:cs="Arial"/>
                <w:i/>
              </w:rPr>
            </w:pPr>
          </w:p>
        </w:tc>
        <w:tc>
          <w:tcPr>
            <w:tcW w:w="1314" w:type="dxa"/>
            <w:shd w:val="clear" w:color="auto" w:fill="auto"/>
          </w:tcPr>
          <w:p w:rsidR="00E24E1A" w:rsidRPr="0062039C" w:rsidRDefault="00E24E1A" w:rsidP="00AB35E8">
            <w:pPr>
              <w:pStyle w:val="ListParagraph"/>
              <w:ind w:left="0"/>
              <w:rPr>
                <w:rFonts w:ascii="Arial" w:hAnsi="Arial" w:cs="Arial"/>
                <w:i/>
              </w:rPr>
            </w:pPr>
          </w:p>
        </w:tc>
        <w:tc>
          <w:tcPr>
            <w:tcW w:w="1985" w:type="dxa"/>
            <w:shd w:val="clear" w:color="auto" w:fill="auto"/>
          </w:tcPr>
          <w:p w:rsidR="00E24E1A" w:rsidRPr="0062039C" w:rsidRDefault="00E24E1A" w:rsidP="00AB35E8">
            <w:pPr>
              <w:pStyle w:val="ListParagraph"/>
              <w:ind w:left="0"/>
              <w:rPr>
                <w:rFonts w:ascii="Arial" w:hAnsi="Arial" w:cs="Arial"/>
                <w:i/>
              </w:rPr>
            </w:pPr>
          </w:p>
        </w:tc>
      </w:tr>
      <w:tr w:rsidR="00E24E1A" w:rsidRPr="0062039C" w:rsidTr="007B6122">
        <w:trPr>
          <w:trHeight w:val="63"/>
        </w:trPr>
        <w:tc>
          <w:tcPr>
            <w:tcW w:w="2892" w:type="dxa"/>
            <w:shd w:val="clear" w:color="auto" w:fill="auto"/>
          </w:tcPr>
          <w:p w:rsidR="00E24E1A" w:rsidRPr="00157853" w:rsidRDefault="00E24E1A" w:rsidP="00AB35E8">
            <w:pPr>
              <w:pStyle w:val="ListParagraph"/>
              <w:ind w:left="0"/>
              <w:rPr>
                <w:rFonts w:ascii="Arial" w:hAnsi="Arial" w:cs="Arial"/>
                <w:sz w:val="20"/>
                <w:szCs w:val="20"/>
              </w:rPr>
            </w:pPr>
            <w:r w:rsidRPr="00157853">
              <w:rPr>
                <w:rFonts w:ascii="Arial" w:hAnsi="Arial" w:cs="Arial"/>
                <w:sz w:val="20"/>
                <w:szCs w:val="20"/>
              </w:rPr>
              <w:t>A</w:t>
            </w:r>
            <w:r>
              <w:rPr>
                <w:rFonts w:ascii="Arial" w:hAnsi="Arial" w:cs="Arial"/>
                <w:sz w:val="20"/>
                <w:szCs w:val="20"/>
              </w:rPr>
              <w:t>8</w:t>
            </w:r>
            <w:r w:rsidRPr="00157853">
              <w:rPr>
                <w:rFonts w:ascii="Arial" w:hAnsi="Arial" w:cs="Arial"/>
                <w:sz w:val="20"/>
                <w:szCs w:val="20"/>
              </w:rPr>
              <w:t xml:space="preserve">. </w:t>
            </w:r>
          </w:p>
        </w:tc>
        <w:tc>
          <w:tcPr>
            <w:tcW w:w="1432" w:type="dxa"/>
            <w:shd w:val="clear" w:color="auto" w:fill="auto"/>
          </w:tcPr>
          <w:p w:rsidR="00E24E1A" w:rsidRPr="0062039C" w:rsidRDefault="00E24E1A" w:rsidP="00AB35E8">
            <w:pPr>
              <w:pStyle w:val="ListParagraph"/>
              <w:ind w:left="0"/>
              <w:rPr>
                <w:rFonts w:ascii="Arial" w:hAnsi="Arial" w:cs="Arial"/>
                <w:i/>
              </w:rPr>
            </w:pPr>
          </w:p>
        </w:tc>
        <w:tc>
          <w:tcPr>
            <w:tcW w:w="1573" w:type="dxa"/>
            <w:shd w:val="clear" w:color="auto" w:fill="auto"/>
          </w:tcPr>
          <w:p w:rsidR="00E24E1A" w:rsidRPr="0062039C" w:rsidRDefault="00E24E1A" w:rsidP="00AB35E8">
            <w:pPr>
              <w:pStyle w:val="ListParagraph"/>
              <w:ind w:left="0"/>
              <w:rPr>
                <w:rFonts w:ascii="Arial" w:hAnsi="Arial" w:cs="Arial"/>
                <w:i/>
              </w:rPr>
            </w:pPr>
          </w:p>
        </w:tc>
        <w:tc>
          <w:tcPr>
            <w:tcW w:w="1334" w:type="dxa"/>
            <w:shd w:val="clear" w:color="auto" w:fill="auto"/>
          </w:tcPr>
          <w:p w:rsidR="00E24E1A" w:rsidRPr="0062039C" w:rsidRDefault="00E24E1A" w:rsidP="00AB35E8">
            <w:pPr>
              <w:pStyle w:val="ListParagraph"/>
              <w:ind w:left="0"/>
              <w:rPr>
                <w:rFonts w:ascii="Arial" w:hAnsi="Arial" w:cs="Arial"/>
                <w:i/>
              </w:rPr>
            </w:pPr>
          </w:p>
        </w:tc>
        <w:tc>
          <w:tcPr>
            <w:tcW w:w="1314" w:type="dxa"/>
            <w:shd w:val="clear" w:color="auto" w:fill="auto"/>
          </w:tcPr>
          <w:p w:rsidR="00E24E1A" w:rsidRPr="0062039C" w:rsidRDefault="00E24E1A" w:rsidP="00AB35E8">
            <w:pPr>
              <w:pStyle w:val="ListParagraph"/>
              <w:ind w:left="0"/>
              <w:rPr>
                <w:rFonts w:ascii="Arial" w:hAnsi="Arial" w:cs="Arial"/>
                <w:i/>
              </w:rPr>
            </w:pPr>
          </w:p>
        </w:tc>
        <w:tc>
          <w:tcPr>
            <w:tcW w:w="1985" w:type="dxa"/>
            <w:shd w:val="clear" w:color="auto" w:fill="auto"/>
          </w:tcPr>
          <w:p w:rsidR="00E24E1A" w:rsidRPr="0062039C" w:rsidRDefault="00E24E1A" w:rsidP="00AB35E8">
            <w:pPr>
              <w:pStyle w:val="ListParagraph"/>
              <w:ind w:left="0"/>
              <w:rPr>
                <w:rFonts w:ascii="Arial" w:hAnsi="Arial" w:cs="Arial"/>
                <w:i/>
              </w:rPr>
            </w:pPr>
          </w:p>
        </w:tc>
      </w:tr>
    </w:tbl>
    <w:p w:rsidR="00E24E1A" w:rsidRPr="00202C72" w:rsidRDefault="00E24E1A" w:rsidP="00202C72">
      <w:pPr>
        <w:rPr>
          <w:rFonts w:ascii="Arial" w:hAnsi="Arial" w:cs="Arial"/>
        </w:rPr>
      </w:pPr>
    </w:p>
    <w:sectPr w:rsidR="00E24E1A" w:rsidRPr="00202C72" w:rsidSect="00074E72">
      <w:type w:val="continuous"/>
      <w:pgSz w:w="12240" w:h="15840"/>
      <w:pgMar w:top="80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133" w:rsidRDefault="002D5133" w:rsidP="00B12221">
      <w:pPr>
        <w:spacing w:after="0" w:line="240" w:lineRule="auto"/>
      </w:pPr>
      <w:r>
        <w:separator/>
      </w:r>
    </w:p>
  </w:endnote>
  <w:endnote w:type="continuationSeparator" w:id="0">
    <w:p w:rsidR="002D5133" w:rsidRDefault="002D5133" w:rsidP="00B12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9B1" w:rsidRDefault="00570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8B7" w:rsidRDefault="00D948B7" w:rsidP="00BF1FE1">
    <w:pPr>
      <w:pStyle w:val="Footer"/>
      <w:jc w:val="right"/>
    </w:pPr>
    <w:r>
      <w:rPr>
        <w:noProof/>
      </w:rPr>
      <mc:AlternateContent>
        <mc:Choice Requires="wps">
          <w:drawing>
            <wp:anchor distT="0" distB="0" distL="114300" distR="114300" simplePos="0" relativeHeight="251665408" behindDoc="0" locked="0" layoutInCell="1" allowOverlap="1" wp14:anchorId="63D36F73" wp14:editId="41676984">
              <wp:simplePos x="0" y="0"/>
              <wp:positionH relativeFrom="column">
                <wp:posOffset>4610100</wp:posOffset>
              </wp:positionH>
              <wp:positionV relativeFrom="paragraph">
                <wp:posOffset>7620</wp:posOffset>
              </wp:positionV>
              <wp:extent cx="1752600" cy="386039"/>
              <wp:effectExtent l="0" t="0" r="0" b="0"/>
              <wp:wrapNone/>
              <wp:docPr id="12" name="Holder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752600" cy="386039"/>
                      </a:xfrm>
                      <a:prstGeom prst="rect">
                        <a:avLst/>
                      </a:prstGeom>
                    </wps:spPr>
                    <wps:txbx>
                      <w:txbxContent>
                        <w:p w:rsidR="00D948B7" w:rsidRPr="00B67CC4" w:rsidRDefault="00D948B7" w:rsidP="00B12221">
                          <w:pPr>
                            <w:pStyle w:val="NormalWeb"/>
                            <w:spacing w:before="0" w:beforeAutospacing="0" w:after="0" w:afterAutospacing="0"/>
                            <w:ind w:left="14" w:right="14"/>
                          </w:pPr>
                          <w:r w:rsidRPr="00B67CC4">
                            <w:rPr>
                              <w:rFonts w:ascii="Calibri" w:hAnsi="Calibri" w:cs="Calibri"/>
                              <w:b/>
                              <w:bCs/>
                              <w:color w:val="FFFFFF"/>
                              <w:spacing w:val="-5"/>
                              <w:kern w:val="24"/>
                            </w:rPr>
                            <w:t>F</w:t>
                          </w:r>
                          <w:r w:rsidRPr="00B67CC4">
                            <w:rPr>
                              <w:rFonts w:ascii="Calibri" w:hAnsi="Calibri" w:cs="Calibri"/>
                              <w:b/>
                              <w:bCs/>
                              <w:color w:val="FFFFFF"/>
                              <w:spacing w:val="-1"/>
                              <w:kern w:val="24"/>
                            </w:rPr>
                            <w:t>e</w:t>
                          </w:r>
                          <w:r w:rsidRPr="00B67CC4">
                            <w:rPr>
                              <w:rFonts w:ascii="Calibri" w:hAnsi="Calibri" w:cs="Calibri"/>
                              <w:b/>
                              <w:bCs/>
                              <w:color w:val="FFFFFF"/>
                              <w:spacing w:val="-2"/>
                              <w:kern w:val="24"/>
                            </w:rPr>
                            <w:t>d</w:t>
                          </w:r>
                          <w:r w:rsidRPr="00B67CC4">
                            <w:rPr>
                              <w:rFonts w:ascii="Calibri" w:hAnsi="Calibri" w:cs="Calibri"/>
                              <w:b/>
                              <w:bCs/>
                              <w:color w:val="FFFFFF"/>
                              <w:spacing w:val="-1"/>
                              <w:kern w:val="24"/>
                            </w:rPr>
                            <w:t>e</w:t>
                          </w:r>
                          <w:r w:rsidRPr="00B67CC4">
                            <w:rPr>
                              <w:rFonts w:ascii="Calibri" w:hAnsi="Calibri" w:cs="Calibri"/>
                              <w:b/>
                              <w:bCs/>
                              <w:color w:val="FFFFFF"/>
                              <w:spacing w:val="-4"/>
                              <w:kern w:val="24"/>
                            </w:rPr>
                            <w:t>r</w:t>
                          </w:r>
                          <w:r w:rsidRPr="00B67CC4">
                            <w:rPr>
                              <w:rFonts w:ascii="Calibri" w:hAnsi="Calibri" w:cs="Calibri"/>
                              <w:b/>
                              <w:bCs/>
                              <w:color w:val="FFFFFF"/>
                              <w:spacing w:val="-3"/>
                              <w:kern w:val="24"/>
                            </w:rPr>
                            <w:t>a</w:t>
                          </w:r>
                          <w:r w:rsidRPr="00B67CC4">
                            <w:rPr>
                              <w:rFonts w:ascii="Calibri" w:hAnsi="Calibri" w:cs="Calibri"/>
                              <w:b/>
                              <w:bCs/>
                              <w:color w:val="FFFFFF"/>
                              <w:spacing w:val="-1"/>
                              <w:kern w:val="24"/>
                            </w:rPr>
                            <w:t xml:space="preserve">l </w:t>
                          </w:r>
                          <w:r w:rsidRPr="00B67CC4">
                            <w:rPr>
                              <w:rFonts w:ascii="Calibri" w:hAnsi="Calibri" w:cs="Calibri"/>
                              <w:b/>
                              <w:bCs/>
                              <w:color w:val="FFFFFF"/>
                              <w:spacing w:val="-6"/>
                              <w:kern w:val="24"/>
                            </w:rPr>
                            <w:t>A</w:t>
                          </w:r>
                          <w:r w:rsidRPr="00B67CC4">
                            <w:rPr>
                              <w:rFonts w:ascii="Calibri" w:hAnsi="Calibri" w:cs="Calibri"/>
                              <w:b/>
                              <w:bCs/>
                              <w:color w:val="FFFFFF"/>
                              <w:spacing w:val="-1"/>
                              <w:kern w:val="24"/>
                            </w:rPr>
                            <w:t>vi</w:t>
                          </w:r>
                          <w:r w:rsidRPr="00B67CC4">
                            <w:rPr>
                              <w:rFonts w:ascii="Calibri" w:hAnsi="Calibri" w:cs="Calibri"/>
                              <w:b/>
                              <w:bCs/>
                              <w:color w:val="FFFFFF"/>
                              <w:spacing w:val="-5"/>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 Ad</w:t>
                          </w:r>
                          <w:r w:rsidRPr="00B67CC4">
                            <w:rPr>
                              <w:rFonts w:ascii="Calibri" w:hAnsi="Calibri" w:cs="Calibri"/>
                              <w:b/>
                              <w:bCs/>
                              <w:color w:val="FFFFFF"/>
                              <w:spacing w:val="-1"/>
                              <w:kern w:val="24"/>
                            </w:rPr>
                            <w:t>mini</w:t>
                          </w:r>
                          <w:r w:rsidRPr="00B67CC4">
                            <w:rPr>
                              <w:rFonts w:ascii="Calibri" w:hAnsi="Calibri" w:cs="Calibri"/>
                              <w:b/>
                              <w:bCs/>
                              <w:color w:val="FFFFFF"/>
                              <w:spacing w:val="-4"/>
                              <w:kern w:val="24"/>
                            </w:rPr>
                            <w:t>s</w:t>
                          </w:r>
                          <w:r w:rsidRPr="00B67CC4">
                            <w:rPr>
                              <w:rFonts w:ascii="Calibri" w:hAnsi="Calibri" w:cs="Calibri"/>
                              <w:b/>
                              <w:bCs/>
                              <w:color w:val="FFFFFF"/>
                              <w:kern w:val="24"/>
                            </w:rPr>
                            <w:t>t</w:t>
                          </w:r>
                          <w:r w:rsidRPr="00B67CC4">
                            <w:rPr>
                              <w:rFonts w:ascii="Calibri" w:hAnsi="Calibri" w:cs="Calibri"/>
                              <w:b/>
                              <w:bCs/>
                              <w:color w:val="FFFFFF"/>
                              <w:spacing w:val="-3"/>
                              <w:kern w:val="24"/>
                            </w:rPr>
                            <w:t>r</w:t>
                          </w:r>
                          <w:r w:rsidRPr="00B67CC4">
                            <w:rPr>
                              <w:rFonts w:ascii="Calibri" w:hAnsi="Calibri" w:cs="Calibri"/>
                              <w:b/>
                              <w:bCs/>
                              <w:color w:val="FFFFFF"/>
                              <w:spacing w:val="-6"/>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w:t>
                          </w:r>
                          <w:r>
                            <w:rPr>
                              <w:rFonts w:ascii="Calibri" w:hAnsi="Calibri" w:cs="Calibri"/>
                              <w:b/>
                              <w:bCs/>
                              <w:color w:val="FFFFFF"/>
                              <w:spacing w:val="-2"/>
                              <w:kern w:val="24"/>
                            </w:rPr>
                            <w:t xml:space="preserve">                   </w:t>
                          </w:r>
                          <w:r w:rsidRPr="003D618C">
                            <w:rPr>
                              <w:rFonts w:ascii="Calibri" w:hAnsi="Calibri" w:cs="Calibri"/>
                              <w:b/>
                              <w:bCs/>
                              <w:color w:val="FFFFFF"/>
                              <w:spacing w:val="-2"/>
                              <w:kern w:val="24"/>
                            </w:rPr>
                            <w:fldChar w:fldCharType="begin"/>
                          </w:r>
                          <w:r w:rsidRPr="003D618C">
                            <w:rPr>
                              <w:rFonts w:ascii="Calibri" w:hAnsi="Calibri" w:cs="Calibri"/>
                              <w:b/>
                              <w:bCs/>
                              <w:color w:val="FFFFFF"/>
                              <w:spacing w:val="-2"/>
                              <w:kern w:val="24"/>
                            </w:rPr>
                            <w:instrText xml:space="preserve"> PAGE   \* MERGEFORMAT </w:instrText>
                          </w:r>
                          <w:r w:rsidRPr="003D618C">
                            <w:rPr>
                              <w:rFonts w:ascii="Calibri" w:hAnsi="Calibri" w:cs="Calibri"/>
                              <w:b/>
                              <w:bCs/>
                              <w:color w:val="FFFFFF"/>
                              <w:spacing w:val="-2"/>
                              <w:kern w:val="24"/>
                            </w:rPr>
                            <w:fldChar w:fldCharType="separate"/>
                          </w:r>
                          <w:r w:rsidR="005709B1">
                            <w:rPr>
                              <w:rFonts w:ascii="Calibri" w:hAnsi="Calibri" w:cs="Calibri"/>
                              <w:b/>
                              <w:bCs/>
                              <w:noProof/>
                              <w:color w:val="FFFFFF"/>
                              <w:spacing w:val="-2"/>
                              <w:kern w:val="24"/>
                            </w:rPr>
                            <w:t>2</w:t>
                          </w:r>
                          <w:r w:rsidRPr="003D618C">
                            <w:rPr>
                              <w:rFonts w:ascii="Calibri" w:hAnsi="Calibri" w:cs="Calibri"/>
                              <w:b/>
                              <w:bCs/>
                              <w:noProof/>
                              <w:color w:val="FFFFFF"/>
                              <w:spacing w:val="-2"/>
                              <w:kern w:val="24"/>
                            </w:rPr>
                            <w:fldChar w:fldCharType="end"/>
                          </w:r>
                        </w:p>
                      </w:txbxContent>
                    </wps:txbx>
                    <wps:bodyPr wrap="square" lIns="0" tIns="0" rIns="0" bIns="0">
                      <a:noAutofit/>
                    </wps:bodyPr>
                  </wps:wsp>
                </a:graphicData>
              </a:graphic>
              <wp14:sizeRelH relativeFrom="margin">
                <wp14:pctWidth>0</wp14:pctWidth>
              </wp14:sizeRelH>
            </wp:anchor>
          </w:drawing>
        </mc:Choice>
        <mc:Fallback>
          <w:pict>
            <v:rect w14:anchorId="63D36F73" id="Holder 4" o:spid="_x0000_s1026" style="position:absolute;left:0;text-align:left;margin-left:363pt;margin-top:.6pt;width:138pt;height:30.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" filled="f" stroked="f">
              <v:path arrowok="t"/>
              <o:lock v:ext="edit" grouping="t"/>
              <v:textbox inset="0,0,0,0">
                <w:txbxContent>
                  <w:p w:rsidR="00D948B7" w:rsidRPr="00B67CC4" w:rsidRDefault="00D948B7" w:rsidP="00B12221">
                    <w:pPr>
                      <w:pStyle w:val="NormalWeb"/>
                      <w:spacing w:before="0" w:beforeAutospacing="0" w:after="0" w:afterAutospacing="0"/>
                      <w:ind w:left="14" w:right="14"/>
                    </w:pPr>
                    <w:r w:rsidRPr="00B67CC4">
                      <w:rPr>
                        <w:rFonts w:ascii="Calibri" w:hAnsi="Calibri" w:cs="Calibri"/>
                        <w:b/>
                        <w:bCs/>
                        <w:color w:val="FFFFFF"/>
                        <w:spacing w:val="-5"/>
                        <w:kern w:val="24"/>
                      </w:rPr>
                      <w:t>F</w:t>
                    </w:r>
                    <w:r w:rsidRPr="00B67CC4">
                      <w:rPr>
                        <w:rFonts w:ascii="Calibri" w:hAnsi="Calibri" w:cs="Calibri"/>
                        <w:b/>
                        <w:bCs/>
                        <w:color w:val="FFFFFF"/>
                        <w:spacing w:val="-1"/>
                        <w:kern w:val="24"/>
                      </w:rPr>
                      <w:t>e</w:t>
                    </w:r>
                    <w:r w:rsidRPr="00B67CC4">
                      <w:rPr>
                        <w:rFonts w:ascii="Calibri" w:hAnsi="Calibri" w:cs="Calibri"/>
                        <w:b/>
                        <w:bCs/>
                        <w:color w:val="FFFFFF"/>
                        <w:spacing w:val="-2"/>
                        <w:kern w:val="24"/>
                      </w:rPr>
                      <w:t>d</w:t>
                    </w:r>
                    <w:r w:rsidRPr="00B67CC4">
                      <w:rPr>
                        <w:rFonts w:ascii="Calibri" w:hAnsi="Calibri" w:cs="Calibri"/>
                        <w:b/>
                        <w:bCs/>
                        <w:color w:val="FFFFFF"/>
                        <w:spacing w:val="-1"/>
                        <w:kern w:val="24"/>
                      </w:rPr>
                      <w:t>e</w:t>
                    </w:r>
                    <w:r w:rsidRPr="00B67CC4">
                      <w:rPr>
                        <w:rFonts w:ascii="Calibri" w:hAnsi="Calibri" w:cs="Calibri"/>
                        <w:b/>
                        <w:bCs/>
                        <w:color w:val="FFFFFF"/>
                        <w:spacing w:val="-4"/>
                        <w:kern w:val="24"/>
                      </w:rPr>
                      <w:t>r</w:t>
                    </w:r>
                    <w:r w:rsidRPr="00B67CC4">
                      <w:rPr>
                        <w:rFonts w:ascii="Calibri" w:hAnsi="Calibri" w:cs="Calibri"/>
                        <w:b/>
                        <w:bCs/>
                        <w:color w:val="FFFFFF"/>
                        <w:spacing w:val="-3"/>
                        <w:kern w:val="24"/>
                      </w:rPr>
                      <w:t>a</w:t>
                    </w:r>
                    <w:r w:rsidRPr="00B67CC4">
                      <w:rPr>
                        <w:rFonts w:ascii="Calibri" w:hAnsi="Calibri" w:cs="Calibri"/>
                        <w:b/>
                        <w:bCs/>
                        <w:color w:val="FFFFFF"/>
                        <w:spacing w:val="-1"/>
                        <w:kern w:val="24"/>
                      </w:rPr>
                      <w:t xml:space="preserve">l </w:t>
                    </w:r>
                    <w:r w:rsidRPr="00B67CC4">
                      <w:rPr>
                        <w:rFonts w:ascii="Calibri" w:hAnsi="Calibri" w:cs="Calibri"/>
                        <w:b/>
                        <w:bCs/>
                        <w:color w:val="FFFFFF"/>
                        <w:spacing w:val="-6"/>
                        <w:kern w:val="24"/>
                      </w:rPr>
                      <w:t>A</w:t>
                    </w:r>
                    <w:r w:rsidRPr="00B67CC4">
                      <w:rPr>
                        <w:rFonts w:ascii="Calibri" w:hAnsi="Calibri" w:cs="Calibri"/>
                        <w:b/>
                        <w:bCs/>
                        <w:color w:val="FFFFFF"/>
                        <w:spacing w:val="-1"/>
                        <w:kern w:val="24"/>
                      </w:rPr>
                      <w:t>vi</w:t>
                    </w:r>
                    <w:r w:rsidRPr="00B67CC4">
                      <w:rPr>
                        <w:rFonts w:ascii="Calibri" w:hAnsi="Calibri" w:cs="Calibri"/>
                        <w:b/>
                        <w:bCs/>
                        <w:color w:val="FFFFFF"/>
                        <w:spacing w:val="-5"/>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 Ad</w:t>
                    </w:r>
                    <w:r w:rsidRPr="00B67CC4">
                      <w:rPr>
                        <w:rFonts w:ascii="Calibri" w:hAnsi="Calibri" w:cs="Calibri"/>
                        <w:b/>
                        <w:bCs/>
                        <w:color w:val="FFFFFF"/>
                        <w:spacing w:val="-1"/>
                        <w:kern w:val="24"/>
                      </w:rPr>
                      <w:t>mini</w:t>
                    </w:r>
                    <w:r w:rsidRPr="00B67CC4">
                      <w:rPr>
                        <w:rFonts w:ascii="Calibri" w:hAnsi="Calibri" w:cs="Calibri"/>
                        <w:b/>
                        <w:bCs/>
                        <w:color w:val="FFFFFF"/>
                        <w:spacing w:val="-4"/>
                        <w:kern w:val="24"/>
                      </w:rPr>
                      <w:t>s</w:t>
                    </w:r>
                    <w:r w:rsidRPr="00B67CC4">
                      <w:rPr>
                        <w:rFonts w:ascii="Calibri" w:hAnsi="Calibri" w:cs="Calibri"/>
                        <w:b/>
                        <w:bCs/>
                        <w:color w:val="FFFFFF"/>
                        <w:kern w:val="24"/>
                      </w:rPr>
                      <w:t>t</w:t>
                    </w:r>
                    <w:r w:rsidRPr="00B67CC4">
                      <w:rPr>
                        <w:rFonts w:ascii="Calibri" w:hAnsi="Calibri" w:cs="Calibri"/>
                        <w:b/>
                        <w:bCs/>
                        <w:color w:val="FFFFFF"/>
                        <w:spacing w:val="-3"/>
                        <w:kern w:val="24"/>
                      </w:rPr>
                      <w:t>r</w:t>
                    </w:r>
                    <w:r w:rsidRPr="00B67CC4">
                      <w:rPr>
                        <w:rFonts w:ascii="Calibri" w:hAnsi="Calibri" w:cs="Calibri"/>
                        <w:b/>
                        <w:bCs/>
                        <w:color w:val="FFFFFF"/>
                        <w:spacing w:val="-6"/>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w:t>
                    </w:r>
                    <w:r>
                      <w:rPr>
                        <w:rFonts w:ascii="Calibri" w:hAnsi="Calibri" w:cs="Calibri"/>
                        <w:b/>
                        <w:bCs/>
                        <w:color w:val="FFFFFF"/>
                        <w:spacing w:val="-2"/>
                        <w:kern w:val="24"/>
                      </w:rPr>
                      <w:t xml:space="preserve">                   </w:t>
                    </w:r>
                    <w:r w:rsidRPr="003D618C">
                      <w:rPr>
                        <w:rFonts w:ascii="Calibri" w:hAnsi="Calibri" w:cs="Calibri"/>
                        <w:b/>
                        <w:bCs/>
                        <w:color w:val="FFFFFF"/>
                        <w:spacing w:val="-2"/>
                        <w:kern w:val="24"/>
                      </w:rPr>
                      <w:fldChar w:fldCharType="begin"/>
                    </w:r>
                    <w:r w:rsidRPr="003D618C">
                      <w:rPr>
                        <w:rFonts w:ascii="Calibri" w:hAnsi="Calibri" w:cs="Calibri"/>
                        <w:b/>
                        <w:bCs/>
                        <w:color w:val="FFFFFF"/>
                        <w:spacing w:val="-2"/>
                        <w:kern w:val="24"/>
                      </w:rPr>
                      <w:instrText xml:space="preserve"> PAGE   \* MERGEFORMAT </w:instrText>
                    </w:r>
                    <w:r w:rsidRPr="003D618C">
                      <w:rPr>
                        <w:rFonts w:ascii="Calibri" w:hAnsi="Calibri" w:cs="Calibri"/>
                        <w:b/>
                        <w:bCs/>
                        <w:color w:val="FFFFFF"/>
                        <w:spacing w:val="-2"/>
                        <w:kern w:val="24"/>
                      </w:rPr>
                      <w:fldChar w:fldCharType="separate"/>
                    </w:r>
                    <w:r w:rsidR="005709B1">
                      <w:rPr>
                        <w:rFonts w:ascii="Calibri" w:hAnsi="Calibri" w:cs="Calibri"/>
                        <w:b/>
                        <w:bCs/>
                        <w:noProof/>
                        <w:color w:val="FFFFFF"/>
                        <w:spacing w:val="-2"/>
                        <w:kern w:val="24"/>
                      </w:rPr>
                      <w:t>2</w:t>
                    </w:r>
                    <w:r w:rsidRPr="003D618C">
                      <w:rPr>
                        <w:rFonts w:ascii="Calibri" w:hAnsi="Calibri" w:cs="Calibri"/>
                        <w:b/>
                        <w:bCs/>
                        <w:noProof/>
                        <w:color w:val="FFFFFF"/>
                        <w:spacing w:val="-2"/>
                        <w:kern w:val="24"/>
                      </w:rPr>
                      <w:fldChar w:fldCharType="end"/>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42510777" wp14:editId="39984190">
              <wp:simplePos x="0" y="0"/>
              <wp:positionH relativeFrom="column">
                <wp:posOffset>-390525</wp:posOffset>
              </wp:positionH>
              <wp:positionV relativeFrom="paragraph">
                <wp:posOffset>-8255</wp:posOffset>
              </wp:positionV>
              <wp:extent cx="3985259" cy="280821"/>
              <wp:effectExtent l="0" t="0" r="0" b="0"/>
              <wp:wrapNone/>
              <wp:docPr id="10" name="Holder 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985259" cy="280821"/>
                      </a:xfrm>
                      <a:prstGeom prst="rect">
                        <a:avLst/>
                      </a:prstGeom>
                      <a:noFill/>
                    </wps:spPr>
                    <wps:txbx>
                      <w:txbxContent>
                        <w:p w:rsidR="00D948B7" w:rsidRDefault="00D948B7" w:rsidP="00B12221">
                          <w:pPr>
                            <w:pStyle w:val="NormalWeb"/>
                            <w:spacing w:before="0" w:beforeAutospacing="0" w:after="0" w:afterAutospacing="0"/>
                            <w:ind w:left="14" w:right="14"/>
                            <w:rPr>
                              <w:rFonts w:ascii="Calibri" w:hAnsi="Calibri" w:cs="Calibri"/>
                              <w:color w:val="FFFFFF"/>
                              <w:kern w:val="24"/>
                              <w:sz w:val="18"/>
                              <w:szCs w:val="18"/>
                            </w:rPr>
                          </w:pPr>
                          <w:r>
                            <w:rPr>
                              <w:rFonts w:ascii="Calibri" w:hAnsi="Calibri" w:cs="Calibri"/>
                              <w:color w:val="FFFFFF"/>
                              <w:kern w:val="24"/>
                              <w:sz w:val="18"/>
                              <w:szCs w:val="18"/>
                            </w:rPr>
                            <w:t>T</w:t>
                          </w:r>
                          <w:r>
                            <w:rPr>
                              <w:rFonts w:ascii="Calibri" w:hAnsi="Calibri" w:cs="Calibri"/>
                              <w:color w:val="FFFFFF"/>
                              <w:spacing w:val="-1"/>
                              <w:kern w:val="24"/>
                              <w:sz w:val="18"/>
                              <w:szCs w:val="18"/>
                            </w:rPr>
                            <w:t>hi</w:t>
                          </w:r>
                          <w:r>
                            <w:rPr>
                              <w:rFonts w:ascii="Calibri" w:hAnsi="Calibri" w:cs="Calibri"/>
                              <w:color w:val="FFFFFF"/>
                              <w:kern w:val="24"/>
                              <w:sz w:val="18"/>
                              <w:szCs w:val="18"/>
                            </w:rPr>
                            <w:t>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in</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rmat</w:t>
                          </w:r>
                          <w:r>
                            <w:rPr>
                              <w:rFonts w:ascii="Calibri" w:hAnsi="Calibri" w:cs="Calibri"/>
                              <w:color w:val="FFFFFF"/>
                              <w:spacing w:val="-2"/>
                              <w:kern w:val="24"/>
                              <w:sz w:val="18"/>
                              <w:szCs w:val="18"/>
                            </w:rPr>
                            <w:t>i</w:t>
                          </w:r>
                          <w:r>
                            <w:rPr>
                              <w:rFonts w:ascii="Calibri" w:hAnsi="Calibri" w:cs="Calibri"/>
                              <w:color w:val="FFFFFF"/>
                              <w:kern w:val="24"/>
                              <w:sz w:val="18"/>
                              <w:szCs w:val="18"/>
                            </w:rPr>
                            <w:t>on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h</w:t>
                          </w:r>
                          <w:r>
                            <w:rPr>
                              <w:rFonts w:ascii="Calibri" w:hAnsi="Calibri" w:cs="Calibri"/>
                              <w:color w:val="FFFFFF"/>
                              <w:kern w:val="24"/>
                              <w:sz w:val="18"/>
                              <w:szCs w:val="18"/>
                            </w:rPr>
                            <w:t>as</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ee</w:t>
                          </w:r>
                          <w:r>
                            <w:rPr>
                              <w:rFonts w:ascii="Calibri" w:hAnsi="Calibri" w:cs="Calibri"/>
                              <w:color w:val="FFFFFF"/>
                              <w:kern w:val="24"/>
                              <w:sz w:val="18"/>
                              <w:szCs w:val="18"/>
                            </w:rPr>
                            <w:t>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pr</w:t>
                          </w:r>
                          <w:r>
                            <w:rPr>
                              <w:rFonts w:ascii="Calibri" w:hAnsi="Calibri" w:cs="Calibri"/>
                              <w:color w:val="FFFFFF"/>
                              <w:spacing w:val="-3"/>
                              <w:kern w:val="24"/>
                              <w:sz w:val="18"/>
                              <w:szCs w:val="18"/>
                            </w:rPr>
                            <w:t>e</w:t>
                          </w:r>
                          <w:r>
                            <w:rPr>
                              <w:rFonts w:ascii="Calibri" w:hAnsi="Calibri" w:cs="Calibri"/>
                              <w:color w:val="FFFFFF"/>
                              <w:spacing w:val="-1"/>
                              <w:kern w:val="24"/>
                              <w:sz w:val="18"/>
                              <w:szCs w:val="18"/>
                            </w:rPr>
                            <w:t>par</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3"/>
                              <w:kern w:val="24"/>
                              <w:sz w:val="18"/>
                              <w:szCs w:val="18"/>
                            </w:rPr>
                            <w:t xml:space="preserve"> </w:t>
                          </w:r>
                          <w:r>
                            <w:rPr>
                              <w:rFonts w:ascii="Calibri" w:hAnsi="Calibri" w:cs="Calibri"/>
                              <w:color w:val="FFFFFF"/>
                              <w:spacing w:val="-1"/>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l</w:t>
                          </w:r>
                          <w:r>
                            <w:rPr>
                              <w:rFonts w:ascii="Calibri" w:hAnsi="Calibri" w:cs="Calibri"/>
                              <w:color w:val="FFFFFF"/>
                              <w:spacing w:val="-2"/>
                              <w:kern w:val="24"/>
                              <w:sz w:val="18"/>
                              <w:szCs w:val="18"/>
                            </w:rPr>
                            <w:t>e</w:t>
                          </w:r>
                          <w:r>
                            <w:rPr>
                              <w:rFonts w:ascii="Calibri" w:hAnsi="Calibri" w:cs="Calibri"/>
                              <w:color w:val="FFFFFF"/>
                              <w:spacing w:val="-1"/>
                              <w:kern w:val="24"/>
                              <w:sz w:val="18"/>
                              <w:szCs w:val="18"/>
                            </w:rPr>
                            <w:t>ly</w:t>
                          </w:r>
                          <w:r>
                            <w:rPr>
                              <w:rFonts w:ascii="Calibri" w:hAnsi="Calibri" w:cs="Calibri"/>
                              <w:color w:val="FFFFFF"/>
                              <w:spacing w:val="4"/>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w:t>
                          </w:r>
                          <w:r>
                            <w:rPr>
                              <w:rFonts w:ascii="Calibri" w:hAnsi="Calibri" w:cs="Calibri"/>
                              <w:color w:val="FFFFFF"/>
                              <w:spacing w:val="-3"/>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use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w:t>
                          </w:r>
                          <w:r>
                            <w:rPr>
                              <w:rFonts w:ascii="Calibri" w:hAnsi="Calibri" w:cs="Calibri"/>
                              <w:color w:val="FFFFFF"/>
                              <w:spacing w:val="-1"/>
                              <w:kern w:val="24"/>
                              <w:sz w:val="18"/>
                              <w:szCs w:val="18"/>
                            </w:rPr>
                            <w:t>n</w:t>
                          </w:r>
                          <w:r>
                            <w:rPr>
                              <w:rFonts w:ascii="Calibri" w:hAnsi="Calibri" w:cs="Calibri"/>
                              <w:color w:val="FFFFFF"/>
                              <w:spacing w:val="-2"/>
                              <w:kern w:val="24"/>
                              <w:sz w:val="18"/>
                              <w:szCs w:val="18"/>
                            </w:rPr>
                            <w:t>e</w:t>
                          </w:r>
                          <w:r>
                            <w:rPr>
                              <w:rFonts w:ascii="Calibri" w:hAnsi="Calibri" w:cs="Calibri"/>
                              <w:color w:val="FFFFFF"/>
                              <w:kern w:val="24"/>
                              <w:sz w:val="18"/>
                              <w:szCs w:val="18"/>
                            </w:rPr>
                            <w:t>fit</w:t>
                          </w:r>
                          <w:r>
                            <w:rPr>
                              <w:rFonts w:ascii="Calibri" w:hAnsi="Calibri" w:cs="Calibri"/>
                              <w:color w:val="FFFFFF"/>
                              <w:spacing w:val="6"/>
                              <w:kern w:val="24"/>
                              <w:sz w:val="18"/>
                              <w:szCs w:val="18"/>
                            </w:rPr>
                            <w:t xml:space="preserve"> </w:t>
                          </w:r>
                          <w:r>
                            <w:rPr>
                              <w:rFonts w:ascii="Calibri" w:hAnsi="Calibri" w:cs="Calibri"/>
                              <w:color w:val="FFFFFF"/>
                              <w:kern w:val="24"/>
                              <w:sz w:val="18"/>
                              <w:szCs w:val="18"/>
                            </w:rPr>
                            <w:t>of</w:t>
                          </w:r>
                          <w:r>
                            <w:rPr>
                              <w:rFonts w:ascii="Calibri" w:hAnsi="Calibri" w:cs="Calibri"/>
                              <w:color w:val="FFFFFF"/>
                              <w:spacing w:val="-2"/>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2"/>
                              <w:kern w:val="24"/>
                              <w:sz w:val="18"/>
                              <w:szCs w:val="18"/>
                            </w:rPr>
                            <w:t>F</w:t>
                          </w:r>
                          <w:r>
                            <w:rPr>
                              <w:rFonts w:ascii="Calibri" w:hAnsi="Calibri" w:cs="Calibri"/>
                              <w:color w:val="FFFFFF"/>
                              <w:spacing w:val="-3"/>
                              <w:kern w:val="24"/>
                              <w:sz w:val="18"/>
                              <w:szCs w:val="18"/>
                            </w:rPr>
                            <w:t>A</w:t>
                          </w:r>
                          <w:r>
                            <w:rPr>
                              <w:rFonts w:ascii="Calibri" w:hAnsi="Calibri" w:cs="Calibri"/>
                              <w:color w:val="FFFFFF"/>
                              <w:spacing w:val="-2"/>
                              <w:kern w:val="24"/>
                              <w:sz w:val="18"/>
                              <w:szCs w:val="18"/>
                            </w:rPr>
                            <w:t>A</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 xml:space="preserve">US </w:t>
                          </w:r>
                          <w:r>
                            <w:rPr>
                              <w:rFonts w:ascii="Calibri" w:hAnsi="Calibri" w:cs="Calibri"/>
                              <w:color w:val="FFFFFF"/>
                              <w:spacing w:val="-3"/>
                              <w:kern w:val="24"/>
                              <w:sz w:val="18"/>
                              <w:szCs w:val="18"/>
                            </w:rPr>
                            <w:t>G</w:t>
                          </w:r>
                          <w:r>
                            <w:rPr>
                              <w:rFonts w:ascii="Calibri" w:hAnsi="Calibri" w:cs="Calibri"/>
                              <w:color w:val="FFFFFF"/>
                              <w:kern w:val="24"/>
                              <w:sz w:val="18"/>
                              <w:szCs w:val="18"/>
                            </w:rPr>
                            <w:t>o</w:t>
                          </w:r>
                          <w:r>
                            <w:rPr>
                              <w:rFonts w:ascii="Calibri" w:hAnsi="Calibri" w:cs="Calibri"/>
                              <w:color w:val="FFFFFF"/>
                              <w:spacing w:val="-1"/>
                              <w:kern w:val="24"/>
                              <w:sz w:val="18"/>
                              <w:szCs w:val="18"/>
                            </w:rPr>
                            <w:t>v</w:t>
                          </w:r>
                          <w:r>
                            <w:rPr>
                              <w:rFonts w:ascii="Calibri" w:hAnsi="Calibri" w:cs="Calibri"/>
                              <w:color w:val="FFFFFF"/>
                              <w:spacing w:val="-2"/>
                              <w:kern w:val="24"/>
                              <w:sz w:val="18"/>
                              <w:szCs w:val="18"/>
                            </w:rPr>
                            <w:t>e</w:t>
                          </w:r>
                          <w:r>
                            <w:rPr>
                              <w:rFonts w:ascii="Calibri" w:hAnsi="Calibri" w:cs="Calibri"/>
                              <w:color w:val="FFFFFF"/>
                              <w:kern w:val="24"/>
                              <w:sz w:val="18"/>
                              <w:szCs w:val="18"/>
                            </w:rPr>
                            <w:t>r</w:t>
                          </w:r>
                          <w:r>
                            <w:rPr>
                              <w:rFonts w:ascii="Calibri" w:hAnsi="Calibri" w:cs="Calibri"/>
                              <w:color w:val="FFFFFF"/>
                              <w:spacing w:val="-2"/>
                              <w:kern w:val="24"/>
                              <w:sz w:val="18"/>
                              <w:szCs w:val="18"/>
                            </w:rPr>
                            <w:t>nme</w:t>
                          </w:r>
                          <w:r>
                            <w:rPr>
                              <w:rFonts w:ascii="Calibri" w:hAnsi="Calibri" w:cs="Calibri"/>
                              <w:color w:val="FFFFFF"/>
                              <w:spacing w:val="-1"/>
                              <w:kern w:val="24"/>
                              <w:sz w:val="18"/>
                              <w:szCs w:val="18"/>
                            </w:rPr>
                            <w:t>nt</w:t>
                          </w:r>
                          <w:r>
                            <w:rPr>
                              <w:rFonts w:ascii="Calibri" w:hAnsi="Calibri" w:cs="Calibri"/>
                              <w:color w:val="FFFFFF"/>
                              <w:spacing w:val="4"/>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is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n</w:t>
                          </w:r>
                          <w:r>
                            <w:rPr>
                              <w:rFonts w:ascii="Calibri" w:hAnsi="Calibri" w:cs="Calibri"/>
                              <w:color w:val="FFFFFF"/>
                              <w:kern w:val="24"/>
                              <w:sz w:val="18"/>
                              <w:szCs w:val="18"/>
                            </w:rPr>
                            <w:t>o</w:t>
                          </w:r>
                          <w:r>
                            <w:rPr>
                              <w:rFonts w:ascii="Calibri" w:hAnsi="Calibri" w:cs="Calibri"/>
                              <w:color w:val="FFFFFF"/>
                              <w:spacing w:val="-1"/>
                              <w:kern w:val="24"/>
                              <w:sz w:val="18"/>
                              <w:szCs w:val="18"/>
                            </w:rPr>
                            <w:t>t int</w:t>
                          </w:r>
                          <w:r>
                            <w:rPr>
                              <w:rFonts w:ascii="Calibri" w:hAnsi="Calibri" w:cs="Calibri"/>
                              <w:color w:val="FFFFFF"/>
                              <w:spacing w:val="-2"/>
                              <w:kern w:val="24"/>
                              <w:sz w:val="18"/>
                              <w:szCs w:val="18"/>
                            </w:rPr>
                            <w:t>e</w:t>
                          </w:r>
                          <w:r>
                            <w:rPr>
                              <w:rFonts w:ascii="Calibri" w:hAnsi="Calibri" w:cs="Calibri"/>
                              <w:color w:val="FFFFFF"/>
                              <w:spacing w:val="-1"/>
                              <w:kern w:val="24"/>
                              <w:sz w:val="18"/>
                              <w:szCs w:val="18"/>
                            </w:rPr>
                            <w:t>nd</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6"/>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re</w:t>
                          </w:r>
                          <w:r>
                            <w:rPr>
                              <w:rFonts w:ascii="Calibri" w:hAnsi="Calibri" w:cs="Calibri"/>
                              <w:color w:val="FFFFFF"/>
                              <w:spacing w:val="-1"/>
                              <w:kern w:val="24"/>
                              <w:sz w:val="18"/>
                              <w:szCs w:val="18"/>
                            </w:rPr>
                            <w:t>li</w:t>
                          </w:r>
                          <w:r>
                            <w:rPr>
                              <w:rFonts w:ascii="Calibri" w:hAnsi="Calibri" w:cs="Calibri"/>
                              <w:color w:val="FFFFFF"/>
                              <w:kern w:val="24"/>
                              <w:sz w:val="18"/>
                              <w:szCs w:val="18"/>
                            </w:rPr>
                            <w:t>a</w:t>
                          </w:r>
                          <w:r>
                            <w:rPr>
                              <w:rFonts w:ascii="Calibri" w:hAnsi="Calibri" w:cs="Calibri"/>
                              <w:color w:val="FFFFFF"/>
                              <w:spacing w:val="-1"/>
                              <w:kern w:val="24"/>
                              <w:sz w:val="18"/>
                              <w:szCs w:val="18"/>
                            </w:rPr>
                            <w:t>nce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by</w:t>
                          </w:r>
                          <w:r>
                            <w:rPr>
                              <w:rFonts w:ascii="Calibri" w:hAnsi="Calibri" w:cs="Calibri"/>
                              <w:color w:val="FFFFFF"/>
                              <w:spacing w:val="2"/>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 xml:space="preserve">ny </w:t>
                          </w:r>
                          <w:r>
                            <w:rPr>
                              <w:rFonts w:ascii="Calibri" w:hAnsi="Calibri" w:cs="Calibri"/>
                              <w:color w:val="FFFFFF"/>
                              <w:spacing w:val="1"/>
                              <w:kern w:val="24"/>
                              <w:sz w:val="18"/>
                              <w:szCs w:val="18"/>
                            </w:rPr>
                            <w:t>o</w:t>
                          </w:r>
                          <w:r>
                            <w:rPr>
                              <w:rFonts w:ascii="Calibri" w:hAnsi="Calibri" w:cs="Calibri"/>
                              <w:color w:val="FFFFFF"/>
                              <w:kern w:val="24"/>
                              <w:sz w:val="18"/>
                              <w:szCs w:val="18"/>
                            </w:rPr>
                            <w:t>t</w:t>
                          </w:r>
                          <w:r>
                            <w:rPr>
                              <w:rFonts w:ascii="Calibri" w:hAnsi="Calibri" w:cs="Calibri"/>
                              <w:color w:val="FFFFFF"/>
                              <w:spacing w:val="-2"/>
                              <w:kern w:val="24"/>
                              <w:sz w:val="18"/>
                              <w:szCs w:val="18"/>
                            </w:rPr>
                            <w:t>he</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pe</w:t>
                          </w:r>
                          <w:r>
                            <w:rPr>
                              <w:rFonts w:ascii="Calibri" w:hAnsi="Calibri" w:cs="Calibri"/>
                              <w:color w:val="FFFFFF"/>
                              <w:spacing w:val="-1"/>
                              <w:kern w:val="24"/>
                              <w:sz w:val="18"/>
                              <w:szCs w:val="18"/>
                            </w:rPr>
                            <w:t>r</w:t>
                          </w:r>
                          <w:r>
                            <w:rPr>
                              <w:rFonts w:ascii="Calibri" w:hAnsi="Calibri" w:cs="Calibri"/>
                              <w:color w:val="FFFFFF"/>
                              <w:spacing w:val="-3"/>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n</w:t>
                          </w:r>
                          <w:r>
                            <w:rPr>
                              <w:rFonts w:ascii="Calibri" w:hAnsi="Calibri" w:cs="Calibri"/>
                              <w:color w:val="FFFFFF"/>
                              <w:kern w:val="24"/>
                              <w:sz w:val="18"/>
                              <w:szCs w:val="18"/>
                            </w:rPr>
                            <w:t>.</w:t>
                          </w:r>
                        </w:p>
                        <w:p w:rsidR="00D948B7" w:rsidRDefault="00D948B7" w:rsidP="00B12221">
                          <w:pPr>
                            <w:pStyle w:val="NormalWeb"/>
                            <w:spacing w:before="0" w:beforeAutospacing="0" w:after="0" w:afterAutospacing="0"/>
                            <w:ind w:left="14" w:right="14"/>
                          </w:pPr>
                        </w:p>
                      </w:txbxContent>
                    </wps:txbx>
                    <wps:bodyPr wrap="square" lIns="0" tIns="0" rIns="0" bIns="0">
                      <a:noAutofit/>
                    </wps:bodyPr>
                  </wps:wsp>
                </a:graphicData>
              </a:graphic>
            </wp:anchor>
          </w:drawing>
        </mc:Choice>
        <mc:Fallback>
          <w:pict>
            <v:rect w14:anchorId="42510777" id="Holder 5" o:spid="_x0000_s1027" style="position:absolute;left:0;text-align:left;margin-left:-30.75pt;margin-top:-.65pt;width:313.8pt;height:2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" filled="f" stroked="f">
              <v:path arrowok="t"/>
              <o:lock v:ext="edit" grouping="t"/>
              <v:textbox inset="0,0,0,0">
                <w:txbxContent>
                  <w:p w:rsidR="00D948B7" w:rsidRDefault="00D948B7" w:rsidP="00B12221">
                    <w:pPr>
                      <w:pStyle w:val="NormalWeb"/>
                      <w:spacing w:before="0" w:beforeAutospacing="0" w:after="0" w:afterAutospacing="0"/>
                      <w:ind w:left="14" w:right="14"/>
                      <w:rPr>
                        <w:rFonts w:ascii="Calibri" w:hAnsi="Calibri" w:cs="Calibri"/>
                        <w:color w:val="FFFFFF"/>
                        <w:kern w:val="24"/>
                        <w:sz w:val="18"/>
                        <w:szCs w:val="18"/>
                      </w:rPr>
                    </w:pPr>
                    <w:r>
                      <w:rPr>
                        <w:rFonts w:ascii="Calibri" w:hAnsi="Calibri" w:cs="Calibri"/>
                        <w:color w:val="FFFFFF"/>
                        <w:kern w:val="24"/>
                        <w:sz w:val="18"/>
                        <w:szCs w:val="18"/>
                      </w:rPr>
                      <w:t>T</w:t>
                    </w:r>
                    <w:r>
                      <w:rPr>
                        <w:rFonts w:ascii="Calibri" w:hAnsi="Calibri" w:cs="Calibri"/>
                        <w:color w:val="FFFFFF"/>
                        <w:spacing w:val="-1"/>
                        <w:kern w:val="24"/>
                        <w:sz w:val="18"/>
                        <w:szCs w:val="18"/>
                      </w:rPr>
                      <w:t>hi</w:t>
                    </w:r>
                    <w:r>
                      <w:rPr>
                        <w:rFonts w:ascii="Calibri" w:hAnsi="Calibri" w:cs="Calibri"/>
                        <w:color w:val="FFFFFF"/>
                        <w:kern w:val="24"/>
                        <w:sz w:val="18"/>
                        <w:szCs w:val="18"/>
                      </w:rPr>
                      <w:t>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in</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rmat</w:t>
                    </w:r>
                    <w:r>
                      <w:rPr>
                        <w:rFonts w:ascii="Calibri" w:hAnsi="Calibri" w:cs="Calibri"/>
                        <w:color w:val="FFFFFF"/>
                        <w:spacing w:val="-2"/>
                        <w:kern w:val="24"/>
                        <w:sz w:val="18"/>
                        <w:szCs w:val="18"/>
                      </w:rPr>
                      <w:t>i</w:t>
                    </w:r>
                    <w:r>
                      <w:rPr>
                        <w:rFonts w:ascii="Calibri" w:hAnsi="Calibri" w:cs="Calibri"/>
                        <w:color w:val="FFFFFF"/>
                        <w:kern w:val="24"/>
                        <w:sz w:val="18"/>
                        <w:szCs w:val="18"/>
                      </w:rPr>
                      <w:t>on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h</w:t>
                    </w:r>
                    <w:r>
                      <w:rPr>
                        <w:rFonts w:ascii="Calibri" w:hAnsi="Calibri" w:cs="Calibri"/>
                        <w:color w:val="FFFFFF"/>
                        <w:kern w:val="24"/>
                        <w:sz w:val="18"/>
                        <w:szCs w:val="18"/>
                      </w:rPr>
                      <w:t>as</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ee</w:t>
                    </w:r>
                    <w:r>
                      <w:rPr>
                        <w:rFonts w:ascii="Calibri" w:hAnsi="Calibri" w:cs="Calibri"/>
                        <w:color w:val="FFFFFF"/>
                        <w:kern w:val="24"/>
                        <w:sz w:val="18"/>
                        <w:szCs w:val="18"/>
                      </w:rPr>
                      <w:t>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pr</w:t>
                    </w:r>
                    <w:r>
                      <w:rPr>
                        <w:rFonts w:ascii="Calibri" w:hAnsi="Calibri" w:cs="Calibri"/>
                        <w:color w:val="FFFFFF"/>
                        <w:spacing w:val="-3"/>
                        <w:kern w:val="24"/>
                        <w:sz w:val="18"/>
                        <w:szCs w:val="18"/>
                      </w:rPr>
                      <w:t>e</w:t>
                    </w:r>
                    <w:r>
                      <w:rPr>
                        <w:rFonts w:ascii="Calibri" w:hAnsi="Calibri" w:cs="Calibri"/>
                        <w:color w:val="FFFFFF"/>
                        <w:spacing w:val="-1"/>
                        <w:kern w:val="24"/>
                        <w:sz w:val="18"/>
                        <w:szCs w:val="18"/>
                      </w:rPr>
                      <w:t>par</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3"/>
                        <w:kern w:val="24"/>
                        <w:sz w:val="18"/>
                        <w:szCs w:val="18"/>
                      </w:rPr>
                      <w:t xml:space="preserve"> </w:t>
                    </w:r>
                    <w:r>
                      <w:rPr>
                        <w:rFonts w:ascii="Calibri" w:hAnsi="Calibri" w:cs="Calibri"/>
                        <w:color w:val="FFFFFF"/>
                        <w:spacing w:val="-1"/>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l</w:t>
                    </w:r>
                    <w:r>
                      <w:rPr>
                        <w:rFonts w:ascii="Calibri" w:hAnsi="Calibri" w:cs="Calibri"/>
                        <w:color w:val="FFFFFF"/>
                        <w:spacing w:val="-2"/>
                        <w:kern w:val="24"/>
                        <w:sz w:val="18"/>
                        <w:szCs w:val="18"/>
                      </w:rPr>
                      <w:t>e</w:t>
                    </w:r>
                    <w:r>
                      <w:rPr>
                        <w:rFonts w:ascii="Calibri" w:hAnsi="Calibri" w:cs="Calibri"/>
                        <w:color w:val="FFFFFF"/>
                        <w:spacing w:val="-1"/>
                        <w:kern w:val="24"/>
                        <w:sz w:val="18"/>
                        <w:szCs w:val="18"/>
                      </w:rPr>
                      <w:t>ly</w:t>
                    </w:r>
                    <w:r>
                      <w:rPr>
                        <w:rFonts w:ascii="Calibri" w:hAnsi="Calibri" w:cs="Calibri"/>
                        <w:color w:val="FFFFFF"/>
                        <w:spacing w:val="4"/>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w:t>
                    </w:r>
                    <w:r>
                      <w:rPr>
                        <w:rFonts w:ascii="Calibri" w:hAnsi="Calibri" w:cs="Calibri"/>
                        <w:color w:val="FFFFFF"/>
                        <w:spacing w:val="-3"/>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use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w:t>
                    </w:r>
                    <w:r>
                      <w:rPr>
                        <w:rFonts w:ascii="Calibri" w:hAnsi="Calibri" w:cs="Calibri"/>
                        <w:color w:val="FFFFFF"/>
                        <w:spacing w:val="-1"/>
                        <w:kern w:val="24"/>
                        <w:sz w:val="18"/>
                        <w:szCs w:val="18"/>
                      </w:rPr>
                      <w:t>n</w:t>
                    </w:r>
                    <w:r>
                      <w:rPr>
                        <w:rFonts w:ascii="Calibri" w:hAnsi="Calibri" w:cs="Calibri"/>
                        <w:color w:val="FFFFFF"/>
                        <w:spacing w:val="-2"/>
                        <w:kern w:val="24"/>
                        <w:sz w:val="18"/>
                        <w:szCs w:val="18"/>
                      </w:rPr>
                      <w:t>e</w:t>
                    </w:r>
                    <w:r>
                      <w:rPr>
                        <w:rFonts w:ascii="Calibri" w:hAnsi="Calibri" w:cs="Calibri"/>
                        <w:color w:val="FFFFFF"/>
                        <w:kern w:val="24"/>
                        <w:sz w:val="18"/>
                        <w:szCs w:val="18"/>
                      </w:rPr>
                      <w:t>fit</w:t>
                    </w:r>
                    <w:r>
                      <w:rPr>
                        <w:rFonts w:ascii="Calibri" w:hAnsi="Calibri" w:cs="Calibri"/>
                        <w:color w:val="FFFFFF"/>
                        <w:spacing w:val="6"/>
                        <w:kern w:val="24"/>
                        <w:sz w:val="18"/>
                        <w:szCs w:val="18"/>
                      </w:rPr>
                      <w:t xml:space="preserve"> </w:t>
                    </w:r>
                    <w:r>
                      <w:rPr>
                        <w:rFonts w:ascii="Calibri" w:hAnsi="Calibri" w:cs="Calibri"/>
                        <w:color w:val="FFFFFF"/>
                        <w:kern w:val="24"/>
                        <w:sz w:val="18"/>
                        <w:szCs w:val="18"/>
                      </w:rPr>
                      <w:t>of</w:t>
                    </w:r>
                    <w:r>
                      <w:rPr>
                        <w:rFonts w:ascii="Calibri" w:hAnsi="Calibri" w:cs="Calibri"/>
                        <w:color w:val="FFFFFF"/>
                        <w:spacing w:val="-2"/>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2"/>
                        <w:kern w:val="24"/>
                        <w:sz w:val="18"/>
                        <w:szCs w:val="18"/>
                      </w:rPr>
                      <w:t>F</w:t>
                    </w:r>
                    <w:r>
                      <w:rPr>
                        <w:rFonts w:ascii="Calibri" w:hAnsi="Calibri" w:cs="Calibri"/>
                        <w:color w:val="FFFFFF"/>
                        <w:spacing w:val="-3"/>
                        <w:kern w:val="24"/>
                        <w:sz w:val="18"/>
                        <w:szCs w:val="18"/>
                      </w:rPr>
                      <w:t>A</w:t>
                    </w:r>
                    <w:r>
                      <w:rPr>
                        <w:rFonts w:ascii="Calibri" w:hAnsi="Calibri" w:cs="Calibri"/>
                        <w:color w:val="FFFFFF"/>
                        <w:spacing w:val="-2"/>
                        <w:kern w:val="24"/>
                        <w:sz w:val="18"/>
                        <w:szCs w:val="18"/>
                      </w:rPr>
                      <w:t>A</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 xml:space="preserve">US </w:t>
                    </w:r>
                    <w:r>
                      <w:rPr>
                        <w:rFonts w:ascii="Calibri" w:hAnsi="Calibri" w:cs="Calibri"/>
                        <w:color w:val="FFFFFF"/>
                        <w:spacing w:val="-3"/>
                        <w:kern w:val="24"/>
                        <w:sz w:val="18"/>
                        <w:szCs w:val="18"/>
                      </w:rPr>
                      <w:t>G</w:t>
                    </w:r>
                    <w:r>
                      <w:rPr>
                        <w:rFonts w:ascii="Calibri" w:hAnsi="Calibri" w:cs="Calibri"/>
                        <w:color w:val="FFFFFF"/>
                        <w:kern w:val="24"/>
                        <w:sz w:val="18"/>
                        <w:szCs w:val="18"/>
                      </w:rPr>
                      <w:t>o</w:t>
                    </w:r>
                    <w:r>
                      <w:rPr>
                        <w:rFonts w:ascii="Calibri" w:hAnsi="Calibri" w:cs="Calibri"/>
                        <w:color w:val="FFFFFF"/>
                        <w:spacing w:val="-1"/>
                        <w:kern w:val="24"/>
                        <w:sz w:val="18"/>
                        <w:szCs w:val="18"/>
                      </w:rPr>
                      <w:t>v</w:t>
                    </w:r>
                    <w:r>
                      <w:rPr>
                        <w:rFonts w:ascii="Calibri" w:hAnsi="Calibri" w:cs="Calibri"/>
                        <w:color w:val="FFFFFF"/>
                        <w:spacing w:val="-2"/>
                        <w:kern w:val="24"/>
                        <w:sz w:val="18"/>
                        <w:szCs w:val="18"/>
                      </w:rPr>
                      <w:t>e</w:t>
                    </w:r>
                    <w:r>
                      <w:rPr>
                        <w:rFonts w:ascii="Calibri" w:hAnsi="Calibri" w:cs="Calibri"/>
                        <w:color w:val="FFFFFF"/>
                        <w:kern w:val="24"/>
                        <w:sz w:val="18"/>
                        <w:szCs w:val="18"/>
                      </w:rPr>
                      <w:t>r</w:t>
                    </w:r>
                    <w:r>
                      <w:rPr>
                        <w:rFonts w:ascii="Calibri" w:hAnsi="Calibri" w:cs="Calibri"/>
                        <w:color w:val="FFFFFF"/>
                        <w:spacing w:val="-2"/>
                        <w:kern w:val="24"/>
                        <w:sz w:val="18"/>
                        <w:szCs w:val="18"/>
                      </w:rPr>
                      <w:t>nme</w:t>
                    </w:r>
                    <w:r>
                      <w:rPr>
                        <w:rFonts w:ascii="Calibri" w:hAnsi="Calibri" w:cs="Calibri"/>
                        <w:color w:val="FFFFFF"/>
                        <w:spacing w:val="-1"/>
                        <w:kern w:val="24"/>
                        <w:sz w:val="18"/>
                        <w:szCs w:val="18"/>
                      </w:rPr>
                      <w:t>nt</w:t>
                    </w:r>
                    <w:r>
                      <w:rPr>
                        <w:rFonts w:ascii="Calibri" w:hAnsi="Calibri" w:cs="Calibri"/>
                        <w:color w:val="FFFFFF"/>
                        <w:spacing w:val="4"/>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is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n</w:t>
                    </w:r>
                    <w:r>
                      <w:rPr>
                        <w:rFonts w:ascii="Calibri" w:hAnsi="Calibri" w:cs="Calibri"/>
                        <w:color w:val="FFFFFF"/>
                        <w:kern w:val="24"/>
                        <w:sz w:val="18"/>
                        <w:szCs w:val="18"/>
                      </w:rPr>
                      <w:t>o</w:t>
                    </w:r>
                    <w:r>
                      <w:rPr>
                        <w:rFonts w:ascii="Calibri" w:hAnsi="Calibri" w:cs="Calibri"/>
                        <w:color w:val="FFFFFF"/>
                        <w:spacing w:val="-1"/>
                        <w:kern w:val="24"/>
                        <w:sz w:val="18"/>
                        <w:szCs w:val="18"/>
                      </w:rPr>
                      <w:t>t int</w:t>
                    </w:r>
                    <w:r>
                      <w:rPr>
                        <w:rFonts w:ascii="Calibri" w:hAnsi="Calibri" w:cs="Calibri"/>
                        <w:color w:val="FFFFFF"/>
                        <w:spacing w:val="-2"/>
                        <w:kern w:val="24"/>
                        <w:sz w:val="18"/>
                        <w:szCs w:val="18"/>
                      </w:rPr>
                      <w:t>e</w:t>
                    </w:r>
                    <w:r>
                      <w:rPr>
                        <w:rFonts w:ascii="Calibri" w:hAnsi="Calibri" w:cs="Calibri"/>
                        <w:color w:val="FFFFFF"/>
                        <w:spacing w:val="-1"/>
                        <w:kern w:val="24"/>
                        <w:sz w:val="18"/>
                        <w:szCs w:val="18"/>
                      </w:rPr>
                      <w:t>nd</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6"/>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re</w:t>
                    </w:r>
                    <w:r>
                      <w:rPr>
                        <w:rFonts w:ascii="Calibri" w:hAnsi="Calibri" w:cs="Calibri"/>
                        <w:color w:val="FFFFFF"/>
                        <w:spacing w:val="-1"/>
                        <w:kern w:val="24"/>
                        <w:sz w:val="18"/>
                        <w:szCs w:val="18"/>
                      </w:rPr>
                      <w:t>li</w:t>
                    </w:r>
                    <w:r>
                      <w:rPr>
                        <w:rFonts w:ascii="Calibri" w:hAnsi="Calibri" w:cs="Calibri"/>
                        <w:color w:val="FFFFFF"/>
                        <w:kern w:val="24"/>
                        <w:sz w:val="18"/>
                        <w:szCs w:val="18"/>
                      </w:rPr>
                      <w:t>a</w:t>
                    </w:r>
                    <w:r>
                      <w:rPr>
                        <w:rFonts w:ascii="Calibri" w:hAnsi="Calibri" w:cs="Calibri"/>
                        <w:color w:val="FFFFFF"/>
                        <w:spacing w:val="-1"/>
                        <w:kern w:val="24"/>
                        <w:sz w:val="18"/>
                        <w:szCs w:val="18"/>
                      </w:rPr>
                      <w:t>nce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by</w:t>
                    </w:r>
                    <w:r>
                      <w:rPr>
                        <w:rFonts w:ascii="Calibri" w:hAnsi="Calibri" w:cs="Calibri"/>
                        <w:color w:val="FFFFFF"/>
                        <w:spacing w:val="2"/>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 xml:space="preserve">ny </w:t>
                    </w:r>
                    <w:r>
                      <w:rPr>
                        <w:rFonts w:ascii="Calibri" w:hAnsi="Calibri" w:cs="Calibri"/>
                        <w:color w:val="FFFFFF"/>
                        <w:spacing w:val="1"/>
                        <w:kern w:val="24"/>
                        <w:sz w:val="18"/>
                        <w:szCs w:val="18"/>
                      </w:rPr>
                      <w:t>o</w:t>
                    </w:r>
                    <w:r>
                      <w:rPr>
                        <w:rFonts w:ascii="Calibri" w:hAnsi="Calibri" w:cs="Calibri"/>
                        <w:color w:val="FFFFFF"/>
                        <w:kern w:val="24"/>
                        <w:sz w:val="18"/>
                        <w:szCs w:val="18"/>
                      </w:rPr>
                      <w:t>t</w:t>
                    </w:r>
                    <w:r>
                      <w:rPr>
                        <w:rFonts w:ascii="Calibri" w:hAnsi="Calibri" w:cs="Calibri"/>
                        <w:color w:val="FFFFFF"/>
                        <w:spacing w:val="-2"/>
                        <w:kern w:val="24"/>
                        <w:sz w:val="18"/>
                        <w:szCs w:val="18"/>
                      </w:rPr>
                      <w:t>he</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pe</w:t>
                    </w:r>
                    <w:r>
                      <w:rPr>
                        <w:rFonts w:ascii="Calibri" w:hAnsi="Calibri" w:cs="Calibri"/>
                        <w:color w:val="FFFFFF"/>
                        <w:spacing w:val="-1"/>
                        <w:kern w:val="24"/>
                        <w:sz w:val="18"/>
                        <w:szCs w:val="18"/>
                      </w:rPr>
                      <w:t>r</w:t>
                    </w:r>
                    <w:r>
                      <w:rPr>
                        <w:rFonts w:ascii="Calibri" w:hAnsi="Calibri" w:cs="Calibri"/>
                        <w:color w:val="FFFFFF"/>
                        <w:spacing w:val="-3"/>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n</w:t>
                    </w:r>
                    <w:r>
                      <w:rPr>
                        <w:rFonts w:ascii="Calibri" w:hAnsi="Calibri" w:cs="Calibri"/>
                        <w:color w:val="FFFFFF"/>
                        <w:kern w:val="24"/>
                        <w:sz w:val="18"/>
                        <w:szCs w:val="18"/>
                      </w:rPr>
                      <w:t>.</w:t>
                    </w:r>
                  </w:p>
                  <w:p w:rsidR="00D948B7" w:rsidRDefault="00D948B7" w:rsidP="00B12221">
                    <w:pPr>
                      <w:pStyle w:val="NormalWeb"/>
                      <w:spacing w:before="0" w:beforeAutospacing="0" w:after="0" w:afterAutospacing="0"/>
                      <w:ind w:left="14" w:right="14"/>
                    </w:pPr>
                  </w:p>
                </w:txbxContent>
              </v:textbox>
            </v:rect>
          </w:pict>
        </mc:Fallback>
      </mc:AlternateContent>
    </w:r>
    <w:r w:rsidRPr="00B12221">
      <w:rPr>
        <w:noProof/>
      </w:rPr>
      <mc:AlternateContent>
        <mc:Choice Requires="wps">
          <w:drawing>
            <wp:anchor distT="0" distB="0" distL="114300" distR="114300" simplePos="0" relativeHeight="251659264" behindDoc="0" locked="0" layoutInCell="1" allowOverlap="1" wp14:anchorId="6154A99D" wp14:editId="07FBD35D">
              <wp:simplePos x="0" y="0"/>
              <wp:positionH relativeFrom="column">
                <wp:posOffset>-579755</wp:posOffset>
              </wp:positionH>
              <wp:positionV relativeFrom="paragraph">
                <wp:posOffset>-64770</wp:posOffset>
              </wp:positionV>
              <wp:extent cx="7099300" cy="761365"/>
              <wp:effectExtent l="0" t="0" r="0" b="0"/>
              <wp:wrapNone/>
              <wp:docPr id="8" name="bk object 16"/>
              <wp:cNvGraphicFramePr/>
              <a:graphic xmlns:a="http://schemas.openxmlformats.org/drawingml/2006/main">
                <a:graphicData uri="http://schemas.microsoft.com/office/word/2010/wordprocessingShape">
                  <wps:wsp>
                    <wps:cNvSpPr/>
                    <wps:spPr>
                      <a:xfrm>
                        <a:off x="0" y="0"/>
                        <a:ext cx="7099300" cy="761365"/>
                      </a:xfrm>
                      <a:custGeom>
                        <a:avLst/>
                        <a:gdLst/>
                        <a:ahLst/>
                        <a:cxnLst/>
                        <a:rect l="l" t="t" r="r" b="b"/>
                        <a:pathLst>
                          <a:path w="9144000" h="762000">
                            <a:moveTo>
                              <a:pt x="0" y="762000"/>
                            </a:moveTo>
                            <a:lnTo>
                              <a:pt x="9144000" y="762000"/>
                            </a:lnTo>
                            <a:lnTo>
                              <a:pt x="9144000" y="0"/>
                            </a:lnTo>
                            <a:lnTo>
                              <a:pt x="0" y="0"/>
                            </a:lnTo>
                            <a:lnTo>
                              <a:pt x="0" y="762000"/>
                            </a:lnTo>
                            <a:close/>
                          </a:path>
                        </a:pathLst>
                      </a:custGeom>
                      <a:solidFill>
                        <a:srgbClr val="25316C"/>
                      </a:solidFill>
                    </wps:spPr>
                    <wps:bodyPr wrap="square" lIns="0" tIns="0" rIns="0" bIns="0" rtlCol="0">
                      <a:noAutofit/>
                    </wps:bodyPr>
                  </wps:wsp>
                </a:graphicData>
              </a:graphic>
            </wp:anchor>
          </w:drawing>
        </mc:Choice>
        <mc:Fallback>
          <w:pict>
            <v:shape w14:anchorId="7B340C31" id="bk object 16" o:spid="_x0000_s1026" style="position:absolute;margin-left:-45.65pt;margin-top:-5.1pt;width:559pt;height:59.9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9144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" path="m,762000r9144000,l9144000,,,,,762000xe" fillcolor="#25316c" stroked="f">
              <v:path arrowok="t"/>
            </v:shape>
          </w:pict>
        </mc:Fallback>
      </mc:AlternateContent>
    </w:r>
    <w:r w:rsidRPr="00B12221">
      <w:rPr>
        <w:noProof/>
      </w:rPr>
      <mc:AlternateContent>
        <mc:Choice Requires="wps">
          <w:drawing>
            <wp:anchor distT="0" distB="0" distL="114300" distR="114300" simplePos="0" relativeHeight="251660288" behindDoc="0" locked="0" layoutInCell="1" allowOverlap="1" wp14:anchorId="19F77D7A" wp14:editId="469568FE">
              <wp:simplePos x="0" y="0"/>
              <wp:positionH relativeFrom="column">
                <wp:posOffset>3763645</wp:posOffset>
              </wp:positionH>
              <wp:positionV relativeFrom="paragraph">
                <wp:posOffset>-27305</wp:posOffset>
              </wp:positionV>
              <wp:extent cx="624205" cy="661035"/>
              <wp:effectExtent l="0" t="0" r="0" b="0"/>
              <wp:wrapNone/>
              <wp:docPr id="9" name="bk object 17"/>
              <wp:cNvGraphicFramePr/>
              <a:graphic xmlns:a="http://schemas.openxmlformats.org/drawingml/2006/main">
                <a:graphicData uri="http://schemas.microsoft.com/office/word/2010/wordprocessingShape">
                  <wps:wsp>
                    <wps:cNvSpPr/>
                    <wps:spPr>
                      <a:xfrm>
                        <a:off x="0" y="0"/>
                        <a:ext cx="624205" cy="661035"/>
                      </a:xfrm>
                      <a:prstGeom prst="rect">
                        <a:avLst/>
                      </a:prstGeom>
                      <a:blipFill>
                        <a:blip r:embed="rId1" cstate="print"/>
                        <a:stretch>
                          <a:fillRect/>
                        </a:stretch>
                      </a:blipFill>
                      <a:ln>
                        <a:noFill/>
                      </a:ln>
                    </wps:spPr>
                    <wps:bodyPr wrap="square" lIns="0" tIns="0" rIns="0" bIns="0" rtlCol="0">
                      <a:noAutofit/>
                    </wps:bodyPr>
                  </wps:wsp>
                </a:graphicData>
              </a:graphic>
            </wp:anchor>
          </w:drawing>
        </mc:Choice>
        <mc:Fallback>
          <w:pict>
            <v:rect w14:anchorId="76374F74" id="bk object 17" o:spid="_x0000_s1026" style="position:absolute;margin-left:296.35pt;margin-top:-2.15pt;width:49.15pt;height:52.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" stroked="f">
              <v:fill r:id="rId2" o:title="" recolor="t" rotate="t" type="frame"/>
              <v:textbox inset="0,0,0,0"/>
            </v:rect>
          </w:pict>
        </mc:Fallback>
      </mc:AlternateContent>
    </w:r>
    <w:r w:rsidRPr="00B12221">
      <w:rPr>
        <w:noProof/>
      </w:rPr>
      <mc:AlternateContent>
        <mc:Choice Requires="wps">
          <w:drawing>
            <wp:anchor distT="0" distB="0" distL="114300" distR="114300" simplePos="0" relativeHeight="251661312" behindDoc="0" locked="0" layoutInCell="1" allowOverlap="1" wp14:anchorId="4AAD1F04" wp14:editId="6E8BA9C7">
              <wp:simplePos x="0" y="0"/>
              <wp:positionH relativeFrom="column">
                <wp:posOffset>-492760</wp:posOffset>
              </wp:positionH>
              <wp:positionV relativeFrom="paragraph">
                <wp:posOffset>304800</wp:posOffset>
              </wp:positionV>
              <wp:extent cx="3805555" cy="478790"/>
              <wp:effectExtent l="0" t="0" r="0" b="0"/>
              <wp:wrapNone/>
              <wp:docPr id="13" name="Rectangle 13"/>
              <wp:cNvGraphicFramePr/>
              <a:graphic xmlns:a="http://schemas.openxmlformats.org/drawingml/2006/main">
                <a:graphicData uri="http://schemas.microsoft.com/office/word/2010/wordprocessingShape">
                  <wps:wsp>
                    <wps:cNvSpPr/>
                    <wps:spPr>
                      <a:xfrm>
                        <a:off x="0" y="0"/>
                        <a:ext cx="3805555" cy="4787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948B7" w:rsidRDefault="005D2703" w:rsidP="00B12221">
                          <w:pPr>
                            <w:pStyle w:val="Footer"/>
                            <w:rPr>
                              <w:i/>
                              <w:sz w:val="18"/>
                            </w:rPr>
                          </w:pPr>
                          <w:r>
                            <w:rPr>
                              <w:i/>
                              <w:sz w:val="18"/>
                            </w:rPr>
                            <w:t>Version 2</w:t>
                          </w:r>
                          <w:r>
                            <w:rPr>
                              <w:i/>
                              <w:sz w:val="18"/>
                            </w:rPr>
                            <w:br/>
                          </w:r>
                          <w:r w:rsidR="005709B1">
                            <w:rPr>
                              <w:i/>
                              <w:sz w:val="18"/>
                            </w:rPr>
                            <w:t>April</w:t>
                          </w:r>
                          <w:r w:rsidR="00D948B7">
                            <w:rPr>
                              <w:i/>
                              <w:sz w:val="18"/>
                            </w:rPr>
                            <w:t xml:space="preserve"> 2019</w:t>
                          </w:r>
                        </w:p>
                        <w:p w:rsidR="00D948B7" w:rsidRPr="00FA6394" w:rsidRDefault="00D948B7" w:rsidP="00B12221">
                          <w:pPr>
                            <w:pStyle w:val="Footer"/>
                            <w:rPr>
                              <w:i/>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AD1F04" id="Rectangle 13" o:spid="_x0000_s1028" style="position:absolute;left:0;text-align:left;margin-left:-38.8pt;margin-top:24pt;width:299.65pt;height:37.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" filled="f" stroked="f" strokeweight="1pt">
              <v:textbox>
                <w:txbxContent>
                  <w:p w:rsidR="00D948B7" w:rsidRDefault="005D2703" w:rsidP="00B12221">
                    <w:pPr>
                      <w:pStyle w:val="Footer"/>
                      <w:rPr>
                        <w:i/>
                        <w:sz w:val="18"/>
                      </w:rPr>
                    </w:pPr>
                    <w:r>
                      <w:rPr>
                        <w:i/>
                        <w:sz w:val="18"/>
                      </w:rPr>
                      <w:t>Version 2</w:t>
                    </w:r>
                    <w:r>
                      <w:rPr>
                        <w:i/>
                        <w:sz w:val="18"/>
                      </w:rPr>
                      <w:br/>
                    </w:r>
                    <w:r w:rsidR="005709B1">
                      <w:rPr>
                        <w:i/>
                        <w:sz w:val="18"/>
                      </w:rPr>
                      <w:t>April</w:t>
                    </w:r>
                    <w:r w:rsidR="00D948B7">
                      <w:rPr>
                        <w:i/>
                        <w:sz w:val="18"/>
                      </w:rPr>
                      <w:t xml:space="preserve"> 2019</w:t>
                    </w:r>
                  </w:p>
                  <w:p w:rsidR="00D948B7" w:rsidRPr="00FA6394" w:rsidRDefault="00D948B7" w:rsidP="00B12221">
                    <w:pPr>
                      <w:pStyle w:val="Footer"/>
                      <w:rPr>
                        <w:i/>
                        <w:sz w:val="18"/>
                      </w:rPr>
                    </w:pPr>
                  </w:p>
                </w:txbxContent>
              </v:textbox>
            </v:rect>
          </w:pict>
        </mc:Fallback>
      </mc:AlternateContent>
    </w:r>
    <w:r>
      <w:tab/>
    </w:r>
    <w:r>
      <w:tab/>
    </w:r>
  </w:p>
  <w:p w:rsidR="00D948B7" w:rsidRDefault="00D948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9B1" w:rsidRDefault="00570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133" w:rsidRDefault="002D5133" w:rsidP="00B12221">
      <w:pPr>
        <w:spacing w:after="0" w:line="240" w:lineRule="auto"/>
      </w:pPr>
      <w:r>
        <w:separator/>
      </w:r>
    </w:p>
  </w:footnote>
  <w:footnote w:type="continuationSeparator" w:id="0">
    <w:p w:rsidR="002D5133" w:rsidRDefault="002D5133" w:rsidP="00B12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9B1" w:rsidRDefault="005709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9B1" w:rsidRDefault="005709B1">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9B1" w:rsidRDefault="00570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704F9"/>
    <w:multiLevelType w:val="hybridMultilevel"/>
    <w:tmpl w:val="F46A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0202FA"/>
    <w:multiLevelType w:val="hybridMultilevel"/>
    <w:tmpl w:val="B3288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D41D6D"/>
    <w:multiLevelType w:val="hybridMultilevel"/>
    <w:tmpl w:val="36E0C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476C42"/>
    <w:multiLevelType w:val="hybridMultilevel"/>
    <w:tmpl w:val="C3A42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6BE41C1"/>
    <w:multiLevelType w:val="hybridMultilevel"/>
    <w:tmpl w:val="0B66A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2E467A"/>
    <w:multiLevelType w:val="hybridMultilevel"/>
    <w:tmpl w:val="9B4420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21"/>
    <w:rsid w:val="00005EF3"/>
    <w:rsid w:val="00045E25"/>
    <w:rsid w:val="000652AB"/>
    <w:rsid w:val="00074E72"/>
    <w:rsid w:val="00077F60"/>
    <w:rsid w:val="00093163"/>
    <w:rsid w:val="000E15A6"/>
    <w:rsid w:val="000F37F7"/>
    <w:rsid w:val="00180EDA"/>
    <w:rsid w:val="001869B0"/>
    <w:rsid w:val="00202C72"/>
    <w:rsid w:val="00221AFC"/>
    <w:rsid w:val="002910F5"/>
    <w:rsid w:val="002B5F84"/>
    <w:rsid w:val="002D5133"/>
    <w:rsid w:val="00310196"/>
    <w:rsid w:val="00325D61"/>
    <w:rsid w:val="00391F3F"/>
    <w:rsid w:val="003A7EA6"/>
    <w:rsid w:val="003D618C"/>
    <w:rsid w:val="00455E8C"/>
    <w:rsid w:val="0046441E"/>
    <w:rsid w:val="00481BC4"/>
    <w:rsid w:val="00486106"/>
    <w:rsid w:val="005231BF"/>
    <w:rsid w:val="0053648F"/>
    <w:rsid w:val="00537A46"/>
    <w:rsid w:val="005709B1"/>
    <w:rsid w:val="00590C88"/>
    <w:rsid w:val="005D2703"/>
    <w:rsid w:val="005E5D28"/>
    <w:rsid w:val="005E65C4"/>
    <w:rsid w:val="00627592"/>
    <w:rsid w:val="00636FE6"/>
    <w:rsid w:val="006C1B1D"/>
    <w:rsid w:val="00742B6A"/>
    <w:rsid w:val="00780BC0"/>
    <w:rsid w:val="007A2263"/>
    <w:rsid w:val="007B6122"/>
    <w:rsid w:val="007D2857"/>
    <w:rsid w:val="007E394A"/>
    <w:rsid w:val="00853F60"/>
    <w:rsid w:val="0088786B"/>
    <w:rsid w:val="008B30AE"/>
    <w:rsid w:val="008C4A0F"/>
    <w:rsid w:val="008F6812"/>
    <w:rsid w:val="00951A0C"/>
    <w:rsid w:val="00952147"/>
    <w:rsid w:val="009837D6"/>
    <w:rsid w:val="00A05C63"/>
    <w:rsid w:val="00A364BD"/>
    <w:rsid w:val="00A37B19"/>
    <w:rsid w:val="00A71333"/>
    <w:rsid w:val="00A771B8"/>
    <w:rsid w:val="00A86969"/>
    <w:rsid w:val="00AB35E8"/>
    <w:rsid w:val="00B12221"/>
    <w:rsid w:val="00B142FC"/>
    <w:rsid w:val="00B25C9D"/>
    <w:rsid w:val="00BF1FE1"/>
    <w:rsid w:val="00BF584E"/>
    <w:rsid w:val="00C80641"/>
    <w:rsid w:val="00CB2EA8"/>
    <w:rsid w:val="00CB5593"/>
    <w:rsid w:val="00CC65F8"/>
    <w:rsid w:val="00CE0DBB"/>
    <w:rsid w:val="00D450FD"/>
    <w:rsid w:val="00D948B7"/>
    <w:rsid w:val="00E24E1A"/>
    <w:rsid w:val="00E74DA9"/>
    <w:rsid w:val="00E924D6"/>
    <w:rsid w:val="00E93D42"/>
    <w:rsid w:val="00EE23C8"/>
    <w:rsid w:val="00F14063"/>
    <w:rsid w:val="00F3313B"/>
    <w:rsid w:val="00F5725D"/>
    <w:rsid w:val="00FB4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3C9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2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2221"/>
    <w:pPr>
      <w:ind w:left="720"/>
      <w:contextualSpacing/>
    </w:pPr>
  </w:style>
  <w:style w:type="paragraph" w:styleId="Header">
    <w:name w:val="header"/>
    <w:basedOn w:val="Normal"/>
    <w:link w:val="HeaderChar"/>
    <w:uiPriority w:val="99"/>
    <w:unhideWhenUsed/>
    <w:rsid w:val="00B122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221"/>
  </w:style>
  <w:style w:type="paragraph" w:styleId="Footer">
    <w:name w:val="footer"/>
    <w:basedOn w:val="Normal"/>
    <w:link w:val="FooterChar"/>
    <w:uiPriority w:val="99"/>
    <w:unhideWhenUsed/>
    <w:rsid w:val="00B122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221"/>
  </w:style>
  <w:style w:type="paragraph" w:styleId="NormalWeb">
    <w:name w:val="Normal (Web)"/>
    <w:basedOn w:val="Normal"/>
    <w:uiPriority w:val="99"/>
    <w:unhideWhenUsed/>
    <w:rsid w:val="00B12221"/>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 Grid1"/>
    <w:basedOn w:val="TableNormal"/>
    <w:next w:val="TableGrid"/>
    <w:uiPriority w:val="39"/>
    <w:rsid w:val="00221AF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FB4E5C"/>
    <w:pPr>
      <w:spacing w:line="240" w:lineRule="auto"/>
    </w:pPr>
    <w:rPr>
      <w:sz w:val="20"/>
      <w:szCs w:val="20"/>
    </w:rPr>
  </w:style>
  <w:style w:type="character" w:customStyle="1" w:styleId="CommentTextChar">
    <w:name w:val="Comment Text Char"/>
    <w:basedOn w:val="DefaultParagraphFont"/>
    <w:link w:val="CommentText"/>
    <w:uiPriority w:val="99"/>
    <w:semiHidden/>
    <w:rsid w:val="00FB4E5C"/>
    <w:rPr>
      <w:sz w:val="20"/>
      <w:szCs w:val="20"/>
    </w:rPr>
  </w:style>
  <w:style w:type="paragraph" w:customStyle="1" w:styleId="Text">
    <w:name w:val="Text"/>
    <w:basedOn w:val="Normal"/>
    <w:rsid w:val="00CE0DBB"/>
    <w:pPr>
      <w:overflowPunct w:val="0"/>
      <w:autoSpaceDE w:val="0"/>
      <w:autoSpaceDN w:val="0"/>
      <w:adjustRightInd w:val="0"/>
      <w:spacing w:after="180" w:line="240" w:lineRule="auto"/>
      <w:textAlignment w:val="baseline"/>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845764">
      <w:bodyDiv w:val="1"/>
      <w:marLeft w:val="0"/>
      <w:marRight w:val="0"/>
      <w:marTop w:val="0"/>
      <w:marBottom w:val="0"/>
      <w:divBdr>
        <w:top w:val="none" w:sz="0" w:space="0" w:color="auto"/>
        <w:left w:val="none" w:sz="0" w:space="0" w:color="auto"/>
        <w:bottom w:val="none" w:sz="0" w:space="0" w:color="auto"/>
        <w:right w:val="none" w:sz="0" w:space="0" w:color="auto"/>
      </w:divBdr>
    </w:div>
    <w:div w:id="758454278">
      <w:bodyDiv w:val="1"/>
      <w:marLeft w:val="0"/>
      <w:marRight w:val="0"/>
      <w:marTop w:val="0"/>
      <w:marBottom w:val="0"/>
      <w:divBdr>
        <w:top w:val="none" w:sz="0" w:space="0" w:color="auto"/>
        <w:left w:val="none" w:sz="0" w:space="0" w:color="auto"/>
        <w:bottom w:val="none" w:sz="0" w:space="0" w:color="auto"/>
        <w:right w:val="none" w:sz="0" w:space="0" w:color="auto"/>
      </w:divBdr>
    </w:div>
    <w:div w:id="770859293">
      <w:bodyDiv w:val="1"/>
      <w:marLeft w:val="0"/>
      <w:marRight w:val="0"/>
      <w:marTop w:val="0"/>
      <w:marBottom w:val="0"/>
      <w:divBdr>
        <w:top w:val="none" w:sz="0" w:space="0" w:color="auto"/>
        <w:left w:val="none" w:sz="0" w:space="0" w:color="auto"/>
        <w:bottom w:val="none" w:sz="0" w:space="0" w:color="auto"/>
        <w:right w:val="none" w:sz="0" w:space="0" w:color="auto"/>
      </w:divBdr>
    </w:div>
    <w:div w:id="873344299">
      <w:bodyDiv w:val="1"/>
      <w:marLeft w:val="0"/>
      <w:marRight w:val="0"/>
      <w:marTop w:val="0"/>
      <w:marBottom w:val="0"/>
      <w:divBdr>
        <w:top w:val="none" w:sz="0" w:space="0" w:color="auto"/>
        <w:left w:val="none" w:sz="0" w:space="0" w:color="auto"/>
        <w:bottom w:val="none" w:sz="0" w:space="0" w:color="auto"/>
        <w:right w:val="none" w:sz="0" w:space="0" w:color="auto"/>
      </w:divBdr>
    </w:div>
    <w:div w:id="919950637">
      <w:bodyDiv w:val="1"/>
      <w:marLeft w:val="0"/>
      <w:marRight w:val="0"/>
      <w:marTop w:val="0"/>
      <w:marBottom w:val="0"/>
      <w:divBdr>
        <w:top w:val="none" w:sz="0" w:space="0" w:color="auto"/>
        <w:left w:val="none" w:sz="0" w:space="0" w:color="auto"/>
        <w:bottom w:val="none" w:sz="0" w:space="0" w:color="auto"/>
        <w:right w:val="none" w:sz="0" w:space="0" w:color="auto"/>
      </w:divBdr>
    </w:div>
    <w:div w:id="929310314">
      <w:bodyDiv w:val="1"/>
      <w:marLeft w:val="0"/>
      <w:marRight w:val="0"/>
      <w:marTop w:val="0"/>
      <w:marBottom w:val="0"/>
      <w:divBdr>
        <w:top w:val="none" w:sz="0" w:space="0" w:color="auto"/>
        <w:left w:val="none" w:sz="0" w:space="0" w:color="auto"/>
        <w:bottom w:val="none" w:sz="0" w:space="0" w:color="auto"/>
        <w:right w:val="none" w:sz="0" w:space="0" w:color="auto"/>
      </w:divBdr>
    </w:div>
    <w:div w:id="1219783803">
      <w:bodyDiv w:val="1"/>
      <w:marLeft w:val="0"/>
      <w:marRight w:val="0"/>
      <w:marTop w:val="0"/>
      <w:marBottom w:val="0"/>
      <w:divBdr>
        <w:top w:val="none" w:sz="0" w:space="0" w:color="auto"/>
        <w:left w:val="none" w:sz="0" w:space="0" w:color="auto"/>
        <w:bottom w:val="none" w:sz="0" w:space="0" w:color="auto"/>
        <w:right w:val="none" w:sz="0" w:space="0" w:color="auto"/>
      </w:divBdr>
    </w:div>
    <w:div w:id="188475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0C42D-89A4-4821-8B0D-776A1968C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2019-05-07T16:18:00Z</dcterms:created>
  <dcterms:modified xsi:type="dcterms:W3CDTF">2019-05-08T20:52:00Z</dcterms:modified>
</cp:coreProperties>
</file>