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221" w:rsidRDefault="00B12221" w:rsidP="00A05C63">
      <w:pPr>
        <w:ind w:left="-630" w:right="-720"/>
        <w:rPr>
          <w:rFonts w:ascii="Arial Black" w:hAnsi="Arial Black" w:cs="Arial"/>
          <w:color w:val="002060"/>
          <w:sz w:val="38"/>
          <w:szCs w:val="38"/>
        </w:rPr>
      </w:pPr>
      <w:r w:rsidRPr="00B12221">
        <w:rPr>
          <w:rFonts w:ascii="Arial" w:hAnsi="Arial" w:cs="Arial"/>
          <w:i/>
          <w:color w:val="002060"/>
          <w:sz w:val="38"/>
          <w:szCs w:val="38"/>
        </w:rPr>
        <w:t>[INVESTMENT NAME]</w:t>
      </w:r>
      <w:r w:rsidRPr="00B12221">
        <w:rPr>
          <w:rFonts w:ascii="Arial" w:hAnsi="Arial" w:cs="Arial"/>
          <w:i/>
          <w:color w:val="002060"/>
          <w:sz w:val="38"/>
          <w:szCs w:val="38"/>
        </w:rPr>
        <w:br/>
      </w:r>
      <w:r w:rsidR="00221AFC">
        <w:rPr>
          <w:rFonts w:ascii="Arial Black" w:hAnsi="Arial Black" w:cs="Arial"/>
          <w:color w:val="002060"/>
          <w:sz w:val="38"/>
          <w:szCs w:val="38"/>
        </w:rPr>
        <w:t>GOVERNMENT</w:t>
      </w:r>
      <w:r w:rsidR="00A05C63">
        <w:rPr>
          <w:rFonts w:ascii="Arial Black" w:hAnsi="Arial Black" w:cs="Arial"/>
          <w:color w:val="002060"/>
          <w:sz w:val="38"/>
          <w:szCs w:val="38"/>
        </w:rPr>
        <w:t xml:space="preserve"> AND </w:t>
      </w:r>
      <w:r w:rsidR="00221AFC">
        <w:rPr>
          <w:rFonts w:ascii="Arial Black" w:hAnsi="Arial Black" w:cs="Arial"/>
          <w:color w:val="002060"/>
          <w:sz w:val="38"/>
          <w:szCs w:val="38"/>
        </w:rPr>
        <w:t>MARKET SURVEY</w:t>
      </w:r>
    </w:p>
    <w:tbl>
      <w:tblPr>
        <w:tblStyle w:val="TableGrid"/>
        <w:tblW w:w="10575" w:type="dxa"/>
        <w:tblInd w:w="-590" w:type="dxa"/>
        <w:tblLook w:val="04A0" w:firstRow="1" w:lastRow="0" w:firstColumn="1" w:lastColumn="0" w:noHBand="0" w:noVBand="1"/>
      </w:tblPr>
      <w:tblGrid>
        <w:gridCol w:w="10575"/>
      </w:tblGrid>
      <w:tr w:rsidR="00B12221" w:rsidTr="005E5D28">
        <w:tc>
          <w:tcPr>
            <w:tcW w:w="10575" w:type="dxa"/>
            <w:tcBorders>
              <w:bottom w:val="nil"/>
            </w:tcBorders>
            <w:shd w:val="clear" w:color="auto" w:fill="002060"/>
          </w:tcPr>
          <w:p w:rsidR="00B12221" w:rsidRPr="00B12221" w:rsidRDefault="00B12221" w:rsidP="00B12221">
            <w:pPr>
              <w:pStyle w:val="ListParagraph"/>
              <w:numPr>
                <w:ilvl w:val="0"/>
                <w:numId w:val="2"/>
              </w:numPr>
              <w:rPr>
                <w:rFonts w:ascii="Arial" w:hAnsi="Arial" w:cs="Arial"/>
                <w:b/>
                <w:color w:val="FFFFFF" w:themeColor="background1"/>
                <w:sz w:val="24"/>
              </w:rPr>
            </w:pPr>
            <w:r w:rsidRPr="00B12221">
              <w:rPr>
                <w:rFonts w:ascii="Arial" w:hAnsi="Arial" w:cs="Arial"/>
                <w:b/>
                <w:color w:val="FFFFFF" w:themeColor="background1"/>
                <w:sz w:val="24"/>
              </w:rPr>
              <w:t>Document Purpose</w:t>
            </w:r>
          </w:p>
        </w:tc>
      </w:tr>
      <w:tr w:rsidR="00B12221" w:rsidTr="004A1811">
        <w:trPr>
          <w:trHeight w:val="477"/>
        </w:trPr>
        <w:tc>
          <w:tcPr>
            <w:tcW w:w="10575" w:type="dxa"/>
            <w:tcBorders>
              <w:top w:val="nil"/>
              <w:left w:val="nil"/>
              <w:bottom w:val="nil"/>
              <w:right w:val="nil"/>
            </w:tcBorders>
          </w:tcPr>
          <w:p w:rsidR="00B12221" w:rsidRPr="00F87485" w:rsidRDefault="00221AFC" w:rsidP="00B12221">
            <w:pPr>
              <w:rPr>
                <w:rFonts w:ascii="Arial" w:eastAsia="MS Mincho" w:hAnsi="Arial" w:cs="Arial"/>
              </w:rPr>
            </w:pPr>
            <w:r w:rsidRPr="004A1811">
              <w:rPr>
                <w:rFonts w:ascii="Arial" w:hAnsi="Arial" w:cs="Arial"/>
                <w:sz w:val="20"/>
              </w:rPr>
              <w:t>The purpose of the Government and Market Survey is to help the customer identify and analyze a wide variety of investment options across the government and general market to ensure the best available solution is selected.</w:t>
            </w:r>
          </w:p>
        </w:tc>
      </w:tr>
    </w:tbl>
    <w:p w:rsidR="00B12221" w:rsidRDefault="00B12221">
      <w:pPr>
        <w:rPr>
          <w:rFonts w:ascii="Arial" w:hAnsi="Arial" w:cs="Arial"/>
          <w:color w:val="002060"/>
        </w:rPr>
      </w:pPr>
    </w:p>
    <w:tbl>
      <w:tblPr>
        <w:tblStyle w:val="TableGrid"/>
        <w:tblW w:w="10530" w:type="dxa"/>
        <w:tblInd w:w="-545" w:type="dxa"/>
        <w:tblLook w:val="04A0" w:firstRow="1" w:lastRow="0" w:firstColumn="1" w:lastColumn="0" w:noHBand="0" w:noVBand="1"/>
      </w:tblPr>
      <w:tblGrid>
        <w:gridCol w:w="10530"/>
      </w:tblGrid>
      <w:tr w:rsidR="00B12221" w:rsidTr="00A05C63">
        <w:tc>
          <w:tcPr>
            <w:tcW w:w="10530" w:type="dxa"/>
            <w:tcBorders>
              <w:bottom w:val="nil"/>
            </w:tcBorders>
            <w:shd w:val="clear" w:color="auto" w:fill="002060"/>
          </w:tcPr>
          <w:p w:rsidR="00B12221" w:rsidRPr="00B12221" w:rsidRDefault="00221AFC" w:rsidP="00B12221">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t>Government Research</w:t>
            </w:r>
          </w:p>
        </w:tc>
      </w:tr>
    </w:tbl>
    <w:tbl>
      <w:tblPr>
        <w:tblStyle w:val="TableGrid1"/>
        <w:tblW w:w="10530" w:type="dxa"/>
        <w:tblInd w:w="-545" w:type="dxa"/>
        <w:tblLook w:val="04A0" w:firstRow="1" w:lastRow="0" w:firstColumn="1" w:lastColumn="0" w:noHBand="0" w:noVBand="1"/>
      </w:tblPr>
      <w:tblGrid>
        <w:gridCol w:w="3861"/>
        <w:gridCol w:w="2880"/>
        <w:gridCol w:w="3789"/>
      </w:tblGrid>
      <w:tr w:rsidR="00221AFC" w:rsidRPr="001A2F7C" w:rsidTr="00221AFC">
        <w:tc>
          <w:tcPr>
            <w:tcW w:w="3861" w:type="dxa"/>
            <w:shd w:val="clear" w:color="auto" w:fill="BDD6EE" w:themeFill="accent1" w:themeFillTint="66"/>
          </w:tcPr>
          <w:p w:rsidR="00221AFC" w:rsidRPr="001A2F7C" w:rsidRDefault="00221AFC" w:rsidP="00AE6205">
            <w:pPr>
              <w:contextualSpacing/>
              <w:jc w:val="center"/>
              <w:rPr>
                <w:rFonts w:ascii="Arial" w:hAnsi="Arial" w:cs="Arial"/>
                <w:b/>
                <w:sz w:val="20"/>
                <w:szCs w:val="20"/>
                <w:lang w:eastAsia="ja-JP"/>
              </w:rPr>
            </w:pPr>
            <w:r w:rsidRPr="001A2F7C">
              <w:rPr>
                <w:rFonts w:ascii="Arial" w:hAnsi="Arial" w:cs="Arial"/>
                <w:b/>
                <w:sz w:val="20"/>
                <w:szCs w:val="20"/>
                <w:lang w:eastAsia="ja-JP"/>
              </w:rPr>
              <w:t>Research Item</w:t>
            </w:r>
            <w:r>
              <w:rPr>
                <w:rFonts w:ascii="Arial" w:hAnsi="Arial" w:cs="Arial"/>
                <w:b/>
                <w:sz w:val="20"/>
                <w:szCs w:val="20"/>
                <w:lang w:eastAsia="ja-JP"/>
              </w:rPr>
              <w:t>s</w:t>
            </w:r>
          </w:p>
        </w:tc>
        <w:tc>
          <w:tcPr>
            <w:tcW w:w="2880" w:type="dxa"/>
            <w:shd w:val="clear" w:color="auto" w:fill="BDD6EE" w:themeFill="accent1" w:themeFillTint="66"/>
          </w:tcPr>
          <w:p w:rsidR="00221AFC" w:rsidRPr="001A2F7C" w:rsidRDefault="00221AFC" w:rsidP="00AE6205">
            <w:pPr>
              <w:contextualSpacing/>
              <w:jc w:val="center"/>
              <w:rPr>
                <w:rFonts w:ascii="Arial" w:hAnsi="Arial" w:cs="Arial"/>
                <w:b/>
                <w:sz w:val="20"/>
                <w:szCs w:val="20"/>
                <w:lang w:eastAsia="ja-JP"/>
              </w:rPr>
            </w:pPr>
            <w:r>
              <w:rPr>
                <w:rFonts w:ascii="Arial" w:hAnsi="Arial" w:cs="Arial"/>
                <w:b/>
                <w:sz w:val="20"/>
                <w:szCs w:val="20"/>
                <w:lang w:eastAsia="ja-JP"/>
              </w:rPr>
              <w:t>Status</w:t>
            </w:r>
          </w:p>
        </w:tc>
        <w:tc>
          <w:tcPr>
            <w:tcW w:w="3789" w:type="dxa"/>
            <w:shd w:val="clear" w:color="auto" w:fill="BDD6EE" w:themeFill="accent1" w:themeFillTint="66"/>
          </w:tcPr>
          <w:p w:rsidR="00221AFC" w:rsidRPr="001A2F7C" w:rsidRDefault="00C71A09" w:rsidP="00AE6205">
            <w:pPr>
              <w:contextualSpacing/>
              <w:jc w:val="center"/>
              <w:rPr>
                <w:rFonts w:ascii="Arial" w:hAnsi="Arial" w:cs="Arial"/>
                <w:b/>
                <w:sz w:val="20"/>
                <w:szCs w:val="20"/>
                <w:lang w:eastAsia="ja-JP"/>
              </w:rPr>
            </w:pPr>
            <w:r>
              <w:rPr>
                <w:rFonts w:ascii="Arial" w:hAnsi="Arial" w:cs="Arial"/>
                <w:b/>
                <w:sz w:val="20"/>
                <w:szCs w:val="20"/>
                <w:lang w:eastAsia="ja-JP"/>
              </w:rPr>
              <w:t>Follow-up Information</w:t>
            </w:r>
          </w:p>
        </w:tc>
      </w:tr>
      <w:tr w:rsidR="00221AFC" w:rsidRPr="00695B14" w:rsidTr="00221AFC">
        <w:tc>
          <w:tcPr>
            <w:tcW w:w="3861" w:type="dxa"/>
            <w:shd w:val="clear" w:color="auto" w:fill="auto"/>
          </w:tcPr>
          <w:p w:rsidR="00221AFC" w:rsidRPr="00754782" w:rsidRDefault="00221AFC" w:rsidP="00AE6205">
            <w:pPr>
              <w:contextualSpacing/>
              <w:rPr>
                <w:rFonts w:ascii="Arial" w:hAnsi="Arial" w:cs="Arial"/>
                <w:sz w:val="20"/>
                <w:szCs w:val="20"/>
                <w:lang w:eastAsia="ja-JP"/>
              </w:rPr>
            </w:pPr>
            <w:r>
              <w:rPr>
                <w:rFonts w:ascii="Arial" w:hAnsi="Arial" w:cs="Arial"/>
                <w:sz w:val="20"/>
                <w:szCs w:val="20"/>
                <w:lang w:eastAsia="ja-JP"/>
              </w:rPr>
              <w:t>Investigate capabilities similar to the solution in FAA’s Mission Support Enterprise Architecture.</w:t>
            </w:r>
          </w:p>
          <w:p w:rsidR="00221AFC" w:rsidRPr="001A2F7C" w:rsidRDefault="00221AFC" w:rsidP="00AE6205">
            <w:pPr>
              <w:contextualSpacing/>
              <w:rPr>
                <w:rFonts w:ascii="Arial" w:hAnsi="Arial" w:cs="Arial"/>
                <w:b/>
                <w:sz w:val="20"/>
                <w:szCs w:val="20"/>
                <w:lang w:eastAsia="ja-JP"/>
              </w:rPr>
            </w:pPr>
          </w:p>
        </w:tc>
        <w:tc>
          <w:tcPr>
            <w:tcW w:w="2880" w:type="dxa"/>
            <w:shd w:val="clear" w:color="auto" w:fill="auto"/>
          </w:tcPr>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1357851016"/>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 </w:t>
            </w:r>
          </w:p>
          <w:p w:rsidR="00221AFC" w:rsidRDefault="000F274C" w:rsidP="00AE6205">
            <w:pPr>
              <w:rPr>
                <w:rFonts w:ascii="Arial" w:hAnsi="Arial" w:cs="Arial"/>
                <w:b/>
                <w:sz w:val="20"/>
                <w:szCs w:val="20"/>
                <w:lang w:eastAsia="ja-JP"/>
              </w:rPr>
            </w:pPr>
            <w:sdt>
              <w:sdtPr>
                <w:rPr>
                  <w:rFonts w:ascii="Arial" w:hAnsi="Arial" w:cs="Arial"/>
                  <w:b/>
                  <w:sz w:val="20"/>
                  <w:szCs w:val="20"/>
                  <w:lang w:eastAsia="ja-JP"/>
                </w:rPr>
                <w:id w:val="-1608193672"/>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 </w:t>
            </w:r>
          </w:p>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184721810"/>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w:t>
            </w:r>
          </w:p>
        </w:tc>
        <w:tc>
          <w:tcPr>
            <w:tcW w:w="3789" w:type="dxa"/>
            <w:shd w:val="clear" w:color="auto" w:fill="auto"/>
          </w:tcPr>
          <w:p w:rsidR="00221AFC" w:rsidRPr="00695B14" w:rsidRDefault="00221AFC" w:rsidP="00AE6205">
            <w:pPr>
              <w:contextualSpacing/>
              <w:rPr>
                <w:rFonts w:ascii="Arial" w:hAnsi="Arial" w:cs="Arial"/>
                <w:sz w:val="20"/>
                <w:szCs w:val="20"/>
                <w:lang w:eastAsia="ja-JP"/>
              </w:rPr>
            </w:pPr>
            <w:r>
              <w:rPr>
                <w:rFonts w:ascii="Arial" w:hAnsi="Arial" w:cs="Arial"/>
                <w:i/>
                <w:sz w:val="20"/>
                <w:szCs w:val="20"/>
                <w:lang w:eastAsia="ja-JP"/>
              </w:rPr>
              <w:t>e.g. – Met with Architecture Review Board (ARB) and AIT Discovery Team Lead to research possible options</w:t>
            </w:r>
            <w:r>
              <w:rPr>
                <w:rFonts w:ascii="Arial" w:hAnsi="Arial" w:cs="Arial"/>
                <w:sz w:val="20"/>
                <w:szCs w:val="20"/>
                <w:lang w:eastAsia="ja-JP"/>
              </w:rPr>
              <w:t xml:space="preserve"> </w:t>
            </w:r>
            <w:r w:rsidRPr="00761332">
              <w:rPr>
                <w:rFonts w:ascii="Arial" w:hAnsi="Arial" w:cs="Arial"/>
                <w:i/>
                <w:sz w:val="20"/>
                <w:szCs w:val="20"/>
                <w:lang w:eastAsia="ja-JP"/>
              </w:rPr>
              <w:t>across FAA</w:t>
            </w:r>
          </w:p>
        </w:tc>
      </w:tr>
      <w:tr w:rsidR="00221AFC" w:rsidRPr="00695B14" w:rsidTr="00221AFC">
        <w:tc>
          <w:tcPr>
            <w:tcW w:w="3861" w:type="dxa"/>
          </w:tcPr>
          <w:p w:rsidR="00221AFC" w:rsidRDefault="00221AFC" w:rsidP="00AE6205">
            <w:pPr>
              <w:contextualSpacing/>
              <w:rPr>
                <w:rFonts w:ascii="Arial" w:hAnsi="Arial" w:cs="Arial"/>
                <w:sz w:val="20"/>
                <w:szCs w:val="20"/>
                <w:lang w:eastAsia="ja-JP"/>
              </w:rPr>
            </w:pPr>
            <w:r w:rsidRPr="004A6C96">
              <w:rPr>
                <w:rFonts w:ascii="Arial" w:hAnsi="Arial" w:cs="Arial"/>
                <w:sz w:val="20"/>
                <w:szCs w:val="20"/>
                <w:lang w:eastAsia="ja-JP"/>
              </w:rPr>
              <w:t xml:space="preserve">Investigate capabilities similar to the </w:t>
            </w:r>
            <w:r>
              <w:rPr>
                <w:rFonts w:ascii="Arial" w:hAnsi="Arial" w:cs="Arial"/>
                <w:sz w:val="20"/>
                <w:szCs w:val="20"/>
                <w:lang w:eastAsia="ja-JP"/>
              </w:rPr>
              <w:t>solution</w:t>
            </w:r>
            <w:r w:rsidRPr="004A6C96">
              <w:rPr>
                <w:rFonts w:ascii="Arial" w:hAnsi="Arial" w:cs="Arial"/>
                <w:sz w:val="20"/>
                <w:szCs w:val="20"/>
                <w:lang w:eastAsia="ja-JP"/>
              </w:rPr>
              <w:t xml:space="preserve"> at other federal, state, or local entities.</w:t>
            </w:r>
          </w:p>
          <w:p w:rsidR="00221AFC" w:rsidRPr="001A2F7C" w:rsidRDefault="00221AFC" w:rsidP="00AE6205">
            <w:pPr>
              <w:contextualSpacing/>
              <w:rPr>
                <w:rFonts w:ascii="Arial" w:hAnsi="Arial" w:cs="Arial"/>
                <w:sz w:val="20"/>
                <w:szCs w:val="20"/>
                <w:lang w:eastAsia="ja-JP"/>
              </w:rPr>
            </w:pPr>
          </w:p>
        </w:tc>
        <w:tc>
          <w:tcPr>
            <w:tcW w:w="2880" w:type="dxa"/>
          </w:tcPr>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401519941"/>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 </w:t>
            </w:r>
          </w:p>
          <w:p w:rsidR="00221AFC" w:rsidRDefault="000F274C" w:rsidP="00AE6205">
            <w:pPr>
              <w:rPr>
                <w:rFonts w:ascii="Arial" w:hAnsi="Arial" w:cs="Arial"/>
                <w:b/>
                <w:sz w:val="20"/>
                <w:szCs w:val="20"/>
                <w:lang w:eastAsia="ja-JP"/>
              </w:rPr>
            </w:pPr>
            <w:sdt>
              <w:sdtPr>
                <w:rPr>
                  <w:rFonts w:ascii="Arial" w:hAnsi="Arial" w:cs="Arial"/>
                  <w:b/>
                  <w:sz w:val="20"/>
                  <w:szCs w:val="20"/>
                  <w:lang w:eastAsia="ja-JP"/>
                </w:rPr>
                <w:id w:val="-2086979945"/>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 </w:t>
            </w:r>
          </w:p>
          <w:p w:rsidR="00221AFC" w:rsidRPr="001A2F7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985391762"/>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 </w:t>
            </w:r>
          </w:p>
        </w:tc>
        <w:tc>
          <w:tcPr>
            <w:tcW w:w="3789" w:type="dxa"/>
          </w:tcPr>
          <w:p w:rsidR="00221AFC" w:rsidRPr="00695B14" w:rsidRDefault="00221AFC" w:rsidP="00AE6205">
            <w:pPr>
              <w:contextualSpacing/>
              <w:rPr>
                <w:rFonts w:ascii="Arial" w:hAnsi="Arial" w:cs="Arial"/>
                <w:i/>
                <w:sz w:val="20"/>
                <w:szCs w:val="20"/>
                <w:lang w:eastAsia="ja-JP"/>
              </w:rPr>
            </w:pPr>
            <w:r>
              <w:rPr>
                <w:rFonts w:ascii="Arial" w:hAnsi="Arial" w:cs="Arial"/>
                <w:i/>
                <w:sz w:val="20"/>
                <w:szCs w:val="20"/>
                <w:lang w:eastAsia="ja-JP"/>
              </w:rPr>
              <w:t>e.g. – Held conference call with other federal agency and attended conference where proof of concept was presented</w:t>
            </w:r>
          </w:p>
        </w:tc>
      </w:tr>
      <w:tr w:rsidR="00221AFC" w:rsidRPr="00695B14" w:rsidTr="00221AFC">
        <w:tc>
          <w:tcPr>
            <w:tcW w:w="3861" w:type="dxa"/>
          </w:tcPr>
          <w:p w:rsidR="00221AFC" w:rsidRDefault="00221AFC" w:rsidP="00AE6205">
            <w:pPr>
              <w:contextualSpacing/>
              <w:rPr>
                <w:rFonts w:ascii="Arial" w:hAnsi="Arial" w:cs="Arial"/>
                <w:sz w:val="20"/>
                <w:szCs w:val="20"/>
                <w:lang w:eastAsia="ja-JP"/>
              </w:rPr>
            </w:pPr>
            <w:r>
              <w:rPr>
                <w:rFonts w:ascii="Arial" w:hAnsi="Arial" w:cs="Arial"/>
                <w:sz w:val="20"/>
                <w:szCs w:val="20"/>
                <w:lang w:eastAsia="ja-JP"/>
              </w:rPr>
              <w:t>Investigate f</w:t>
            </w:r>
            <w:r w:rsidRPr="00FF4AD3">
              <w:rPr>
                <w:rFonts w:ascii="Arial" w:hAnsi="Arial" w:cs="Arial"/>
                <w:sz w:val="20"/>
                <w:szCs w:val="20"/>
                <w:lang w:eastAsia="ja-JP"/>
              </w:rPr>
              <w:t xml:space="preserve">ederal contract vehicles </w:t>
            </w:r>
            <w:r>
              <w:rPr>
                <w:rFonts w:ascii="Arial" w:hAnsi="Arial" w:cs="Arial"/>
                <w:sz w:val="20"/>
                <w:szCs w:val="20"/>
                <w:lang w:eastAsia="ja-JP"/>
              </w:rPr>
              <w:t>potentially relevant to this solution.</w:t>
            </w:r>
          </w:p>
          <w:p w:rsidR="00221AFC" w:rsidRDefault="00221AFC" w:rsidP="00AE6205">
            <w:pPr>
              <w:contextualSpacing/>
              <w:rPr>
                <w:rFonts w:ascii="Arial" w:hAnsi="Arial" w:cs="Arial"/>
                <w:sz w:val="20"/>
                <w:szCs w:val="20"/>
                <w:lang w:eastAsia="ja-JP"/>
              </w:rPr>
            </w:pPr>
          </w:p>
          <w:p w:rsidR="00221AFC" w:rsidRPr="00FF4AD3" w:rsidRDefault="00221AFC" w:rsidP="00AE6205">
            <w:pPr>
              <w:contextualSpacing/>
              <w:rPr>
                <w:rFonts w:ascii="Arial" w:hAnsi="Arial" w:cs="Arial"/>
                <w:sz w:val="20"/>
                <w:szCs w:val="20"/>
                <w:lang w:eastAsia="ja-JP"/>
              </w:rPr>
            </w:pPr>
          </w:p>
        </w:tc>
        <w:tc>
          <w:tcPr>
            <w:tcW w:w="2880" w:type="dxa"/>
          </w:tcPr>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267968723"/>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 </w:t>
            </w:r>
          </w:p>
          <w:p w:rsidR="00221AFC" w:rsidRDefault="000F274C" w:rsidP="00AE6205">
            <w:pPr>
              <w:rPr>
                <w:rFonts w:ascii="Arial" w:hAnsi="Arial" w:cs="Arial"/>
                <w:b/>
                <w:sz w:val="20"/>
                <w:szCs w:val="20"/>
                <w:lang w:eastAsia="ja-JP"/>
              </w:rPr>
            </w:pPr>
            <w:sdt>
              <w:sdtPr>
                <w:rPr>
                  <w:rFonts w:ascii="Arial" w:hAnsi="Arial" w:cs="Arial"/>
                  <w:b/>
                  <w:sz w:val="20"/>
                  <w:szCs w:val="20"/>
                  <w:lang w:eastAsia="ja-JP"/>
                </w:rPr>
                <w:id w:val="1701208478"/>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w:t>
            </w:r>
          </w:p>
          <w:p w:rsidR="00221AFC" w:rsidRDefault="000F274C" w:rsidP="00AE6205">
            <w:sdt>
              <w:sdtPr>
                <w:rPr>
                  <w:rFonts w:ascii="Arial" w:hAnsi="Arial" w:cs="Arial"/>
                  <w:b/>
                  <w:sz w:val="20"/>
                  <w:szCs w:val="20"/>
                  <w:lang w:eastAsia="ja-JP"/>
                </w:rPr>
                <w:id w:val="416981651"/>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 </w:t>
            </w:r>
          </w:p>
        </w:tc>
        <w:tc>
          <w:tcPr>
            <w:tcW w:w="3789" w:type="dxa"/>
          </w:tcPr>
          <w:p w:rsidR="00221AFC" w:rsidRPr="00695B14" w:rsidRDefault="00221AFC" w:rsidP="00AE6205">
            <w:pPr>
              <w:contextualSpacing/>
              <w:rPr>
                <w:rFonts w:ascii="Arial" w:hAnsi="Arial" w:cs="Arial"/>
                <w:sz w:val="20"/>
                <w:szCs w:val="20"/>
                <w:lang w:eastAsia="ja-JP"/>
              </w:rPr>
            </w:pPr>
            <w:r>
              <w:rPr>
                <w:rFonts w:ascii="Arial" w:hAnsi="Arial" w:cs="Arial"/>
                <w:i/>
                <w:sz w:val="20"/>
                <w:szCs w:val="20"/>
                <w:lang w:eastAsia="ja-JP"/>
              </w:rPr>
              <w:t>e.g. – Investment will use new contract vehicle recently awarded by FAA</w:t>
            </w:r>
          </w:p>
        </w:tc>
      </w:tr>
      <w:tr w:rsidR="00221AFC" w:rsidRPr="00695B14" w:rsidTr="00221AFC">
        <w:trPr>
          <w:trHeight w:val="197"/>
        </w:trPr>
        <w:tc>
          <w:tcPr>
            <w:tcW w:w="3861" w:type="dxa"/>
          </w:tcPr>
          <w:p w:rsidR="00221AFC" w:rsidRPr="00F56F32" w:rsidRDefault="00221AFC" w:rsidP="00AE6205">
            <w:pPr>
              <w:contextualSpacing/>
              <w:rPr>
                <w:rFonts w:ascii="Arial" w:hAnsi="Arial" w:cs="Arial"/>
                <w:sz w:val="20"/>
                <w:szCs w:val="20"/>
                <w:lang w:eastAsia="ja-JP"/>
              </w:rPr>
            </w:pPr>
            <w:r>
              <w:rPr>
                <w:rFonts w:ascii="Arial" w:hAnsi="Arial" w:cs="Arial"/>
                <w:sz w:val="20"/>
                <w:szCs w:val="20"/>
                <w:lang w:eastAsia="ja-JP"/>
              </w:rPr>
              <w:t>Investigate relevant federal shared services centers and potential opportunities for inter-agency agreements.</w:t>
            </w:r>
          </w:p>
        </w:tc>
        <w:tc>
          <w:tcPr>
            <w:tcW w:w="2880" w:type="dxa"/>
          </w:tcPr>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1795019914"/>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 </w:t>
            </w:r>
          </w:p>
          <w:p w:rsidR="00221AFC" w:rsidRDefault="000F274C" w:rsidP="00AE6205">
            <w:pPr>
              <w:rPr>
                <w:rFonts w:ascii="Arial" w:hAnsi="Arial" w:cs="Arial"/>
                <w:b/>
                <w:sz w:val="20"/>
                <w:szCs w:val="20"/>
                <w:lang w:eastAsia="ja-JP"/>
              </w:rPr>
            </w:pPr>
            <w:sdt>
              <w:sdtPr>
                <w:rPr>
                  <w:rFonts w:ascii="Arial" w:hAnsi="Arial" w:cs="Arial"/>
                  <w:b/>
                  <w:sz w:val="20"/>
                  <w:szCs w:val="20"/>
                  <w:lang w:eastAsia="ja-JP"/>
                </w:rPr>
                <w:id w:val="324250487"/>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 </w:t>
            </w:r>
          </w:p>
          <w:p w:rsidR="00221AFC" w:rsidRDefault="000F274C" w:rsidP="00AE6205">
            <w:sdt>
              <w:sdtPr>
                <w:rPr>
                  <w:rFonts w:ascii="Arial" w:hAnsi="Arial" w:cs="Arial"/>
                  <w:b/>
                  <w:sz w:val="20"/>
                  <w:szCs w:val="20"/>
                  <w:lang w:eastAsia="ja-JP"/>
                </w:rPr>
                <w:id w:val="-1679501781"/>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 </w:t>
            </w:r>
          </w:p>
        </w:tc>
        <w:tc>
          <w:tcPr>
            <w:tcW w:w="3789" w:type="dxa"/>
          </w:tcPr>
          <w:p w:rsidR="00221AFC" w:rsidRPr="00695B14" w:rsidRDefault="00221AFC" w:rsidP="00AE6205">
            <w:pPr>
              <w:contextualSpacing/>
              <w:rPr>
                <w:rFonts w:ascii="Arial" w:hAnsi="Arial" w:cs="Arial"/>
                <w:sz w:val="20"/>
                <w:szCs w:val="20"/>
                <w:lang w:eastAsia="ja-JP"/>
              </w:rPr>
            </w:pPr>
            <w:r>
              <w:rPr>
                <w:rFonts w:ascii="Arial" w:hAnsi="Arial" w:cs="Arial"/>
                <w:i/>
                <w:sz w:val="20"/>
                <w:szCs w:val="20"/>
                <w:lang w:eastAsia="ja-JP"/>
              </w:rPr>
              <w:t>e.g. – Department of the Interior’s shared acquisition or payroll services</w:t>
            </w:r>
            <w:r w:rsidRPr="007F3DA7" w:rsidDel="00E05A99">
              <w:rPr>
                <w:rFonts w:ascii="Arial" w:hAnsi="Arial" w:cs="Arial"/>
                <w:sz w:val="20"/>
                <w:szCs w:val="20"/>
                <w:lang w:eastAsia="ja-JP"/>
              </w:rPr>
              <w:t xml:space="preserve"> </w:t>
            </w:r>
          </w:p>
        </w:tc>
      </w:tr>
      <w:tr w:rsidR="00221AFC" w:rsidRPr="00695B14" w:rsidTr="00221AFC">
        <w:tc>
          <w:tcPr>
            <w:tcW w:w="3861" w:type="dxa"/>
          </w:tcPr>
          <w:p w:rsidR="00221AFC" w:rsidRDefault="00221AFC" w:rsidP="00AE6205">
            <w:pPr>
              <w:contextualSpacing/>
              <w:rPr>
                <w:rFonts w:ascii="Arial" w:hAnsi="Arial" w:cs="Arial"/>
                <w:sz w:val="20"/>
                <w:szCs w:val="20"/>
                <w:lang w:eastAsia="ja-JP"/>
              </w:rPr>
            </w:pPr>
            <w:r>
              <w:rPr>
                <w:rFonts w:ascii="Arial" w:hAnsi="Arial" w:cs="Arial"/>
                <w:sz w:val="20"/>
                <w:szCs w:val="20"/>
                <w:lang w:eastAsia="ja-JP"/>
              </w:rPr>
              <w:t>Identify federal best practices relevant to this solution.</w:t>
            </w:r>
          </w:p>
          <w:p w:rsidR="00221AFC" w:rsidRDefault="00221AFC" w:rsidP="00AE6205">
            <w:pPr>
              <w:contextualSpacing/>
              <w:rPr>
                <w:rFonts w:ascii="Arial" w:hAnsi="Arial" w:cs="Arial"/>
                <w:sz w:val="20"/>
                <w:szCs w:val="20"/>
                <w:lang w:eastAsia="ja-JP"/>
              </w:rPr>
            </w:pPr>
          </w:p>
          <w:p w:rsidR="00221AFC" w:rsidRPr="00695B14" w:rsidRDefault="00221AFC" w:rsidP="00AE6205">
            <w:pPr>
              <w:contextualSpacing/>
              <w:rPr>
                <w:rFonts w:ascii="Arial" w:hAnsi="Arial" w:cs="Arial"/>
                <w:i/>
                <w:sz w:val="20"/>
                <w:szCs w:val="20"/>
                <w:lang w:eastAsia="ja-JP"/>
              </w:rPr>
            </w:pPr>
          </w:p>
        </w:tc>
        <w:tc>
          <w:tcPr>
            <w:tcW w:w="2880" w:type="dxa"/>
          </w:tcPr>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121152072"/>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 </w:t>
            </w:r>
          </w:p>
          <w:p w:rsidR="00221AFC" w:rsidRDefault="000F274C" w:rsidP="00AE6205">
            <w:pPr>
              <w:rPr>
                <w:rFonts w:ascii="Arial" w:hAnsi="Arial" w:cs="Arial"/>
                <w:b/>
                <w:sz w:val="20"/>
                <w:szCs w:val="20"/>
                <w:lang w:eastAsia="ja-JP"/>
              </w:rPr>
            </w:pPr>
            <w:sdt>
              <w:sdtPr>
                <w:rPr>
                  <w:rFonts w:ascii="Arial" w:hAnsi="Arial" w:cs="Arial"/>
                  <w:b/>
                  <w:sz w:val="20"/>
                  <w:szCs w:val="20"/>
                  <w:lang w:eastAsia="ja-JP"/>
                </w:rPr>
                <w:id w:val="-1451926065"/>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 </w:t>
            </w:r>
          </w:p>
          <w:p w:rsidR="00221AFC" w:rsidRDefault="000F274C" w:rsidP="00AE6205">
            <w:sdt>
              <w:sdtPr>
                <w:rPr>
                  <w:rFonts w:ascii="Arial" w:hAnsi="Arial" w:cs="Arial"/>
                  <w:b/>
                  <w:sz w:val="20"/>
                  <w:szCs w:val="20"/>
                  <w:lang w:eastAsia="ja-JP"/>
                </w:rPr>
                <w:id w:val="1657646103"/>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 </w:t>
            </w:r>
          </w:p>
        </w:tc>
        <w:tc>
          <w:tcPr>
            <w:tcW w:w="3789" w:type="dxa"/>
          </w:tcPr>
          <w:p w:rsidR="00221AFC" w:rsidRPr="00695B14" w:rsidRDefault="00221AFC" w:rsidP="00AE6205">
            <w:pPr>
              <w:contextualSpacing/>
              <w:rPr>
                <w:rFonts w:ascii="Arial" w:hAnsi="Arial" w:cs="Arial"/>
                <w:i/>
                <w:sz w:val="20"/>
                <w:szCs w:val="20"/>
                <w:lang w:eastAsia="ja-JP"/>
              </w:rPr>
            </w:pPr>
            <w:r>
              <w:rPr>
                <w:rFonts w:ascii="Arial" w:hAnsi="Arial" w:cs="Arial"/>
                <w:i/>
                <w:sz w:val="20"/>
                <w:szCs w:val="20"/>
                <w:lang w:eastAsia="ja-JP"/>
              </w:rPr>
              <w:t>e.g. – Cloud Smart initiative, DevOps, etc</w:t>
            </w:r>
            <w:r w:rsidR="004A1811">
              <w:rPr>
                <w:rFonts w:ascii="Arial" w:hAnsi="Arial" w:cs="Arial"/>
                <w:i/>
                <w:sz w:val="20"/>
                <w:szCs w:val="20"/>
                <w:lang w:eastAsia="ja-JP"/>
              </w:rPr>
              <w:t>…</w:t>
            </w:r>
          </w:p>
        </w:tc>
      </w:tr>
      <w:tr w:rsidR="00221AFC" w:rsidRPr="00695B14" w:rsidTr="00221AFC">
        <w:tc>
          <w:tcPr>
            <w:tcW w:w="3861" w:type="dxa"/>
          </w:tcPr>
          <w:p w:rsidR="00221AFC" w:rsidRDefault="00221AFC" w:rsidP="00AE6205">
            <w:pPr>
              <w:contextualSpacing/>
              <w:rPr>
                <w:rFonts w:ascii="Arial" w:hAnsi="Arial" w:cs="Arial"/>
                <w:sz w:val="20"/>
                <w:szCs w:val="20"/>
                <w:lang w:eastAsia="ja-JP"/>
              </w:rPr>
            </w:pPr>
            <w:r>
              <w:rPr>
                <w:rFonts w:ascii="Arial" w:hAnsi="Arial" w:cs="Arial"/>
                <w:sz w:val="20"/>
                <w:szCs w:val="20"/>
                <w:lang w:eastAsia="ja-JP"/>
              </w:rPr>
              <w:t>Investigate costs of similar federal capabilities.</w:t>
            </w:r>
          </w:p>
          <w:p w:rsidR="00221AFC" w:rsidRDefault="00221AFC" w:rsidP="00AE6205">
            <w:pPr>
              <w:contextualSpacing/>
              <w:rPr>
                <w:rFonts w:ascii="Arial" w:hAnsi="Arial" w:cs="Arial"/>
                <w:sz w:val="20"/>
                <w:szCs w:val="20"/>
                <w:lang w:eastAsia="ja-JP"/>
              </w:rPr>
            </w:pPr>
          </w:p>
          <w:p w:rsidR="00221AFC" w:rsidRPr="00695B14" w:rsidRDefault="00221AFC" w:rsidP="00AE6205">
            <w:pPr>
              <w:contextualSpacing/>
              <w:rPr>
                <w:rFonts w:ascii="Arial" w:hAnsi="Arial" w:cs="Arial"/>
                <w:i/>
                <w:sz w:val="20"/>
                <w:szCs w:val="20"/>
                <w:lang w:eastAsia="ja-JP"/>
              </w:rPr>
            </w:pPr>
          </w:p>
        </w:tc>
        <w:tc>
          <w:tcPr>
            <w:tcW w:w="2880" w:type="dxa"/>
          </w:tcPr>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662059960"/>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 </w:t>
            </w:r>
          </w:p>
          <w:p w:rsidR="00221AFC" w:rsidRDefault="000F274C" w:rsidP="00AE6205">
            <w:pPr>
              <w:rPr>
                <w:rFonts w:ascii="Arial" w:hAnsi="Arial" w:cs="Arial"/>
                <w:b/>
                <w:sz w:val="20"/>
                <w:szCs w:val="20"/>
                <w:lang w:eastAsia="ja-JP"/>
              </w:rPr>
            </w:pPr>
            <w:sdt>
              <w:sdtPr>
                <w:rPr>
                  <w:rFonts w:ascii="Arial" w:hAnsi="Arial" w:cs="Arial"/>
                  <w:b/>
                  <w:sz w:val="20"/>
                  <w:szCs w:val="20"/>
                  <w:lang w:eastAsia="ja-JP"/>
                </w:rPr>
                <w:id w:val="1156197082"/>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 </w:t>
            </w:r>
          </w:p>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958525934"/>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 </w:t>
            </w:r>
          </w:p>
        </w:tc>
        <w:tc>
          <w:tcPr>
            <w:tcW w:w="3789" w:type="dxa"/>
          </w:tcPr>
          <w:p w:rsidR="00221AFC" w:rsidRPr="00695B14" w:rsidRDefault="00221AFC" w:rsidP="00AE6205">
            <w:pPr>
              <w:contextualSpacing/>
              <w:rPr>
                <w:rFonts w:ascii="Arial" w:hAnsi="Arial" w:cs="Arial"/>
                <w:sz w:val="20"/>
                <w:szCs w:val="20"/>
                <w:lang w:eastAsia="ja-JP"/>
              </w:rPr>
            </w:pPr>
            <w:r>
              <w:rPr>
                <w:rFonts w:ascii="Arial" w:hAnsi="Arial" w:cs="Arial"/>
                <w:i/>
                <w:sz w:val="20"/>
                <w:szCs w:val="20"/>
                <w:lang w:eastAsia="ja-JP"/>
              </w:rPr>
              <w:t>e.g. – Acquisition, operations, maintenance, software and licensing costs, etc</w:t>
            </w:r>
            <w:r w:rsidR="004A1811">
              <w:rPr>
                <w:rFonts w:ascii="Arial" w:hAnsi="Arial" w:cs="Arial"/>
                <w:i/>
                <w:sz w:val="20"/>
                <w:szCs w:val="20"/>
                <w:lang w:eastAsia="ja-JP"/>
              </w:rPr>
              <w:t>…</w:t>
            </w:r>
          </w:p>
        </w:tc>
      </w:tr>
      <w:tr w:rsidR="00221AFC" w:rsidRPr="00695B14" w:rsidTr="00221AFC">
        <w:tc>
          <w:tcPr>
            <w:tcW w:w="3861" w:type="dxa"/>
          </w:tcPr>
          <w:p w:rsidR="00221AFC" w:rsidRDefault="00221AFC" w:rsidP="00AE6205">
            <w:pPr>
              <w:contextualSpacing/>
              <w:rPr>
                <w:rFonts w:ascii="Arial" w:hAnsi="Arial" w:cs="Arial"/>
                <w:sz w:val="20"/>
                <w:szCs w:val="20"/>
                <w:lang w:eastAsia="ja-JP"/>
              </w:rPr>
            </w:pPr>
            <w:r>
              <w:rPr>
                <w:rFonts w:ascii="Arial" w:hAnsi="Arial" w:cs="Arial"/>
                <w:sz w:val="20"/>
                <w:szCs w:val="20"/>
                <w:lang w:eastAsia="ja-JP"/>
              </w:rPr>
              <w:t>Verify this solution meets FAA IT standards. I</w:t>
            </w:r>
            <w:r w:rsidRPr="005B416B">
              <w:rPr>
                <w:rFonts w:ascii="Arial" w:hAnsi="Arial" w:cs="Arial"/>
                <w:sz w:val="20"/>
                <w:szCs w:val="20"/>
                <w:lang w:eastAsia="ja-JP"/>
              </w:rPr>
              <w:t>dentify potential cost and schedule risks necessary to meet IT standards if</w:t>
            </w:r>
            <w:r>
              <w:rPr>
                <w:rFonts w:ascii="Arial" w:hAnsi="Arial" w:cs="Arial"/>
                <w:sz w:val="20"/>
                <w:szCs w:val="20"/>
                <w:lang w:eastAsia="ja-JP"/>
              </w:rPr>
              <w:t xml:space="preserve"> solution</w:t>
            </w:r>
            <w:r w:rsidRPr="005B416B">
              <w:rPr>
                <w:rFonts w:ascii="Arial" w:hAnsi="Arial" w:cs="Arial"/>
                <w:sz w:val="20"/>
                <w:szCs w:val="20"/>
                <w:lang w:eastAsia="ja-JP"/>
              </w:rPr>
              <w:t xml:space="preserve"> currently does not meet standards</w:t>
            </w:r>
            <w:r>
              <w:rPr>
                <w:rFonts w:ascii="Arial" w:hAnsi="Arial" w:cs="Arial"/>
                <w:sz w:val="20"/>
                <w:szCs w:val="20"/>
                <w:lang w:eastAsia="ja-JP"/>
              </w:rPr>
              <w:t>.</w:t>
            </w:r>
          </w:p>
          <w:p w:rsidR="00221AFC" w:rsidRPr="00695B14" w:rsidRDefault="00221AFC" w:rsidP="00AE6205">
            <w:pPr>
              <w:contextualSpacing/>
              <w:rPr>
                <w:rFonts w:ascii="Arial" w:hAnsi="Arial" w:cs="Arial"/>
                <w:i/>
                <w:sz w:val="20"/>
                <w:szCs w:val="20"/>
                <w:lang w:eastAsia="ja-JP"/>
              </w:rPr>
            </w:pPr>
          </w:p>
        </w:tc>
        <w:tc>
          <w:tcPr>
            <w:tcW w:w="2880" w:type="dxa"/>
          </w:tcPr>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1618277847"/>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 </w:t>
            </w:r>
          </w:p>
          <w:p w:rsidR="00221AFC" w:rsidRDefault="000F274C" w:rsidP="00AE6205">
            <w:pPr>
              <w:rPr>
                <w:rFonts w:ascii="Arial" w:hAnsi="Arial" w:cs="Arial"/>
                <w:b/>
                <w:sz w:val="20"/>
                <w:szCs w:val="20"/>
                <w:lang w:eastAsia="ja-JP"/>
              </w:rPr>
            </w:pPr>
            <w:sdt>
              <w:sdtPr>
                <w:rPr>
                  <w:rFonts w:ascii="Arial" w:hAnsi="Arial" w:cs="Arial"/>
                  <w:b/>
                  <w:sz w:val="20"/>
                  <w:szCs w:val="20"/>
                  <w:lang w:eastAsia="ja-JP"/>
                </w:rPr>
                <w:id w:val="375212636"/>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 </w:t>
            </w:r>
          </w:p>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55825742"/>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w:t>
            </w:r>
          </w:p>
        </w:tc>
        <w:tc>
          <w:tcPr>
            <w:tcW w:w="3789" w:type="dxa"/>
          </w:tcPr>
          <w:p w:rsidR="00221AFC" w:rsidRPr="00695B14" w:rsidRDefault="00221AFC" w:rsidP="00AE6205">
            <w:pPr>
              <w:contextualSpacing/>
              <w:rPr>
                <w:rFonts w:ascii="Arial" w:hAnsi="Arial" w:cs="Arial"/>
                <w:sz w:val="20"/>
                <w:szCs w:val="20"/>
                <w:lang w:eastAsia="ja-JP"/>
              </w:rPr>
            </w:pPr>
            <w:r>
              <w:rPr>
                <w:rFonts w:ascii="Arial" w:hAnsi="Arial" w:cs="Arial"/>
                <w:i/>
                <w:sz w:val="20"/>
                <w:szCs w:val="20"/>
                <w:lang w:eastAsia="ja-JP"/>
              </w:rPr>
              <w:t>Examples to be provided during kickoff meeting based on investment requirements</w:t>
            </w:r>
          </w:p>
        </w:tc>
      </w:tr>
      <w:tr w:rsidR="00221AFC" w:rsidRPr="00695B14" w:rsidTr="00221AFC">
        <w:tc>
          <w:tcPr>
            <w:tcW w:w="3861" w:type="dxa"/>
          </w:tcPr>
          <w:p w:rsidR="00221AFC" w:rsidRDefault="00221AFC" w:rsidP="00AE6205">
            <w:pPr>
              <w:contextualSpacing/>
              <w:rPr>
                <w:rFonts w:ascii="Arial" w:hAnsi="Arial" w:cs="Arial"/>
                <w:sz w:val="20"/>
                <w:szCs w:val="20"/>
                <w:lang w:eastAsia="ja-JP"/>
              </w:rPr>
            </w:pPr>
            <w:r>
              <w:rPr>
                <w:rFonts w:ascii="Arial" w:hAnsi="Arial" w:cs="Arial"/>
                <w:sz w:val="20"/>
                <w:szCs w:val="20"/>
                <w:lang w:eastAsia="ja-JP"/>
              </w:rPr>
              <w:t>If applicable, conduct an intergovernmental Request for Information (RFI).</w:t>
            </w:r>
          </w:p>
          <w:p w:rsidR="00221AFC" w:rsidRDefault="00221AFC" w:rsidP="00AE6205">
            <w:pPr>
              <w:contextualSpacing/>
              <w:rPr>
                <w:rFonts w:ascii="Arial" w:hAnsi="Arial" w:cs="Arial"/>
                <w:sz w:val="20"/>
                <w:szCs w:val="20"/>
                <w:lang w:eastAsia="ja-JP"/>
              </w:rPr>
            </w:pPr>
          </w:p>
          <w:p w:rsidR="00221AFC" w:rsidRDefault="00221AFC" w:rsidP="00AE6205">
            <w:pPr>
              <w:contextualSpacing/>
              <w:rPr>
                <w:rFonts w:ascii="Arial" w:hAnsi="Arial" w:cs="Arial"/>
                <w:sz w:val="20"/>
                <w:szCs w:val="20"/>
                <w:lang w:eastAsia="ja-JP"/>
              </w:rPr>
            </w:pPr>
          </w:p>
          <w:p w:rsidR="00221AFC" w:rsidRDefault="00221AFC" w:rsidP="00AE6205">
            <w:pPr>
              <w:contextualSpacing/>
              <w:rPr>
                <w:rFonts w:ascii="Arial" w:hAnsi="Arial" w:cs="Arial"/>
                <w:sz w:val="20"/>
                <w:szCs w:val="20"/>
                <w:lang w:eastAsia="ja-JP"/>
              </w:rPr>
            </w:pPr>
          </w:p>
        </w:tc>
        <w:tc>
          <w:tcPr>
            <w:tcW w:w="2880" w:type="dxa"/>
          </w:tcPr>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1952006187"/>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 </w:t>
            </w:r>
          </w:p>
          <w:p w:rsidR="00221AFC" w:rsidRDefault="000F274C" w:rsidP="00AE6205">
            <w:pPr>
              <w:rPr>
                <w:rFonts w:ascii="Arial" w:hAnsi="Arial" w:cs="Arial"/>
                <w:b/>
                <w:sz w:val="20"/>
                <w:szCs w:val="20"/>
                <w:lang w:eastAsia="ja-JP"/>
              </w:rPr>
            </w:pPr>
            <w:sdt>
              <w:sdtPr>
                <w:rPr>
                  <w:rFonts w:ascii="Arial" w:hAnsi="Arial" w:cs="Arial"/>
                  <w:b/>
                  <w:sz w:val="20"/>
                  <w:szCs w:val="20"/>
                  <w:lang w:eastAsia="ja-JP"/>
                </w:rPr>
                <w:id w:val="-1093002825"/>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 </w:t>
            </w:r>
          </w:p>
          <w:p w:rsidR="00221AFC" w:rsidRDefault="000F274C" w:rsidP="00AE6205">
            <w:pPr>
              <w:contextualSpacing/>
              <w:rPr>
                <w:rFonts w:ascii="Arial" w:hAnsi="Arial" w:cs="Arial"/>
                <w:b/>
                <w:sz w:val="20"/>
                <w:szCs w:val="20"/>
                <w:lang w:eastAsia="ja-JP"/>
              </w:rPr>
            </w:pPr>
            <w:sdt>
              <w:sdtPr>
                <w:rPr>
                  <w:rFonts w:ascii="Arial" w:hAnsi="Arial" w:cs="Arial"/>
                  <w:b/>
                  <w:sz w:val="20"/>
                  <w:szCs w:val="20"/>
                  <w:lang w:eastAsia="ja-JP"/>
                </w:rPr>
                <w:id w:val="233666487"/>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 </w:t>
            </w:r>
          </w:p>
        </w:tc>
        <w:tc>
          <w:tcPr>
            <w:tcW w:w="3789" w:type="dxa"/>
          </w:tcPr>
          <w:p w:rsidR="00221AFC" w:rsidRPr="00695B14" w:rsidRDefault="00221AFC" w:rsidP="00AE6205">
            <w:pPr>
              <w:contextualSpacing/>
              <w:rPr>
                <w:rFonts w:ascii="Arial" w:hAnsi="Arial" w:cs="Arial"/>
                <w:sz w:val="20"/>
                <w:szCs w:val="20"/>
                <w:lang w:eastAsia="ja-JP"/>
              </w:rPr>
            </w:pPr>
            <w:r>
              <w:rPr>
                <w:rFonts w:ascii="Arial" w:hAnsi="Arial" w:cs="Arial"/>
                <w:i/>
                <w:sz w:val="20"/>
                <w:szCs w:val="20"/>
                <w:lang w:eastAsia="ja-JP"/>
              </w:rPr>
              <w:t>e.g. – Issued RFI on 10/1/2018 and received responses with sufficient information to select government vendor</w:t>
            </w:r>
          </w:p>
        </w:tc>
      </w:tr>
    </w:tbl>
    <w:p w:rsidR="00B12221" w:rsidRDefault="00B12221">
      <w:pPr>
        <w:rPr>
          <w:rFonts w:ascii="Arial" w:hAnsi="Arial" w:cs="Arial"/>
          <w:color w:val="002060"/>
        </w:rPr>
      </w:pPr>
    </w:p>
    <w:p w:rsidR="005231BF" w:rsidRDefault="005231BF">
      <w:pPr>
        <w:rPr>
          <w:rFonts w:ascii="Arial" w:hAnsi="Arial" w:cs="Arial"/>
          <w:color w:val="002060"/>
        </w:rPr>
      </w:pPr>
    </w:p>
    <w:p w:rsidR="00221AFC" w:rsidRDefault="00221AFC">
      <w:pPr>
        <w:rPr>
          <w:rFonts w:ascii="Arial" w:hAnsi="Arial" w:cs="Arial"/>
          <w:color w:val="002060"/>
        </w:rPr>
      </w:pPr>
    </w:p>
    <w:p w:rsidR="00221AFC" w:rsidRDefault="00221AFC">
      <w:pPr>
        <w:rPr>
          <w:rFonts w:ascii="Arial" w:hAnsi="Arial" w:cs="Arial"/>
          <w:color w:val="002060"/>
        </w:rPr>
      </w:pPr>
    </w:p>
    <w:p w:rsidR="004A1811" w:rsidRDefault="004A1811">
      <w:pPr>
        <w:rPr>
          <w:rFonts w:ascii="Arial" w:hAnsi="Arial" w:cs="Arial"/>
          <w:color w:val="002060"/>
        </w:rPr>
      </w:pPr>
      <w:bookmarkStart w:id="0" w:name="_GoBack"/>
      <w:bookmarkEnd w:id="0"/>
    </w:p>
    <w:tbl>
      <w:tblPr>
        <w:tblStyle w:val="TableGrid"/>
        <w:tblW w:w="10530" w:type="dxa"/>
        <w:tblInd w:w="-545" w:type="dxa"/>
        <w:tblLook w:val="04A0" w:firstRow="1" w:lastRow="0" w:firstColumn="1" w:lastColumn="0" w:noHBand="0" w:noVBand="1"/>
      </w:tblPr>
      <w:tblGrid>
        <w:gridCol w:w="10530"/>
      </w:tblGrid>
      <w:tr w:rsidR="00221AFC" w:rsidTr="00AE6205">
        <w:tc>
          <w:tcPr>
            <w:tcW w:w="10530" w:type="dxa"/>
            <w:tcBorders>
              <w:bottom w:val="nil"/>
            </w:tcBorders>
            <w:shd w:val="clear" w:color="auto" w:fill="002060"/>
          </w:tcPr>
          <w:p w:rsidR="00221AFC" w:rsidRPr="00B12221" w:rsidRDefault="00221AFC" w:rsidP="00AE6205">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lastRenderedPageBreak/>
              <w:t>Market Research</w:t>
            </w:r>
          </w:p>
        </w:tc>
      </w:tr>
    </w:tbl>
    <w:tbl>
      <w:tblPr>
        <w:tblStyle w:val="TableGrid1"/>
        <w:tblW w:w="10530" w:type="dxa"/>
        <w:tblInd w:w="-545" w:type="dxa"/>
        <w:tblLook w:val="04A0" w:firstRow="1" w:lastRow="0" w:firstColumn="1" w:lastColumn="0" w:noHBand="0" w:noVBand="1"/>
      </w:tblPr>
      <w:tblGrid>
        <w:gridCol w:w="3861"/>
        <w:gridCol w:w="2880"/>
        <w:gridCol w:w="3789"/>
      </w:tblGrid>
      <w:tr w:rsidR="006D593C" w:rsidRPr="001A2F7C" w:rsidTr="006D593C">
        <w:tc>
          <w:tcPr>
            <w:tcW w:w="10530" w:type="dxa"/>
            <w:gridSpan w:val="3"/>
            <w:shd w:val="clear" w:color="auto" w:fill="D9D9D9" w:themeFill="background1" w:themeFillShade="D9"/>
          </w:tcPr>
          <w:p w:rsidR="006D593C" w:rsidRPr="006D593C" w:rsidRDefault="006D593C" w:rsidP="00AE6205">
            <w:pPr>
              <w:contextualSpacing/>
              <w:jc w:val="center"/>
              <w:rPr>
                <w:rFonts w:ascii="Arial" w:hAnsi="Arial" w:cs="Arial"/>
                <w:i/>
                <w:sz w:val="20"/>
                <w:szCs w:val="20"/>
                <w:lang w:eastAsia="ja-JP"/>
              </w:rPr>
            </w:pPr>
            <w:r>
              <w:rPr>
                <w:rFonts w:ascii="Arial" w:hAnsi="Arial" w:cs="Arial"/>
                <w:i/>
                <w:sz w:val="20"/>
                <w:szCs w:val="20"/>
                <w:lang w:eastAsia="ja-JP"/>
              </w:rPr>
              <w:t xml:space="preserve">Please refer to AMS Procurement Guidance section </w:t>
            </w:r>
            <w:r w:rsidRPr="006D593C">
              <w:rPr>
                <w:rFonts w:ascii="Arial" w:hAnsi="Arial" w:cs="Arial"/>
                <w:i/>
                <w:sz w:val="20"/>
                <w:szCs w:val="20"/>
                <w:lang w:eastAsia="ja-JP"/>
              </w:rPr>
              <w:t>T3.2.1.2 Market Analysis</w:t>
            </w:r>
            <w:r>
              <w:rPr>
                <w:rFonts w:ascii="Arial" w:hAnsi="Arial" w:cs="Arial"/>
                <w:i/>
                <w:sz w:val="20"/>
                <w:szCs w:val="20"/>
                <w:lang w:eastAsia="ja-JP"/>
              </w:rPr>
              <w:t xml:space="preserve"> for more information</w:t>
            </w:r>
          </w:p>
        </w:tc>
      </w:tr>
      <w:tr w:rsidR="00221AFC" w:rsidRPr="001A2F7C" w:rsidTr="00AE6205">
        <w:tc>
          <w:tcPr>
            <w:tcW w:w="3861" w:type="dxa"/>
            <w:shd w:val="clear" w:color="auto" w:fill="BDD6EE" w:themeFill="accent1" w:themeFillTint="66"/>
          </w:tcPr>
          <w:p w:rsidR="00221AFC" w:rsidRPr="001A2F7C" w:rsidRDefault="00221AFC" w:rsidP="00AE6205">
            <w:pPr>
              <w:contextualSpacing/>
              <w:jc w:val="center"/>
              <w:rPr>
                <w:rFonts w:ascii="Arial" w:hAnsi="Arial" w:cs="Arial"/>
                <w:b/>
                <w:sz w:val="20"/>
                <w:szCs w:val="20"/>
                <w:lang w:eastAsia="ja-JP"/>
              </w:rPr>
            </w:pPr>
            <w:r w:rsidRPr="001A2F7C">
              <w:rPr>
                <w:rFonts w:ascii="Arial" w:hAnsi="Arial" w:cs="Arial"/>
                <w:b/>
                <w:sz w:val="20"/>
                <w:szCs w:val="20"/>
                <w:lang w:eastAsia="ja-JP"/>
              </w:rPr>
              <w:t>Research Item</w:t>
            </w:r>
            <w:r>
              <w:rPr>
                <w:rFonts w:ascii="Arial" w:hAnsi="Arial" w:cs="Arial"/>
                <w:b/>
                <w:sz w:val="20"/>
                <w:szCs w:val="20"/>
                <w:lang w:eastAsia="ja-JP"/>
              </w:rPr>
              <w:t>s</w:t>
            </w:r>
          </w:p>
        </w:tc>
        <w:tc>
          <w:tcPr>
            <w:tcW w:w="2880" w:type="dxa"/>
            <w:shd w:val="clear" w:color="auto" w:fill="BDD6EE" w:themeFill="accent1" w:themeFillTint="66"/>
          </w:tcPr>
          <w:p w:rsidR="00221AFC" w:rsidRPr="001A2F7C" w:rsidRDefault="00221AFC" w:rsidP="00AE6205">
            <w:pPr>
              <w:contextualSpacing/>
              <w:jc w:val="center"/>
              <w:rPr>
                <w:rFonts w:ascii="Arial" w:hAnsi="Arial" w:cs="Arial"/>
                <w:b/>
                <w:sz w:val="20"/>
                <w:szCs w:val="20"/>
                <w:lang w:eastAsia="ja-JP"/>
              </w:rPr>
            </w:pPr>
            <w:r>
              <w:rPr>
                <w:rFonts w:ascii="Arial" w:hAnsi="Arial" w:cs="Arial"/>
                <w:b/>
                <w:sz w:val="20"/>
                <w:szCs w:val="20"/>
                <w:lang w:eastAsia="ja-JP"/>
              </w:rPr>
              <w:t>Status</w:t>
            </w:r>
          </w:p>
        </w:tc>
        <w:tc>
          <w:tcPr>
            <w:tcW w:w="3789" w:type="dxa"/>
            <w:shd w:val="clear" w:color="auto" w:fill="BDD6EE" w:themeFill="accent1" w:themeFillTint="66"/>
          </w:tcPr>
          <w:p w:rsidR="00221AFC" w:rsidRPr="001A2F7C" w:rsidRDefault="00465590" w:rsidP="00AE6205">
            <w:pPr>
              <w:contextualSpacing/>
              <w:jc w:val="center"/>
              <w:rPr>
                <w:rFonts w:ascii="Arial" w:hAnsi="Arial" w:cs="Arial"/>
                <w:b/>
                <w:sz w:val="20"/>
                <w:szCs w:val="20"/>
                <w:lang w:eastAsia="ja-JP"/>
              </w:rPr>
            </w:pPr>
            <w:r>
              <w:rPr>
                <w:rFonts w:ascii="Arial" w:hAnsi="Arial" w:cs="Arial"/>
                <w:b/>
                <w:sz w:val="20"/>
                <w:szCs w:val="20"/>
                <w:lang w:eastAsia="ja-JP"/>
              </w:rPr>
              <w:t>Follow-up Information</w:t>
            </w:r>
          </w:p>
        </w:tc>
      </w:tr>
      <w:tr w:rsidR="00221AFC" w:rsidRPr="00695B14" w:rsidTr="00AE6205">
        <w:tc>
          <w:tcPr>
            <w:tcW w:w="3861" w:type="dxa"/>
            <w:shd w:val="clear" w:color="auto" w:fill="auto"/>
          </w:tcPr>
          <w:p w:rsidR="00221AFC" w:rsidRDefault="00221AFC" w:rsidP="00221AFC">
            <w:pPr>
              <w:contextualSpacing/>
              <w:rPr>
                <w:rFonts w:ascii="Arial" w:hAnsi="Arial" w:cs="Arial"/>
                <w:sz w:val="20"/>
                <w:szCs w:val="20"/>
                <w:lang w:eastAsia="ja-JP"/>
              </w:rPr>
            </w:pPr>
            <w:r>
              <w:rPr>
                <w:rFonts w:ascii="Arial" w:hAnsi="Arial" w:cs="Arial"/>
                <w:sz w:val="20"/>
                <w:szCs w:val="20"/>
                <w:lang w:eastAsia="ja-JP"/>
              </w:rPr>
              <w:t>Investigate commercial capabilities similar to the solution.</w:t>
            </w:r>
          </w:p>
          <w:p w:rsidR="00221AFC" w:rsidRDefault="00221AFC" w:rsidP="00221AFC">
            <w:pPr>
              <w:contextualSpacing/>
              <w:rPr>
                <w:rFonts w:ascii="Arial" w:hAnsi="Arial" w:cs="Arial"/>
                <w:sz w:val="20"/>
                <w:szCs w:val="20"/>
                <w:lang w:eastAsia="ja-JP"/>
              </w:rPr>
            </w:pPr>
          </w:p>
          <w:p w:rsidR="00221AFC" w:rsidRDefault="00221AFC" w:rsidP="00221AFC">
            <w:pPr>
              <w:contextualSpacing/>
              <w:rPr>
                <w:rFonts w:ascii="Arial" w:hAnsi="Arial" w:cs="Arial"/>
                <w:sz w:val="20"/>
                <w:szCs w:val="20"/>
                <w:lang w:eastAsia="ja-JP"/>
              </w:rPr>
            </w:pPr>
          </w:p>
          <w:p w:rsidR="00221AFC" w:rsidRPr="001A2F7C" w:rsidRDefault="00221AFC" w:rsidP="00221AFC">
            <w:pPr>
              <w:contextualSpacing/>
              <w:rPr>
                <w:rFonts w:ascii="Arial" w:hAnsi="Arial" w:cs="Arial"/>
                <w:sz w:val="20"/>
                <w:szCs w:val="20"/>
                <w:lang w:eastAsia="ja-JP"/>
              </w:rPr>
            </w:pPr>
          </w:p>
        </w:tc>
        <w:tc>
          <w:tcPr>
            <w:tcW w:w="2880" w:type="dxa"/>
            <w:shd w:val="clear" w:color="auto" w:fill="auto"/>
          </w:tcPr>
          <w:p w:rsidR="00221AFC" w:rsidRDefault="000F274C" w:rsidP="00221AFC">
            <w:pPr>
              <w:contextualSpacing/>
              <w:rPr>
                <w:rFonts w:ascii="Arial" w:hAnsi="Arial" w:cs="Arial"/>
                <w:b/>
                <w:sz w:val="20"/>
                <w:szCs w:val="20"/>
                <w:lang w:eastAsia="ja-JP"/>
              </w:rPr>
            </w:pPr>
            <w:sdt>
              <w:sdtPr>
                <w:rPr>
                  <w:rFonts w:ascii="Arial" w:hAnsi="Arial" w:cs="Arial"/>
                  <w:b/>
                  <w:sz w:val="20"/>
                  <w:szCs w:val="20"/>
                  <w:lang w:eastAsia="ja-JP"/>
                </w:rPr>
                <w:id w:val="-1984220800"/>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 </w:t>
            </w:r>
          </w:p>
          <w:p w:rsidR="00221AFC" w:rsidRDefault="000F274C" w:rsidP="00221AFC">
            <w:pPr>
              <w:contextualSpacing/>
              <w:rPr>
                <w:rFonts w:ascii="Arial" w:hAnsi="Arial" w:cs="Arial"/>
                <w:b/>
                <w:sz w:val="20"/>
                <w:szCs w:val="20"/>
                <w:lang w:eastAsia="ja-JP"/>
              </w:rPr>
            </w:pPr>
            <w:sdt>
              <w:sdtPr>
                <w:rPr>
                  <w:rFonts w:ascii="Arial" w:hAnsi="Arial" w:cs="Arial"/>
                  <w:b/>
                  <w:sz w:val="20"/>
                  <w:szCs w:val="20"/>
                  <w:lang w:eastAsia="ja-JP"/>
                </w:rPr>
                <w:id w:val="1276521450"/>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w:t>
            </w:r>
          </w:p>
          <w:p w:rsidR="00221AFC" w:rsidRPr="001A2F7C" w:rsidRDefault="000F274C" w:rsidP="00221AFC">
            <w:pPr>
              <w:rPr>
                <w:rFonts w:ascii="Arial" w:hAnsi="Arial" w:cs="Arial"/>
                <w:b/>
                <w:sz w:val="20"/>
                <w:szCs w:val="20"/>
                <w:lang w:eastAsia="ja-JP"/>
              </w:rPr>
            </w:pPr>
            <w:sdt>
              <w:sdtPr>
                <w:rPr>
                  <w:rFonts w:ascii="Arial" w:hAnsi="Arial" w:cs="Arial"/>
                  <w:b/>
                  <w:sz w:val="20"/>
                  <w:szCs w:val="20"/>
                  <w:lang w:eastAsia="ja-JP"/>
                </w:rPr>
                <w:id w:val="1633523246"/>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  </w:t>
            </w:r>
          </w:p>
        </w:tc>
        <w:tc>
          <w:tcPr>
            <w:tcW w:w="3789" w:type="dxa"/>
            <w:shd w:val="clear" w:color="auto" w:fill="auto"/>
          </w:tcPr>
          <w:p w:rsidR="00221AFC" w:rsidRPr="00695B14" w:rsidRDefault="00221AFC" w:rsidP="00221AFC">
            <w:pPr>
              <w:contextualSpacing/>
              <w:rPr>
                <w:rFonts w:ascii="Arial" w:hAnsi="Arial" w:cs="Arial"/>
                <w:i/>
                <w:sz w:val="20"/>
                <w:szCs w:val="20"/>
                <w:lang w:eastAsia="ja-JP"/>
              </w:rPr>
            </w:pPr>
            <w:r>
              <w:rPr>
                <w:rFonts w:ascii="Arial" w:hAnsi="Arial" w:cs="Arial"/>
                <w:i/>
                <w:sz w:val="20"/>
                <w:szCs w:val="20"/>
                <w:lang w:eastAsia="ja-JP"/>
              </w:rPr>
              <w:t>e.g. – Held conference calls with market research firms, determined certain tools available in market met some but not all business needs</w:t>
            </w:r>
          </w:p>
        </w:tc>
      </w:tr>
      <w:tr w:rsidR="00221AFC" w:rsidRPr="00695B14" w:rsidTr="00AE6205">
        <w:tc>
          <w:tcPr>
            <w:tcW w:w="3861" w:type="dxa"/>
          </w:tcPr>
          <w:p w:rsidR="00221AFC" w:rsidRDefault="00221AFC" w:rsidP="00221AFC">
            <w:pPr>
              <w:contextualSpacing/>
              <w:rPr>
                <w:rFonts w:ascii="Arial" w:hAnsi="Arial" w:cs="Arial"/>
                <w:sz w:val="20"/>
                <w:szCs w:val="20"/>
                <w:lang w:eastAsia="ja-JP"/>
              </w:rPr>
            </w:pPr>
            <w:r>
              <w:rPr>
                <w:rFonts w:ascii="Arial" w:hAnsi="Arial" w:cs="Arial"/>
                <w:sz w:val="20"/>
                <w:szCs w:val="20"/>
                <w:lang w:eastAsia="ja-JP"/>
              </w:rPr>
              <w:t>Identify market best practices relevant to this solution.</w:t>
            </w:r>
          </w:p>
          <w:p w:rsidR="00221AFC" w:rsidRDefault="00221AFC" w:rsidP="00221AFC">
            <w:pPr>
              <w:contextualSpacing/>
              <w:rPr>
                <w:rFonts w:ascii="Arial" w:hAnsi="Arial" w:cs="Arial"/>
                <w:sz w:val="20"/>
                <w:szCs w:val="20"/>
                <w:lang w:eastAsia="ja-JP"/>
              </w:rPr>
            </w:pPr>
          </w:p>
          <w:p w:rsidR="00221AFC" w:rsidRDefault="00221AFC" w:rsidP="00221AFC">
            <w:pPr>
              <w:contextualSpacing/>
              <w:rPr>
                <w:rFonts w:ascii="Arial" w:hAnsi="Arial" w:cs="Arial"/>
                <w:sz w:val="20"/>
                <w:szCs w:val="20"/>
                <w:lang w:eastAsia="ja-JP"/>
              </w:rPr>
            </w:pPr>
          </w:p>
        </w:tc>
        <w:tc>
          <w:tcPr>
            <w:tcW w:w="2880" w:type="dxa"/>
          </w:tcPr>
          <w:p w:rsidR="00221AFC" w:rsidRDefault="000F274C" w:rsidP="00221AFC">
            <w:pPr>
              <w:contextualSpacing/>
              <w:rPr>
                <w:rFonts w:ascii="Arial" w:hAnsi="Arial" w:cs="Arial"/>
                <w:b/>
                <w:sz w:val="20"/>
                <w:szCs w:val="20"/>
                <w:lang w:eastAsia="ja-JP"/>
              </w:rPr>
            </w:pPr>
            <w:sdt>
              <w:sdtPr>
                <w:rPr>
                  <w:rFonts w:ascii="Arial" w:hAnsi="Arial" w:cs="Arial"/>
                  <w:b/>
                  <w:sz w:val="20"/>
                  <w:szCs w:val="20"/>
                  <w:lang w:eastAsia="ja-JP"/>
                </w:rPr>
                <w:id w:val="1319690903"/>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 </w:t>
            </w:r>
          </w:p>
          <w:p w:rsidR="00221AFC" w:rsidRDefault="000F274C" w:rsidP="00221AFC">
            <w:pPr>
              <w:rPr>
                <w:rFonts w:ascii="Arial" w:hAnsi="Arial" w:cs="Arial"/>
                <w:b/>
                <w:sz w:val="20"/>
                <w:szCs w:val="20"/>
                <w:lang w:eastAsia="ja-JP"/>
              </w:rPr>
            </w:pPr>
            <w:sdt>
              <w:sdtPr>
                <w:rPr>
                  <w:rFonts w:ascii="Arial" w:hAnsi="Arial" w:cs="Arial"/>
                  <w:b/>
                  <w:sz w:val="20"/>
                  <w:szCs w:val="20"/>
                  <w:lang w:eastAsia="ja-JP"/>
                </w:rPr>
                <w:id w:val="409966728"/>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 </w:t>
            </w:r>
          </w:p>
          <w:p w:rsidR="00221AFC" w:rsidRDefault="000F274C" w:rsidP="00221AFC">
            <w:pPr>
              <w:contextualSpacing/>
              <w:rPr>
                <w:rFonts w:ascii="Arial" w:hAnsi="Arial" w:cs="Arial"/>
                <w:b/>
                <w:sz w:val="20"/>
                <w:szCs w:val="20"/>
                <w:lang w:eastAsia="ja-JP"/>
              </w:rPr>
            </w:pPr>
            <w:sdt>
              <w:sdtPr>
                <w:rPr>
                  <w:rFonts w:ascii="Arial" w:hAnsi="Arial" w:cs="Arial"/>
                  <w:b/>
                  <w:sz w:val="20"/>
                  <w:szCs w:val="20"/>
                  <w:lang w:eastAsia="ja-JP"/>
                </w:rPr>
                <w:id w:val="-1439524964"/>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 </w:t>
            </w:r>
          </w:p>
        </w:tc>
        <w:tc>
          <w:tcPr>
            <w:tcW w:w="3789" w:type="dxa"/>
          </w:tcPr>
          <w:p w:rsidR="00221AFC" w:rsidRPr="00695B14" w:rsidRDefault="00221AFC" w:rsidP="00221AFC">
            <w:pPr>
              <w:contextualSpacing/>
              <w:rPr>
                <w:rFonts w:ascii="Arial" w:hAnsi="Arial" w:cs="Arial"/>
                <w:sz w:val="20"/>
                <w:szCs w:val="20"/>
                <w:lang w:eastAsia="ja-JP"/>
              </w:rPr>
            </w:pPr>
            <w:r w:rsidRPr="005B416B">
              <w:rPr>
                <w:rFonts w:ascii="Arial" w:hAnsi="Arial" w:cs="Arial"/>
                <w:i/>
                <w:sz w:val="20"/>
                <w:szCs w:val="20"/>
                <w:lang w:eastAsia="ja-JP"/>
              </w:rPr>
              <w:t>e.</w:t>
            </w:r>
            <w:r>
              <w:rPr>
                <w:rFonts w:ascii="Arial" w:hAnsi="Arial" w:cs="Arial"/>
                <w:i/>
                <w:sz w:val="20"/>
                <w:szCs w:val="20"/>
                <w:lang w:eastAsia="ja-JP"/>
              </w:rPr>
              <w:t>g.</w:t>
            </w:r>
            <w:r w:rsidRPr="005B416B">
              <w:rPr>
                <w:rFonts w:ascii="Arial" w:hAnsi="Arial" w:cs="Arial"/>
                <w:i/>
                <w:sz w:val="20"/>
                <w:szCs w:val="20"/>
                <w:lang w:eastAsia="ja-JP"/>
              </w:rPr>
              <w:t xml:space="preserve"> – Artificial intelligence</w:t>
            </w:r>
            <w:r>
              <w:rPr>
                <w:rFonts w:ascii="Arial" w:hAnsi="Arial" w:cs="Arial"/>
                <w:i/>
                <w:sz w:val="20"/>
                <w:szCs w:val="20"/>
                <w:lang w:eastAsia="ja-JP"/>
              </w:rPr>
              <w:t>, agile project management, etc</w:t>
            </w:r>
            <w:r w:rsidR="004A1811">
              <w:rPr>
                <w:rFonts w:ascii="Arial" w:hAnsi="Arial" w:cs="Arial"/>
                <w:i/>
                <w:sz w:val="20"/>
                <w:szCs w:val="20"/>
                <w:lang w:eastAsia="ja-JP"/>
              </w:rPr>
              <w:t>…</w:t>
            </w:r>
          </w:p>
        </w:tc>
      </w:tr>
      <w:tr w:rsidR="00221AFC" w:rsidRPr="00695B14" w:rsidTr="00AE6205">
        <w:tc>
          <w:tcPr>
            <w:tcW w:w="3861" w:type="dxa"/>
          </w:tcPr>
          <w:p w:rsidR="00221AFC" w:rsidRDefault="00221AFC" w:rsidP="00221AFC">
            <w:pPr>
              <w:contextualSpacing/>
              <w:rPr>
                <w:rFonts w:ascii="Arial" w:hAnsi="Arial" w:cs="Arial"/>
                <w:sz w:val="20"/>
                <w:szCs w:val="20"/>
                <w:lang w:eastAsia="ja-JP"/>
              </w:rPr>
            </w:pPr>
            <w:r>
              <w:rPr>
                <w:rFonts w:ascii="Arial" w:hAnsi="Arial" w:cs="Arial"/>
                <w:sz w:val="20"/>
                <w:szCs w:val="20"/>
                <w:lang w:eastAsia="ja-JP"/>
              </w:rPr>
              <w:t>Identify potential contractors that could provide services related to the solution.</w:t>
            </w:r>
          </w:p>
          <w:p w:rsidR="00221AFC" w:rsidRDefault="00221AFC" w:rsidP="00221AFC">
            <w:pPr>
              <w:contextualSpacing/>
              <w:rPr>
                <w:rFonts w:ascii="Arial" w:hAnsi="Arial" w:cs="Arial"/>
                <w:sz w:val="20"/>
                <w:szCs w:val="20"/>
                <w:lang w:eastAsia="ja-JP"/>
              </w:rPr>
            </w:pPr>
          </w:p>
          <w:p w:rsidR="00221AFC" w:rsidRDefault="00221AFC" w:rsidP="00221AFC">
            <w:pPr>
              <w:contextualSpacing/>
              <w:rPr>
                <w:rFonts w:ascii="Arial" w:hAnsi="Arial" w:cs="Arial"/>
                <w:sz w:val="20"/>
                <w:szCs w:val="20"/>
                <w:lang w:eastAsia="ja-JP"/>
              </w:rPr>
            </w:pPr>
          </w:p>
        </w:tc>
        <w:tc>
          <w:tcPr>
            <w:tcW w:w="2880" w:type="dxa"/>
          </w:tcPr>
          <w:p w:rsidR="00221AFC" w:rsidRDefault="000F274C" w:rsidP="00221AFC">
            <w:pPr>
              <w:contextualSpacing/>
              <w:rPr>
                <w:rFonts w:ascii="Arial" w:hAnsi="Arial" w:cs="Arial"/>
                <w:b/>
                <w:sz w:val="20"/>
                <w:szCs w:val="20"/>
                <w:lang w:eastAsia="ja-JP"/>
              </w:rPr>
            </w:pPr>
            <w:sdt>
              <w:sdtPr>
                <w:rPr>
                  <w:rFonts w:ascii="Arial" w:hAnsi="Arial" w:cs="Arial"/>
                  <w:b/>
                  <w:sz w:val="20"/>
                  <w:szCs w:val="20"/>
                  <w:lang w:eastAsia="ja-JP"/>
                </w:rPr>
                <w:id w:val="2024360280"/>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 </w:t>
            </w:r>
          </w:p>
          <w:p w:rsidR="00221AFC" w:rsidRDefault="000F274C" w:rsidP="00221AFC">
            <w:pPr>
              <w:rPr>
                <w:rFonts w:ascii="Arial" w:hAnsi="Arial" w:cs="Arial"/>
                <w:b/>
                <w:sz w:val="20"/>
                <w:szCs w:val="20"/>
                <w:lang w:eastAsia="ja-JP"/>
              </w:rPr>
            </w:pPr>
            <w:sdt>
              <w:sdtPr>
                <w:rPr>
                  <w:rFonts w:ascii="Arial" w:hAnsi="Arial" w:cs="Arial"/>
                  <w:b/>
                  <w:sz w:val="20"/>
                  <w:szCs w:val="20"/>
                  <w:lang w:eastAsia="ja-JP"/>
                </w:rPr>
                <w:id w:val="473802808"/>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 </w:t>
            </w:r>
          </w:p>
          <w:p w:rsidR="00221AFC" w:rsidRDefault="000F274C" w:rsidP="00221AFC">
            <w:pPr>
              <w:contextualSpacing/>
              <w:rPr>
                <w:rFonts w:ascii="Arial" w:hAnsi="Arial" w:cs="Arial"/>
                <w:b/>
                <w:sz w:val="20"/>
                <w:szCs w:val="20"/>
                <w:lang w:eastAsia="ja-JP"/>
              </w:rPr>
            </w:pPr>
            <w:sdt>
              <w:sdtPr>
                <w:rPr>
                  <w:rFonts w:ascii="Arial" w:hAnsi="Arial" w:cs="Arial"/>
                  <w:b/>
                  <w:sz w:val="20"/>
                  <w:szCs w:val="20"/>
                  <w:lang w:eastAsia="ja-JP"/>
                </w:rPr>
                <w:id w:val="792712890"/>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 </w:t>
            </w:r>
          </w:p>
        </w:tc>
        <w:tc>
          <w:tcPr>
            <w:tcW w:w="3789" w:type="dxa"/>
          </w:tcPr>
          <w:p w:rsidR="00221AFC" w:rsidRPr="00695B14" w:rsidRDefault="00221AFC" w:rsidP="00221AFC">
            <w:pPr>
              <w:contextualSpacing/>
              <w:rPr>
                <w:rFonts w:ascii="Arial" w:hAnsi="Arial" w:cs="Arial"/>
                <w:sz w:val="20"/>
                <w:szCs w:val="20"/>
                <w:lang w:eastAsia="ja-JP"/>
              </w:rPr>
            </w:pPr>
            <w:r>
              <w:rPr>
                <w:rFonts w:ascii="Arial" w:hAnsi="Arial" w:cs="Arial"/>
                <w:i/>
                <w:sz w:val="20"/>
                <w:szCs w:val="20"/>
                <w:lang w:eastAsia="ja-JP"/>
              </w:rPr>
              <w:t>e.g. – Reviewed contractor proposals submitted in response to RFP</w:t>
            </w:r>
          </w:p>
        </w:tc>
      </w:tr>
      <w:tr w:rsidR="00221AFC" w:rsidRPr="00695B14" w:rsidTr="00AE6205">
        <w:tc>
          <w:tcPr>
            <w:tcW w:w="3861" w:type="dxa"/>
          </w:tcPr>
          <w:p w:rsidR="00221AFC" w:rsidRDefault="00221AFC" w:rsidP="00221AFC">
            <w:pPr>
              <w:contextualSpacing/>
              <w:rPr>
                <w:rFonts w:ascii="Arial" w:hAnsi="Arial" w:cs="Arial"/>
                <w:sz w:val="20"/>
                <w:szCs w:val="20"/>
                <w:lang w:eastAsia="ja-JP"/>
              </w:rPr>
            </w:pPr>
            <w:r>
              <w:rPr>
                <w:rFonts w:ascii="Arial" w:hAnsi="Arial" w:cs="Arial"/>
                <w:sz w:val="20"/>
                <w:szCs w:val="20"/>
                <w:lang w:eastAsia="ja-JP"/>
              </w:rPr>
              <w:t>Investigate costs of similar commercial capabilities.</w:t>
            </w:r>
          </w:p>
          <w:p w:rsidR="00221AFC" w:rsidRDefault="00221AFC" w:rsidP="00221AFC">
            <w:pPr>
              <w:contextualSpacing/>
              <w:rPr>
                <w:rFonts w:ascii="Arial" w:hAnsi="Arial" w:cs="Arial"/>
                <w:sz w:val="20"/>
                <w:szCs w:val="20"/>
                <w:lang w:eastAsia="ja-JP"/>
              </w:rPr>
            </w:pPr>
          </w:p>
          <w:p w:rsidR="00221AFC" w:rsidRDefault="00221AFC" w:rsidP="00221AFC">
            <w:pPr>
              <w:contextualSpacing/>
              <w:rPr>
                <w:rFonts w:ascii="Arial" w:hAnsi="Arial" w:cs="Arial"/>
                <w:sz w:val="20"/>
                <w:szCs w:val="20"/>
                <w:lang w:eastAsia="ja-JP"/>
              </w:rPr>
            </w:pPr>
          </w:p>
        </w:tc>
        <w:tc>
          <w:tcPr>
            <w:tcW w:w="2880" w:type="dxa"/>
          </w:tcPr>
          <w:p w:rsidR="00221AFC" w:rsidRDefault="000F274C" w:rsidP="00221AFC">
            <w:pPr>
              <w:contextualSpacing/>
              <w:rPr>
                <w:rFonts w:ascii="Arial" w:hAnsi="Arial" w:cs="Arial"/>
                <w:b/>
                <w:sz w:val="20"/>
                <w:szCs w:val="20"/>
                <w:lang w:eastAsia="ja-JP"/>
              </w:rPr>
            </w:pPr>
            <w:sdt>
              <w:sdtPr>
                <w:rPr>
                  <w:rFonts w:ascii="Arial" w:hAnsi="Arial" w:cs="Arial"/>
                  <w:b/>
                  <w:sz w:val="20"/>
                  <w:szCs w:val="20"/>
                  <w:lang w:eastAsia="ja-JP"/>
                </w:rPr>
                <w:id w:val="2141759499"/>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w:t>
            </w:r>
          </w:p>
          <w:p w:rsidR="00221AFC" w:rsidRDefault="000F274C" w:rsidP="00221AFC">
            <w:pPr>
              <w:rPr>
                <w:rFonts w:ascii="Arial" w:hAnsi="Arial" w:cs="Arial"/>
                <w:b/>
                <w:sz w:val="20"/>
                <w:szCs w:val="20"/>
                <w:lang w:eastAsia="ja-JP"/>
              </w:rPr>
            </w:pPr>
            <w:sdt>
              <w:sdtPr>
                <w:rPr>
                  <w:rFonts w:ascii="Arial" w:hAnsi="Arial" w:cs="Arial"/>
                  <w:b/>
                  <w:sz w:val="20"/>
                  <w:szCs w:val="20"/>
                  <w:lang w:eastAsia="ja-JP"/>
                </w:rPr>
                <w:id w:val="223570190"/>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 </w:t>
            </w:r>
          </w:p>
          <w:p w:rsidR="00221AFC" w:rsidRDefault="000F274C" w:rsidP="00221AFC">
            <w:pPr>
              <w:contextualSpacing/>
              <w:rPr>
                <w:rFonts w:ascii="Arial" w:hAnsi="Arial" w:cs="Arial"/>
                <w:b/>
                <w:sz w:val="20"/>
                <w:szCs w:val="20"/>
                <w:lang w:eastAsia="ja-JP"/>
              </w:rPr>
            </w:pPr>
            <w:sdt>
              <w:sdtPr>
                <w:rPr>
                  <w:rFonts w:ascii="Arial" w:hAnsi="Arial" w:cs="Arial"/>
                  <w:b/>
                  <w:sz w:val="20"/>
                  <w:szCs w:val="20"/>
                  <w:lang w:eastAsia="ja-JP"/>
                </w:rPr>
                <w:id w:val="-260383776"/>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 </w:t>
            </w:r>
          </w:p>
        </w:tc>
        <w:tc>
          <w:tcPr>
            <w:tcW w:w="3789" w:type="dxa"/>
          </w:tcPr>
          <w:p w:rsidR="00221AFC" w:rsidRPr="00695B14" w:rsidRDefault="00221AFC" w:rsidP="00221AFC">
            <w:pPr>
              <w:contextualSpacing/>
              <w:rPr>
                <w:rFonts w:ascii="Arial" w:hAnsi="Arial" w:cs="Arial"/>
                <w:sz w:val="20"/>
                <w:szCs w:val="20"/>
                <w:lang w:eastAsia="ja-JP"/>
              </w:rPr>
            </w:pPr>
            <w:r>
              <w:rPr>
                <w:rFonts w:ascii="Arial" w:hAnsi="Arial" w:cs="Arial"/>
                <w:i/>
                <w:sz w:val="20"/>
                <w:szCs w:val="20"/>
                <w:lang w:eastAsia="ja-JP"/>
              </w:rPr>
              <w:t>e.g. – Acquisition, operations, maintenance, software and licensing costs, etc</w:t>
            </w:r>
            <w:r w:rsidR="004A1811">
              <w:rPr>
                <w:rFonts w:ascii="Arial" w:hAnsi="Arial" w:cs="Arial"/>
                <w:i/>
                <w:sz w:val="20"/>
                <w:szCs w:val="20"/>
                <w:lang w:eastAsia="ja-JP"/>
              </w:rPr>
              <w:t>…</w:t>
            </w:r>
          </w:p>
        </w:tc>
      </w:tr>
      <w:tr w:rsidR="00221AFC" w:rsidRPr="00695B14" w:rsidTr="00AE6205">
        <w:tc>
          <w:tcPr>
            <w:tcW w:w="3861" w:type="dxa"/>
          </w:tcPr>
          <w:p w:rsidR="00221AFC" w:rsidRDefault="00221AFC" w:rsidP="00221AFC">
            <w:pPr>
              <w:contextualSpacing/>
              <w:rPr>
                <w:rFonts w:ascii="Arial" w:hAnsi="Arial" w:cs="Arial"/>
                <w:sz w:val="20"/>
                <w:szCs w:val="20"/>
                <w:lang w:eastAsia="ja-JP"/>
              </w:rPr>
            </w:pPr>
            <w:r w:rsidRPr="00780D44">
              <w:rPr>
                <w:rFonts w:ascii="Arial" w:hAnsi="Arial" w:cs="Arial"/>
                <w:sz w:val="20"/>
                <w:szCs w:val="20"/>
                <w:lang w:eastAsia="ja-JP"/>
              </w:rPr>
              <w:t xml:space="preserve">If applicable, </w:t>
            </w:r>
            <w:r>
              <w:rPr>
                <w:rFonts w:ascii="Arial" w:hAnsi="Arial" w:cs="Arial"/>
                <w:sz w:val="20"/>
                <w:szCs w:val="20"/>
                <w:lang w:eastAsia="ja-JP"/>
              </w:rPr>
              <w:t xml:space="preserve">conduct a market RFI. </w:t>
            </w:r>
          </w:p>
          <w:p w:rsidR="00221AFC" w:rsidRDefault="00221AFC" w:rsidP="00221AFC">
            <w:pPr>
              <w:contextualSpacing/>
              <w:rPr>
                <w:rFonts w:ascii="Arial" w:hAnsi="Arial" w:cs="Arial"/>
                <w:sz w:val="20"/>
                <w:szCs w:val="20"/>
                <w:lang w:eastAsia="ja-JP"/>
              </w:rPr>
            </w:pPr>
          </w:p>
          <w:p w:rsidR="00221AFC" w:rsidRDefault="00221AFC" w:rsidP="00221AFC">
            <w:pPr>
              <w:contextualSpacing/>
              <w:rPr>
                <w:rFonts w:ascii="Arial" w:hAnsi="Arial" w:cs="Arial"/>
                <w:sz w:val="20"/>
                <w:szCs w:val="20"/>
                <w:lang w:eastAsia="ja-JP"/>
              </w:rPr>
            </w:pPr>
          </w:p>
          <w:p w:rsidR="00221AFC" w:rsidRDefault="00221AFC" w:rsidP="00221AFC">
            <w:pPr>
              <w:contextualSpacing/>
              <w:rPr>
                <w:rFonts w:ascii="Arial" w:hAnsi="Arial" w:cs="Arial"/>
                <w:sz w:val="20"/>
                <w:szCs w:val="20"/>
                <w:lang w:eastAsia="ja-JP"/>
              </w:rPr>
            </w:pPr>
          </w:p>
          <w:p w:rsidR="00221AFC" w:rsidRDefault="00221AFC" w:rsidP="00221AFC">
            <w:pPr>
              <w:contextualSpacing/>
              <w:rPr>
                <w:rFonts w:ascii="Arial" w:hAnsi="Arial" w:cs="Arial"/>
                <w:sz w:val="20"/>
                <w:szCs w:val="20"/>
                <w:lang w:eastAsia="ja-JP"/>
              </w:rPr>
            </w:pPr>
          </w:p>
        </w:tc>
        <w:tc>
          <w:tcPr>
            <w:tcW w:w="2880" w:type="dxa"/>
          </w:tcPr>
          <w:p w:rsidR="00221AFC" w:rsidRDefault="000F274C" w:rsidP="00221AFC">
            <w:pPr>
              <w:contextualSpacing/>
              <w:rPr>
                <w:rFonts w:ascii="Arial" w:hAnsi="Arial" w:cs="Arial"/>
                <w:b/>
                <w:sz w:val="20"/>
                <w:szCs w:val="20"/>
                <w:lang w:eastAsia="ja-JP"/>
              </w:rPr>
            </w:pPr>
            <w:sdt>
              <w:sdtPr>
                <w:rPr>
                  <w:rFonts w:ascii="Arial" w:hAnsi="Arial" w:cs="Arial"/>
                  <w:b/>
                  <w:sz w:val="20"/>
                  <w:szCs w:val="20"/>
                  <w:lang w:eastAsia="ja-JP"/>
                </w:rPr>
                <w:id w:val="1036549765"/>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Completed</w:t>
            </w:r>
          </w:p>
          <w:p w:rsidR="00221AFC" w:rsidRDefault="000F274C" w:rsidP="00221AFC">
            <w:pPr>
              <w:rPr>
                <w:rFonts w:ascii="Arial" w:hAnsi="Arial" w:cs="Arial"/>
                <w:b/>
                <w:sz w:val="20"/>
                <w:szCs w:val="20"/>
                <w:lang w:eastAsia="ja-JP"/>
              </w:rPr>
            </w:pPr>
            <w:sdt>
              <w:sdtPr>
                <w:rPr>
                  <w:rFonts w:ascii="Arial" w:hAnsi="Arial" w:cs="Arial"/>
                  <w:b/>
                  <w:sz w:val="20"/>
                  <w:szCs w:val="20"/>
                  <w:lang w:eastAsia="ja-JP"/>
                </w:rPr>
                <w:id w:val="242615955"/>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Not Completed </w:t>
            </w:r>
          </w:p>
          <w:p w:rsidR="00221AFC" w:rsidRDefault="000F274C" w:rsidP="00221AFC">
            <w:pPr>
              <w:contextualSpacing/>
              <w:rPr>
                <w:rFonts w:ascii="Arial" w:hAnsi="Arial" w:cs="Arial"/>
                <w:b/>
                <w:sz w:val="20"/>
                <w:szCs w:val="20"/>
                <w:lang w:eastAsia="ja-JP"/>
              </w:rPr>
            </w:pPr>
            <w:sdt>
              <w:sdtPr>
                <w:rPr>
                  <w:rFonts w:ascii="Arial" w:hAnsi="Arial" w:cs="Arial"/>
                  <w:b/>
                  <w:sz w:val="20"/>
                  <w:szCs w:val="20"/>
                  <w:lang w:eastAsia="ja-JP"/>
                </w:rPr>
                <w:id w:val="-510609664"/>
                <w14:checkbox>
                  <w14:checked w14:val="0"/>
                  <w14:checkedState w14:val="2612" w14:font="MS Gothic"/>
                  <w14:uncheckedState w14:val="2610" w14:font="MS Gothic"/>
                </w14:checkbox>
              </w:sdtPr>
              <w:sdtEndPr/>
              <w:sdtContent>
                <w:r w:rsidR="00221AFC">
                  <w:rPr>
                    <w:rFonts w:ascii="MS Gothic" w:eastAsia="MS Gothic" w:hAnsi="MS Gothic" w:cs="Arial" w:hint="eastAsia"/>
                    <w:b/>
                    <w:sz w:val="20"/>
                    <w:szCs w:val="20"/>
                    <w:lang w:eastAsia="ja-JP"/>
                  </w:rPr>
                  <w:t>☐</w:t>
                </w:r>
              </w:sdtContent>
            </w:sdt>
            <w:r w:rsidR="00221AFC">
              <w:rPr>
                <w:rFonts w:ascii="Arial" w:hAnsi="Arial" w:cs="Arial"/>
                <w:b/>
                <w:sz w:val="20"/>
                <w:szCs w:val="20"/>
                <w:lang w:eastAsia="ja-JP"/>
              </w:rPr>
              <w:t xml:space="preserve"> N/A </w:t>
            </w:r>
          </w:p>
        </w:tc>
        <w:tc>
          <w:tcPr>
            <w:tcW w:w="3789" w:type="dxa"/>
          </w:tcPr>
          <w:p w:rsidR="00221AFC" w:rsidRPr="00695B14" w:rsidRDefault="00221AFC" w:rsidP="00221AFC">
            <w:pPr>
              <w:contextualSpacing/>
              <w:rPr>
                <w:rFonts w:ascii="Arial" w:hAnsi="Arial" w:cs="Arial"/>
                <w:sz w:val="20"/>
                <w:szCs w:val="20"/>
                <w:lang w:eastAsia="ja-JP"/>
              </w:rPr>
            </w:pPr>
            <w:r>
              <w:rPr>
                <w:rFonts w:ascii="Arial" w:hAnsi="Arial" w:cs="Arial"/>
                <w:i/>
                <w:sz w:val="20"/>
                <w:szCs w:val="20"/>
                <w:lang w:eastAsia="ja-JP"/>
              </w:rPr>
              <w:t>e.g. – Issued market RFI and received sufficient responses to support solution</w:t>
            </w:r>
          </w:p>
        </w:tc>
      </w:tr>
    </w:tbl>
    <w:p w:rsidR="00F14063" w:rsidRDefault="00853F60">
      <w:pPr>
        <w:rPr>
          <w:rFonts w:ascii="Arial" w:hAnsi="Arial" w:cs="Arial"/>
          <w:color w:val="002060"/>
        </w:rPr>
      </w:pPr>
      <w:r>
        <w:rPr>
          <w:rFonts w:ascii="Arial" w:hAnsi="Arial" w:cs="Arial"/>
          <w:i/>
          <w:noProof/>
        </w:rPr>
        <mc:AlternateContent>
          <mc:Choice Requires="wps">
            <w:drawing>
              <wp:anchor distT="0" distB="0" distL="114300" distR="114300" simplePos="0" relativeHeight="251659264" behindDoc="1" locked="0" layoutInCell="1" allowOverlap="1" wp14:anchorId="3F2B8B12" wp14:editId="048312BA">
                <wp:simplePos x="0" y="0"/>
                <wp:positionH relativeFrom="column">
                  <wp:posOffset>-343535</wp:posOffset>
                </wp:positionH>
                <wp:positionV relativeFrom="paragraph">
                  <wp:posOffset>61249</wp:posOffset>
                </wp:positionV>
                <wp:extent cx="6690235" cy="416460"/>
                <wp:effectExtent l="0" t="0" r="0" b="3175"/>
                <wp:wrapNone/>
                <wp:docPr id="27" name="Rectangle 27"/>
                <wp:cNvGraphicFramePr/>
                <a:graphic xmlns:a="http://schemas.openxmlformats.org/drawingml/2006/main">
                  <a:graphicData uri="http://schemas.microsoft.com/office/word/2010/wordprocessingShape">
                    <wps:wsp>
                      <wps:cNvSpPr/>
                      <wps:spPr>
                        <a:xfrm>
                          <a:off x="0" y="0"/>
                          <a:ext cx="6690235" cy="416460"/>
                        </a:xfrm>
                        <a:prstGeom prst="rect">
                          <a:avLst/>
                        </a:prstGeom>
                        <a:solidFill>
                          <a:srgbClr val="E7EDF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3F60" w:rsidRDefault="00853F60" w:rsidP="00853F60">
                            <w:pPr>
                              <w:rPr>
                                <w:rFonts w:ascii="Arial" w:hAnsi="Arial" w:cs="Arial"/>
                                <w:i/>
                                <w:color w:val="404040" w:themeColor="text1" w:themeTint="BF"/>
                                <w:sz w:val="20"/>
                              </w:rPr>
                            </w:pPr>
                            <w:r w:rsidRPr="00695B14">
                              <w:rPr>
                                <w:rFonts w:ascii="Arial" w:hAnsi="Arial" w:cs="Arial"/>
                                <w:i/>
                                <w:color w:val="404040" w:themeColor="text1" w:themeTint="BF"/>
                                <w:sz w:val="20"/>
                              </w:rPr>
                              <w:t>Note: FAA has access to Gartner for market research capabilities</w:t>
                            </w:r>
                            <w:r>
                              <w:rPr>
                                <w:rFonts w:ascii="Arial" w:hAnsi="Arial" w:cs="Arial"/>
                                <w:i/>
                                <w:color w:val="404040" w:themeColor="text1" w:themeTint="BF"/>
                                <w:sz w:val="20"/>
                              </w:rPr>
                              <w:t>. For assistance, contact Solution Delivery Service, Enterprise Architecture Branch (ADE-210).</w:t>
                            </w:r>
                          </w:p>
                          <w:p w:rsidR="00853F60" w:rsidRDefault="00853F60" w:rsidP="00853F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B8B12" id="Rectangle 27" o:spid="_x0000_s1026" style="position:absolute;margin-left:-27.05pt;margin-top:4.8pt;width:526.8pt;height:3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" fillcolor="#e7edf5" stroked="f" strokeweight="1pt">
                <v:textbox>
                  <w:txbxContent>
                    <w:p w:rsidR="00853F60" w:rsidRDefault="00853F60" w:rsidP="00853F60">
                      <w:pPr>
                        <w:rPr>
                          <w:rFonts w:ascii="Arial" w:hAnsi="Arial" w:cs="Arial"/>
                          <w:i/>
                          <w:color w:val="404040" w:themeColor="text1" w:themeTint="BF"/>
                          <w:sz w:val="20"/>
                        </w:rPr>
                      </w:pPr>
                      <w:r w:rsidRPr="00695B14">
                        <w:rPr>
                          <w:rFonts w:ascii="Arial" w:hAnsi="Arial" w:cs="Arial"/>
                          <w:i/>
                          <w:color w:val="404040" w:themeColor="text1" w:themeTint="BF"/>
                          <w:sz w:val="20"/>
                        </w:rPr>
                        <w:t>Note: FAA has access to Gartner for market research capabilities</w:t>
                      </w:r>
                      <w:r>
                        <w:rPr>
                          <w:rFonts w:ascii="Arial" w:hAnsi="Arial" w:cs="Arial"/>
                          <w:i/>
                          <w:color w:val="404040" w:themeColor="text1" w:themeTint="BF"/>
                          <w:sz w:val="20"/>
                        </w:rPr>
                        <w:t>. For assistance, contact Solution Delivery Service, Enterprise Architecture Branch (ADE-210).</w:t>
                      </w:r>
                    </w:p>
                    <w:p w:rsidR="00853F60" w:rsidRDefault="00853F60" w:rsidP="00853F60">
                      <w:pPr>
                        <w:jc w:val="center"/>
                      </w:pPr>
                    </w:p>
                  </w:txbxContent>
                </v:textbox>
              </v:rect>
            </w:pict>
          </mc:Fallback>
        </mc:AlternateContent>
      </w:r>
    </w:p>
    <w:p w:rsidR="00F14063" w:rsidRPr="00F14063" w:rsidRDefault="00F14063" w:rsidP="00F14063">
      <w:pPr>
        <w:rPr>
          <w:rFonts w:ascii="Arial" w:hAnsi="Arial" w:cs="Arial"/>
        </w:rPr>
      </w:pPr>
    </w:p>
    <w:p w:rsidR="00A05C63" w:rsidRDefault="00A05C63" w:rsidP="00F14063">
      <w:pPr>
        <w:rPr>
          <w:rFonts w:ascii="Arial" w:hAnsi="Arial" w:cs="Arial"/>
        </w:rPr>
      </w:pPr>
    </w:p>
    <w:tbl>
      <w:tblPr>
        <w:tblStyle w:val="TableGrid"/>
        <w:tblW w:w="10530" w:type="dxa"/>
        <w:tblInd w:w="-545" w:type="dxa"/>
        <w:tblLook w:val="04A0" w:firstRow="1" w:lastRow="0" w:firstColumn="1" w:lastColumn="0" w:noHBand="0" w:noVBand="1"/>
      </w:tblPr>
      <w:tblGrid>
        <w:gridCol w:w="10530"/>
      </w:tblGrid>
      <w:tr w:rsidR="00221AFC" w:rsidTr="00AE6205">
        <w:tc>
          <w:tcPr>
            <w:tcW w:w="10530" w:type="dxa"/>
            <w:tcBorders>
              <w:bottom w:val="nil"/>
            </w:tcBorders>
            <w:shd w:val="clear" w:color="auto" w:fill="002060"/>
          </w:tcPr>
          <w:p w:rsidR="00221AFC" w:rsidRPr="00B12221" w:rsidRDefault="00221AFC" w:rsidP="00AE6205">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t>Alternatives Analysis</w:t>
            </w:r>
          </w:p>
        </w:tc>
      </w:tr>
    </w:tbl>
    <w:tbl>
      <w:tblPr>
        <w:tblStyle w:val="TableGrid1"/>
        <w:tblW w:w="10530" w:type="dxa"/>
        <w:tblInd w:w="-545" w:type="dxa"/>
        <w:tblLook w:val="04A0" w:firstRow="1" w:lastRow="0" w:firstColumn="1" w:lastColumn="0" w:noHBand="0" w:noVBand="1"/>
      </w:tblPr>
      <w:tblGrid>
        <w:gridCol w:w="10530"/>
      </w:tblGrid>
      <w:tr w:rsidR="006D593C" w:rsidRPr="001A2F7C" w:rsidTr="006D593C">
        <w:tc>
          <w:tcPr>
            <w:tcW w:w="10530" w:type="dxa"/>
            <w:shd w:val="clear" w:color="auto" w:fill="D9D9D9" w:themeFill="background1" w:themeFillShade="D9"/>
            <w:vAlign w:val="center"/>
          </w:tcPr>
          <w:p w:rsidR="006D593C" w:rsidRPr="006D593C" w:rsidRDefault="006D593C" w:rsidP="006D593C">
            <w:pPr>
              <w:contextualSpacing/>
              <w:jc w:val="center"/>
              <w:rPr>
                <w:rFonts w:ascii="Arial" w:hAnsi="Arial" w:cs="Arial"/>
                <w:i/>
                <w:sz w:val="20"/>
                <w:szCs w:val="20"/>
                <w:lang w:eastAsia="ja-JP"/>
              </w:rPr>
            </w:pPr>
            <w:r>
              <w:rPr>
                <w:rFonts w:ascii="Arial" w:hAnsi="Arial" w:cs="Arial"/>
                <w:i/>
                <w:sz w:val="20"/>
                <w:szCs w:val="20"/>
                <w:lang w:eastAsia="ja-JP"/>
              </w:rPr>
              <w:t xml:space="preserve">Please refer to AMS Procurement Guidance section </w:t>
            </w:r>
            <w:r w:rsidRPr="006D593C">
              <w:rPr>
                <w:rFonts w:ascii="Arial" w:hAnsi="Arial" w:cs="Arial"/>
                <w:i/>
                <w:sz w:val="20"/>
                <w:szCs w:val="20"/>
                <w:lang w:eastAsia="ja-JP"/>
              </w:rPr>
              <w:t>T3.2.1.2 Market Analysis</w:t>
            </w:r>
            <w:r>
              <w:rPr>
                <w:rFonts w:ascii="Arial" w:hAnsi="Arial" w:cs="Arial"/>
                <w:i/>
                <w:sz w:val="20"/>
                <w:szCs w:val="20"/>
                <w:lang w:eastAsia="ja-JP"/>
              </w:rPr>
              <w:t xml:space="preserve"> for more information</w:t>
            </w:r>
          </w:p>
        </w:tc>
      </w:tr>
      <w:tr w:rsidR="00221AFC" w:rsidRPr="001A2F7C" w:rsidTr="004C7370">
        <w:tc>
          <w:tcPr>
            <w:tcW w:w="10530" w:type="dxa"/>
            <w:shd w:val="clear" w:color="auto" w:fill="E7E6E6" w:themeFill="background2"/>
            <w:vAlign w:val="center"/>
          </w:tcPr>
          <w:p w:rsidR="00221AFC" w:rsidRPr="00695B14" w:rsidRDefault="00221AFC" w:rsidP="00221AFC">
            <w:pPr>
              <w:contextualSpacing/>
              <w:rPr>
                <w:rFonts w:ascii="Arial" w:hAnsi="Arial" w:cs="Arial"/>
                <w:b/>
                <w:szCs w:val="20"/>
                <w:lang w:eastAsia="ja-JP"/>
              </w:rPr>
            </w:pPr>
            <w:r w:rsidRPr="00695B14">
              <w:rPr>
                <w:rFonts w:ascii="Arial" w:hAnsi="Arial" w:cs="Arial"/>
                <w:b/>
                <w:sz w:val="20"/>
                <w:szCs w:val="20"/>
                <w:lang w:eastAsia="ja-JP"/>
              </w:rPr>
              <w:t xml:space="preserve">Identify and briefly describe alternatives that were considered in planning </w:t>
            </w:r>
            <w:r>
              <w:rPr>
                <w:rFonts w:ascii="Arial" w:hAnsi="Arial" w:cs="Arial"/>
                <w:b/>
                <w:sz w:val="20"/>
                <w:szCs w:val="20"/>
                <w:lang w:eastAsia="ja-JP"/>
              </w:rPr>
              <w:t>for this solution</w:t>
            </w:r>
            <w:r w:rsidRPr="00695B14">
              <w:rPr>
                <w:rFonts w:ascii="Arial" w:hAnsi="Arial" w:cs="Arial"/>
                <w:b/>
                <w:sz w:val="20"/>
                <w:szCs w:val="20"/>
                <w:lang w:eastAsia="ja-JP"/>
              </w:rPr>
              <w:t>.</w:t>
            </w:r>
          </w:p>
        </w:tc>
      </w:tr>
      <w:tr w:rsidR="00221AFC" w:rsidRPr="001A2F7C" w:rsidTr="00221AFC">
        <w:tc>
          <w:tcPr>
            <w:tcW w:w="10530" w:type="dxa"/>
            <w:shd w:val="clear" w:color="auto" w:fill="auto"/>
          </w:tcPr>
          <w:p w:rsidR="00221AFC" w:rsidRDefault="00221AFC" w:rsidP="00221AFC">
            <w:pPr>
              <w:contextualSpacing/>
              <w:rPr>
                <w:rFonts w:ascii="Arial" w:hAnsi="Arial" w:cs="Arial"/>
                <w:i/>
                <w:sz w:val="20"/>
                <w:szCs w:val="20"/>
                <w:lang w:eastAsia="ja-JP"/>
              </w:rPr>
            </w:pPr>
            <w:r>
              <w:rPr>
                <w:rFonts w:ascii="Arial" w:hAnsi="Arial" w:cs="Arial"/>
                <w:i/>
                <w:sz w:val="20"/>
                <w:szCs w:val="20"/>
                <w:lang w:eastAsia="ja-JP"/>
              </w:rPr>
              <w:t>Response should identify all major alternative solutions that were considered, what vendors would have been used to provide the solutions, and describe key characteristics and shortcomings of alternative solutions.</w:t>
            </w:r>
          </w:p>
          <w:p w:rsidR="00221AFC" w:rsidRDefault="00221AFC" w:rsidP="00221AFC">
            <w:pPr>
              <w:tabs>
                <w:tab w:val="left" w:pos="2167"/>
              </w:tabs>
              <w:contextualSpacing/>
              <w:rPr>
                <w:rFonts w:ascii="Arial" w:hAnsi="Arial" w:cs="Arial"/>
                <w:b/>
                <w:sz w:val="20"/>
                <w:szCs w:val="20"/>
                <w:lang w:eastAsia="ja-JP"/>
              </w:rPr>
            </w:pPr>
          </w:p>
          <w:p w:rsidR="00221AFC" w:rsidRPr="001A2F7C" w:rsidRDefault="00221AFC" w:rsidP="00221AFC">
            <w:pPr>
              <w:tabs>
                <w:tab w:val="left" w:pos="2167"/>
              </w:tabs>
              <w:contextualSpacing/>
              <w:rPr>
                <w:rFonts w:ascii="Arial" w:hAnsi="Arial" w:cs="Arial"/>
                <w:b/>
                <w:sz w:val="20"/>
                <w:szCs w:val="20"/>
                <w:lang w:eastAsia="ja-JP"/>
              </w:rPr>
            </w:pPr>
          </w:p>
        </w:tc>
      </w:tr>
      <w:tr w:rsidR="00221AFC" w:rsidRPr="001A2F7C" w:rsidTr="004C7370">
        <w:tc>
          <w:tcPr>
            <w:tcW w:w="10530" w:type="dxa"/>
            <w:shd w:val="clear" w:color="auto" w:fill="E7E6E6" w:themeFill="background2"/>
            <w:vAlign w:val="center"/>
          </w:tcPr>
          <w:p w:rsidR="00221AFC" w:rsidRPr="00695B14" w:rsidRDefault="00221AFC" w:rsidP="00221AFC">
            <w:pPr>
              <w:contextualSpacing/>
              <w:rPr>
                <w:rFonts w:ascii="Arial" w:hAnsi="Arial" w:cs="Arial"/>
                <w:b/>
                <w:szCs w:val="20"/>
                <w:lang w:eastAsia="ja-JP"/>
              </w:rPr>
            </w:pPr>
            <w:r w:rsidRPr="00695B14">
              <w:rPr>
                <w:rFonts w:ascii="Arial" w:hAnsi="Arial" w:cs="Arial"/>
                <w:b/>
                <w:sz w:val="20"/>
                <w:szCs w:val="20"/>
                <w:lang w:eastAsia="ja-JP"/>
              </w:rPr>
              <w:t>Describe the solution that was selected and explain why it was selected over the alternatives.</w:t>
            </w:r>
          </w:p>
        </w:tc>
      </w:tr>
      <w:tr w:rsidR="00221AFC" w:rsidRPr="001A2F7C" w:rsidTr="00221AFC">
        <w:tc>
          <w:tcPr>
            <w:tcW w:w="10530" w:type="dxa"/>
            <w:shd w:val="clear" w:color="auto" w:fill="auto"/>
          </w:tcPr>
          <w:p w:rsidR="00221AFC" w:rsidRDefault="00221AFC" w:rsidP="00221AFC">
            <w:pPr>
              <w:contextualSpacing/>
              <w:rPr>
                <w:rFonts w:ascii="Arial" w:hAnsi="Arial" w:cs="Arial"/>
                <w:i/>
                <w:sz w:val="20"/>
                <w:szCs w:val="20"/>
                <w:lang w:eastAsia="ja-JP"/>
              </w:rPr>
            </w:pPr>
            <w:r>
              <w:rPr>
                <w:rFonts w:ascii="Arial" w:hAnsi="Arial" w:cs="Arial"/>
                <w:i/>
                <w:sz w:val="20"/>
                <w:szCs w:val="20"/>
                <w:lang w:eastAsia="ja-JP"/>
              </w:rPr>
              <w:t xml:space="preserve">Response should </w:t>
            </w:r>
            <w:r w:rsidR="009725C0">
              <w:rPr>
                <w:rFonts w:ascii="Arial" w:hAnsi="Arial" w:cs="Arial"/>
                <w:i/>
                <w:sz w:val="20"/>
                <w:szCs w:val="20"/>
                <w:lang w:eastAsia="ja-JP"/>
              </w:rPr>
              <w:t xml:space="preserve">describe the selected solution and address how it </w:t>
            </w:r>
            <w:r>
              <w:rPr>
                <w:rFonts w:ascii="Arial" w:hAnsi="Arial" w:cs="Arial"/>
                <w:i/>
                <w:sz w:val="20"/>
                <w:szCs w:val="20"/>
                <w:lang w:eastAsia="ja-JP"/>
              </w:rPr>
              <w:t>meets mandatory requirements, ease of acquisition and use, availability within FAA’s Enterprise Architecture, etc</w:t>
            </w:r>
            <w:r w:rsidR="004A1811">
              <w:rPr>
                <w:rFonts w:ascii="Arial" w:hAnsi="Arial" w:cs="Arial"/>
                <w:i/>
                <w:sz w:val="20"/>
                <w:szCs w:val="20"/>
                <w:lang w:eastAsia="ja-JP"/>
              </w:rPr>
              <w:t>…</w:t>
            </w:r>
            <w:r>
              <w:rPr>
                <w:rFonts w:ascii="Arial" w:hAnsi="Arial" w:cs="Arial"/>
                <w:i/>
                <w:sz w:val="20"/>
                <w:szCs w:val="20"/>
                <w:lang w:eastAsia="ja-JP"/>
              </w:rPr>
              <w:t xml:space="preserve"> Response should address the entire solution, including but not limited to, technology, hosting, staffing, and configuration.</w:t>
            </w:r>
          </w:p>
          <w:p w:rsidR="00221AFC" w:rsidRDefault="00221AFC" w:rsidP="00221AFC">
            <w:pPr>
              <w:contextualSpacing/>
              <w:rPr>
                <w:rFonts w:ascii="Arial" w:hAnsi="Arial" w:cs="Arial"/>
                <w:i/>
                <w:sz w:val="20"/>
                <w:szCs w:val="20"/>
                <w:lang w:eastAsia="ja-JP"/>
              </w:rPr>
            </w:pPr>
          </w:p>
          <w:p w:rsidR="00221AFC" w:rsidRDefault="00221AFC" w:rsidP="00221AFC">
            <w:pPr>
              <w:contextualSpacing/>
              <w:rPr>
                <w:rFonts w:ascii="Arial" w:hAnsi="Arial" w:cs="Arial"/>
                <w:i/>
                <w:sz w:val="20"/>
                <w:szCs w:val="20"/>
                <w:lang w:eastAsia="ja-JP"/>
              </w:rPr>
            </w:pPr>
          </w:p>
          <w:p w:rsidR="00221AFC" w:rsidRPr="00655B3F" w:rsidRDefault="00221AFC" w:rsidP="00221AFC">
            <w:pPr>
              <w:contextualSpacing/>
              <w:rPr>
                <w:rFonts w:ascii="Arial" w:hAnsi="Arial" w:cs="Arial"/>
                <w:i/>
                <w:sz w:val="20"/>
                <w:szCs w:val="20"/>
                <w:lang w:eastAsia="ja-JP"/>
              </w:rPr>
            </w:pPr>
          </w:p>
        </w:tc>
      </w:tr>
      <w:tr w:rsidR="00221AFC" w:rsidRPr="001A2F7C" w:rsidTr="004C7370">
        <w:tc>
          <w:tcPr>
            <w:tcW w:w="10530" w:type="dxa"/>
            <w:shd w:val="clear" w:color="auto" w:fill="E7E6E6" w:themeFill="background2"/>
          </w:tcPr>
          <w:p w:rsidR="00221AFC" w:rsidRPr="00761332" w:rsidDel="0007125E" w:rsidRDefault="00221AFC" w:rsidP="004C7370">
            <w:pPr>
              <w:contextualSpacing/>
              <w:rPr>
                <w:rFonts w:ascii="Arial" w:hAnsi="Arial" w:cs="Arial"/>
                <w:b/>
                <w:sz w:val="20"/>
                <w:szCs w:val="20"/>
                <w:lang w:eastAsia="ja-JP"/>
              </w:rPr>
            </w:pPr>
            <w:r>
              <w:rPr>
                <w:rFonts w:ascii="Arial" w:hAnsi="Arial" w:cs="Arial"/>
                <w:b/>
                <w:sz w:val="20"/>
                <w:szCs w:val="20"/>
                <w:lang w:eastAsia="ja-JP"/>
              </w:rPr>
              <w:t xml:space="preserve">Has a proof of concept been completed?                                                                                           </w:t>
            </w:r>
            <w:sdt>
              <w:sdtPr>
                <w:rPr>
                  <w:rFonts w:ascii="Arial" w:hAnsi="Arial" w:cs="Arial"/>
                  <w:b/>
                  <w:sz w:val="20"/>
                  <w:szCs w:val="20"/>
                  <w:lang w:eastAsia="ja-JP"/>
                </w:rPr>
                <w:id w:val="45502226"/>
                <w14:checkbox>
                  <w14:checked w14:val="0"/>
                  <w14:checkedState w14:val="2612" w14:font="MS Gothic"/>
                  <w14:uncheckedState w14:val="2610" w14:font="MS Gothic"/>
                </w14:checkbox>
              </w:sdtPr>
              <w:sdtEndPr/>
              <w:sdtContent>
                <w:r w:rsidRPr="00761332">
                  <w:rPr>
                    <w:rFonts w:ascii="Segoe UI Symbol" w:hAnsi="Segoe UI Symbol" w:cs="Segoe UI Symbol"/>
                    <w:b/>
                    <w:sz w:val="20"/>
                    <w:szCs w:val="20"/>
                    <w:lang w:eastAsia="ja-JP"/>
                  </w:rPr>
                  <w:t>☐</w:t>
                </w:r>
              </w:sdtContent>
            </w:sdt>
            <w:r>
              <w:rPr>
                <w:rFonts w:ascii="Arial" w:hAnsi="Arial" w:cs="Arial"/>
                <w:b/>
                <w:sz w:val="20"/>
                <w:szCs w:val="20"/>
                <w:lang w:eastAsia="ja-JP"/>
              </w:rPr>
              <w:t xml:space="preserve"> Yes    </w:t>
            </w:r>
            <w:sdt>
              <w:sdtPr>
                <w:rPr>
                  <w:rFonts w:ascii="Arial" w:hAnsi="Arial" w:cs="Arial"/>
                  <w:b/>
                  <w:sz w:val="20"/>
                  <w:szCs w:val="20"/>
                  <w:lang w:eastAsia="ja-JP"/>
                </w:rPr>
                <w:id w:val="652254051"/>
                <w14:checkbox>
                  <w14:checked w14:val="0"/>
                  <w14:checkedState w14:val="2612" w14:font="MS Gothic"/>
                  <w14:uncheckedState w14:val="2610" w14:font="MS Gothic"/>
                </w14:checkbox>
              </w:sdtPr>
              <w:sdtEndPr/>
              <w:sdtContent>
                <w:r w:rsidRPr="00761332">
                  <w:rPr>
                    <w:rFonts w:ascii="Segoe UI Symbol" w:hAnsi="Segoe UI Symbol" w:cs="Segoe UI Symbol"/>
                    <w:b/>
                    <w:sz w:val="20"/>
                    <w:szCs w:val="20"/>
                    <w:lang w:eastAsia="ja-JP"/>
                  </w:rPr>
                  <w:t>☐</w:t>
                </w:r>
              </w:sdtContent>
            </w:sdt>
            <w:r>
              <w:rPr>
                <w:rFonts w:ascii="Arial" w:hAnsi="Arial" w:cs="Arial"/>
                <w:b/>
                <w:sz w:val="20"/>
                <w:szCs w:val="20"/>
                <w:lang w:eastAsia="ja-JP"/>
              </w:rPr>
              <w:t xml:space="preserve"> No</w:t>
            </w:r>
          </w:p>
        </w:tc>
      </w:tr>
      <w:tr w:rsidR="00221AFC" w:rsidRPr="001A2F7C" w:rsidTr="00221AFC">
        <w:tc>
          <w:tcPr>
            <w:tcW w:w="10530" w:type="dxa"/>
            <w:shd w:val="clear" w:color="auto" w:fill="auto"/>
          </w:tcPr>
          <w:p w:rsidR="00221AFC" w:rsidRDefault="00221AFC" w:rsidP="00221AFC">
            <w:pPr>
              <w:contextualSpacing/>
              <w:rPr>
                <w:rFonts w:ascii="Arial" w:hAnsi="Arial" w:cs="Arial"/>
                <w:i/>
                <w:sz w:val="20"/>
                <w:szCs w:val="20"/>
                <w:lang w:eastAsia="ja-JP"/>
              </w:rPr>
            </w:pPr>
            <w:r>
              <w:rPr>
                <w:rFonts w:ascii="Arial" w:hAnsi="Arial" w:cs="Arial"/>
                <w:i/>
                <w:sz w:val="20"/>
                <w:szCs w:val="20"/>
                <w:lang w:eastAsia="ja-JP"/>
              </w:rPr>
              <w:t>If yes, explain how selected solution meets real world application expectations. Response should detail the proof of concept methodology testing and results, verifying that selected solution has practical potential to meet the business need.</w:t>
            </w:r>
          </w:p>
          <w:p w:rsidR="00221AFC" w:rsidRDefault="00221AFC" w:rsidP="00221AFC">
            <w:pPr>
              <w:contextualSpacing/>
              <w:rPr>
                <w:rFonts w:ascii="Arial" w:hAnsi="Arial" w:cs="Arial"/>
                <w:i/>
                <w:sz w:val="20"/>
                <w:szCs w:val="20"/>
                <w:lang w:eastAsia="ja-JP"/>
              </w:rPr>
            </w:pPr>
          </w:p>
          <w:p w:rsidR="00221AFC" w:rsidRDefault="00221AFC" w:rsidP="00221AFC">
            <w:pPr>
              <w:contextualSpacing/>
              <w:rPr>
                <w:rFonts w:ascii="Arial" w:hAnsi="Arial" w:cs="Arial"/>
                <w:i/>
                <w:sz w:val="20"/>
                <w:szCs w:val="20"/>
                <w:lang w:eastAsia="ja-JP"/>
              </w:rPr>
            </w:pPr>
            <w:r>
              <w:rPr>
                <w:rFonts w:ascii="Arial" w:hAnsi="Arial" w:cs="Arial"/>
                <w:i/>
                <w:sz w:val="20"/>
                <w:szCs w:val="20"/>
                <w:lang w:eastAsia="ja-JP"/>
              </w:rPr>
              <w:t xml:space="preserve">If no, explain why not. </w:t>
            </w:r>
          </w:p>
          <w:p w:rsidR="00221AFC" w:rsidRDefault="00221AFC" w:rsidP="00221AFC">
            <w:pPr>
              <w:contextualSpacing/>
              <w:rPr>
                <w:rFonts w:ascii="Arial" w:hAnsi="Arial" w:cs="Arial"/>
                <w:i/>
                <w:sz w:val="20"/>
                <w:szCs w:val="20"/>
                <w:lang w:eastAsia="ja-JP"/>
              </w:rPr>
            </w:pPr>
          </w:p>
          <w:p w:rsidR="00221AFC" w:rsidDel="0007125E" w:rsidRDefault="00221AFC" w:rsidP="00221AFC">
            <w:pPr>
              <w:contextualSpacing/>
              <w:rPr>
                <w:rFonts w:ascii="Arial" w:hAnsi="Arial" w:cs="Arial"/>
                <w:i/>
                <w:sz w:val="20"/>
                <w:szCs w:val="20"/>
                <w:lang w:eastAsia="ja-JP"/>
              </w:rPr>
            </w:pPr>
          </w:p>
        </w:tc>
      </w:tr>
    </w:tbl>
    <w:p w:rsidR="00A05C63" w:rsidRPr="00A05C63" w:rsidRDefault="00A05C63" w:rsidP="00A05C63">
      <w:pPr>
        <w:rPr>
          <w:rFonts w:ascii="Arial" w:hAnsi="Arial" w:cs="Arial"/>
        </w:rPr>
      </w:pPr>
    </w:p>
    <w:p w:rsidR="00A05C63" w:rsidRPr="00A05C63" w:rsidRDefault="00A05C63" w:rsidP="00A05C63">
      <w:pPr>
        <w:rPr>
          <w:rFonts w:ascii="Arial" w:hAnsi="Arial" w:cs="Arial"/>
        </w:rPr>
      </w:pPr>
    </w:p>
    <w:p w:rsidR="00A05C63" w:rsidRPr="00A05C63" w:rsidRDefault="00A05C63" w:rsidP="004A1811">
      <w:pPr>
        <w:rPr>
          <w:rFonts w:ascii="Arial" w:hAnsi="Arial" w:cs="Arial"/>
        </w:rPr>
      </w:pPr>
    </w:p>
    <w:sectPr w:rsidR="00A05C63" w:rsidRPr="00A05C63" w:rsidSect="00A05C63">
      <w:footerReference w:type="default" r:id="rId7"/>
      <w:pgSz w:w="12240" w:h="15840"/>
      <w:pgMar w:top="81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74C" w:rsidRDefault="000F274C" w:rsidP="00B12221">
      <w:pPr>
        <w:spacing w:after="0" w:line="240" w:lineRule="auto"/>
      </w:pPr>
      <w:r>
        <w:separator/>
      </w:r>
    </w:p>
  </w:endnote>
  <w:endnote w:type="continuationSeparator" w:id="0">
    <w:p w:rsidR="000F274C" w:rsidRDefault="000F274C" w:rsidP="00B12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221" w:rsidRDefault="00B12221" w:rsidP="00BF1FE1">
    <w:pPr>
      <w:pStyle w:val="Footer"/>
      <w:jc w:val="right"/>
    </w:pPr>
    <w:r>
      <w:rPr>
        <w:noProof/>
      </w:rPr>
      <mc:AlternateContent>
        <mc:Choice Requires="wps">
          <w:drawing>
            <wp:anchor distT="0" distB="0" distL="114300" distR="114300" simplePos="0" relativeHeight="251665408" behindDoc="0" locked="0" layoutInCell="1" allowOverlap="1" wp14:anchorId="63D36F73" wp14:editId="41676984">
              <wp:simplePos x="0" y="0"/>
              <wp:positionH relativeFrom="margin">
                <wp:align>right</wp:align>
              </wp:positionH>
              <wp:positionV relativeFrom="paragraph">
                <wp:posOffset>7620</wp:posOffset>
              </wp:positionV>
              <wp:extent cx="1676400" cy="386039"/>
              <wp:effectExtent l="0" t="0" r="0" b="0"/>
              <wp:wrapNone/>
              <wp:docPr id="12" name="Holder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676400" cy="386039"/>
                      </a:xfrm>
                      <a:prstGeom prst="rect">
                        <a:avLst/>
                      </a:prstGeom>
                    </wps:spPr>
                    <wps:txbx>
                      <w:txbxContent>
                        <w:p w:rsidR="00B12221" w:rsidRPr="00B67CC4" w:rsidRDefault="00B12221" w:rsidP="00B12221">
                          <w:pPr>
                            <w:pStyle w:val="NormalWeb"/>
                            <w:spacing w:before="0" w:beforeAutospacing="0" w:after="0" w:afterAutospacing="0"/>
                            <w:ind w:left="14" w:right="14"/>
                          </w:pPr>
                          <w:r w:rsidRPr="00B67CC4">
                            <w:rPr>
                              <w:rFonts w:ascii="Calibri" w:hAnsi="Calibri" w:cs="Calibri"/>
                              <w:b/>
                              <w:bCs/>
                              <w:color w:val="FFFFFF"/>
                              <w:spacing w:val="-5"/>
                              <w:kern w:val="24"/>
                            </w:rPr>
                            <w:t>F</w:t>
                          </w:r>
                          <w:r w:rsidRPr="00B67CC4">
                            <w:rPr>
                              <w:rFonts w:ascii="Calibri" w:hAnsi="Calibri" w:cs="Calibri"/>
                              <w:b/>
                              <w:bCs/>
                              <w:color w:val="FFFFFF"/>
                              <w:spacing w:val="-1"/>
                              <w:kern w:val="24"/>
                            </w:rPr>
                            <w:t>e</w:t>
                          </w:r>
                          <w:r w:rsidRPr="00B67CC4">
                            <w:rPr>
                              <w:rFonts w:ascii="Calibri" w:hAnsi="Calibri" w:cs="Calibri"/>
                              <w:b/>
                              <w:bCs/>
                              <w:color w:val="FFFFFF"/>
                              <w:spacing w:val="-2"/>
                              <w:kern w:val="24"/>
                            </w:rPr>
                            <w:t>d</w:t>
                          </w:r>
                          <w:r w:rsidRPr="00B67CC4">
                            <w:rPr>
                              <w:rFonts w:ascii="Calibri" w:hAnsi="Calibri" w:cs="Calibri"/>
                              <w:b/>
                              <w:bCs/>
                              <w:color w:val="FFFFFF"/>
                              <w:spacing w:val="-1"/>
                              <w:kern w:val="24"/>
                            </w:rPr>
                            <w:t>e</w:t>
                          </w:r>
                          <w:r w:rsidRPr="00B67CC4">
                            <w:rPr>
                              <w:rFonts w:ascii="Calibri" w:hAnsi="Calibri" w:cs="Calibri"/>
                              <w:b/>
                              <w:bCs/>
                              <w:color w:val="FFFFFF"/>
                              <w:spacing w:val="-4"/>
                              <w:kern w:val="24"/>
                            </w:rPr>
                            <w:t>r</w:t>
                          </w:r>
                          <w:r w:rsidRPr="00B67CC4">
                            <w:rPr>
                              <w:rFonts w:ascii="Calibri" w:hAnsi="Calibri" w:cs="Calibri"/>
                              <w:b/>
                              <w:bCs/>
                              <w:color w:val="FFFFFF"/>
                              <w:spacing w:val="-3"/>
                              <w:kern w:val="24"/>
                            </w:rPr>
                            <w:t>a</w:t>
                          </w:r>
                          <w:r w:rsidRPr="00B67CC4">
                            <w:rPr>
                              <w:rFonts w:ascii="Calibri" w:hAnsi="Calibri" w:cs="Calibri"/>
                              <w:b/>
                              <w:bCs/>
                              <w:color w:val="FFFFFF"/>
                              <w:spacing w:val="-1"/>
                              <w:kern w:val="24"/>
                            </w:rPr>
                            <w:t xml:space="preserve">l </w:t>
                          </w:r>
                          <w:r w:rsidRPr="00B67CC4">
                            <w:rPr>
                              <w:rFonts w:ascii="Calibri" w:hAnsi="Calibri" w:cs="Calibri"/>
                              <w:b/>
                              <w:bCs/>
                              <w:color w:val="FFFFFF"/>
                              <w:spacing w:val="-6"/>
                              <w:kern w:val="24"/>
                            </w:rPr>
                            <w:t>A</w:t>
                          </w:r>
                          <w:r w:rsidRPr="00B67CC4">
                            <w:rPr>
                              <w:rFonts w:ascii="Calibri" w:hAnsi="Calibri" w:cs="Calibri"/>
                              <w:b/>
                              <w:bCs/>
                              <w:color w:val="FFFFFF"/>
                              <w:spacing w:val="-1"/>
                              <w:kern w:val="24"/>
                            </w:rPr>
                            <w:t>vi</w:t>
                          </w:r>
                          <w:r w:rsidRPr="00B67CC4">
                            <w:rPr>
                              <w:rFonts w:ascii="Calibri" w:hAnsi="Calibri" w:cs="Calibri"/>
                              <w:b/>
                              <w:bCs/>
                              <w:color w:val="FFFFFF"/>
                              <w:spacing w:val="-5"/>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 Ad</w:t>
                          </w:r>
                          <w:r w:rsidRPr="00B67CC4">
                            <w:rPr>
                              <w:rFonts w:ascii="Calibri" w:hAnsi="Calibri" w:cs="Calibri"/>
                              <w:b/>
                              <w:bCs/>
                              <w:color w:val="FFFFFF"/>
                              <w:spacing w:val="-1"/>
                              <w:kern w:val="24"/>
                            </w:rPr>
                            <w:t>mini</w:t>
                          </w:r>
                          <w:r w:rsidRPr="00B67CC4">
                            <w:rPr>
                              <w:rFonts w:ascii="Calibri" w:hAnsi="Calibri" w:cs="Calibri"/>
                              <w:b/>
                              <w:bCs/>
                              <w:color w:val="FFFFFF"/>
                              <w:spacing w:val="-4"/>
                              <w:kern w:val="24"/>
                            </w:rPr>
                            <w:t>s</w:t>
                          </w:r>
                          <w:r w:rsidRPr="00B67CC4">
                            <w:rPr>
                              <w:rFonts w:ascii="Calibri" w:hAnsi="Calibri" w:cs="Calibri"/>
                              <w:b/>
                              <w:bCs/>
                              <w:color w:val="FFFFFF"/>
                              <w:kern w:val="24"/>
                            </w:rPr>
                            <w:t>t</w:t>
                          </w:r>
                          <w:r w:rsidRPr="00B67CC4">
                            <w:rPr>
                              <w:rFonts w:ascii="Calibri" w:hAnsi="Calibri" w:cs="Calibri"/>
                              <w:b/>
                              <w:bCs/>
                              <w:color w:val="FFFFFF"/>
                              <w:spacing w:val="-3"/>
                              <w:kern w:val="24"/>
                            </w:rPr>
                            <w:t>r</w:t>
                          </w:r>
                          <w:r w:rsidRPr="00B67CC4">
                            <w:rPr>
                              <w:rFonts w:ascii="Calibri" w:hAnsi="Calibri" w:cs="Calibri"/>
                              <w:b/>
                              <w:bCs/>
                              <w:color w:val="FFFFFF"/>
                              <w:spacing w:val="-6"/>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w:t>
                          </w:r>
                          <w:r w:rsidR="004C7370">
                            <w:rPr>
                              <w:rFonts w:ascii="Calibri" w:hAnsi="Calibri" w:cs="Calibri"/>
                              <w:b/>
                              <w:bCs/>
                              <w:color w:val="FFFFFF"/>
                              <w:spacing w:val="-2"/>
                              <w:kern w:val="24"/>
                            </w:rPr>
                            <w:t xml:space="preserve">                </w:t>
                          </w:r>
                          <w:r w:rsidR="004C7370" w:rsidRPr="004C7370">
                            <w:rPr>
                              <w:rFonts w:ascii="Calibri" w:hAnsi="Calibri" w:cs="Calibri"/>
                              <w:b/>
                              <w:bCs/>
                              <w:color w:val="FFFFFF"/>
                              <w:spacing w:val="-2"/>
                              <w:kern w:val="24"/>
                            </w:rPr>
                            <w:fldChar w:fldCharType="begin"/>
                          </w:r>
                          <w:r w:rsidR="004C7370" w:rsidRPr="004C7370">
                            <w:rPr>
                              <w:rFonts w:ascii="Calibri" w:hAnsi="Calibri" w:cs="Calibri"/>
                              <w:b/>
                              <w:bCs/>
                              <w:color w:val="FFFFFF"/>
                              <w:spacing w:val="-2"/>
                              <w:kern w:val="24"/>
                            </w:rPr>
                            <w:instrText xml:space="preserve"> PAGE   \* MERGEFORMAT </w:instrText>
                          </w:r>
                          <w:r w:rsidR="004C7370" w:rsidRPr="004C7370">
                            <w:rPr>
                              <w:rFonts w:ascii="Calibri" w:hAnsi="Calibri" w:cs="Calibri"/>
                              <w:b/>
                              <w:bCs/>
                              <w:color w:val="FFFFFF"/>
                              <w:spacing w:val="-2"/>
                              <w:kern w:val="24"/>
                            </w:rPr>
                            <w:fldChar w:fldCharType="separate"/>
                          </w:r>
                          <w:r w:rsidR="00B91E48">
                            <w:rPr>
                              <w:rFonts w:ascii="Calibri" w:hAnsi="Calibri" w:cs="Calibri"/>
                              <w:b/>
                              <w:bCs/>
                              <w:noProof/>
                              <w:color w:val="FFFFFF"/>
                              <w:spacing w:val="-2"/>
                              <w:kern w:val="24"/>
                            </w:rPr>
                            <w:t>1</w:t>
                          </w:r>
                          <w:r w:rsidR="004C7370" w:rsidRPr="004C7370">
                            <w:rPr>
                              <w:rFonts w:ascii="Calibri" w:hAnsi="Calibri" w:cs="Calibri"/>
                              <w:b/>
                              <w:bCs/>
                              <w:noProof/>
                              <w:color w:val="FFFFFF"/>
                              <w:spacing w:val="-2"/>
                              <w:kern w:val="24"/>
                            </w:rPr>
                            <w:fldChar w:fldCharType="end"/>
                          </w:r>
                        </w:p>
                      </w:txbxContent>
                    </wps:txbx>
                    <wps:bodyPr wrap="square" lIns="0" tIns="0" rIns="0" bIns="0">
                      <a:noAutofit/>
                    </wps:bodyPr>
                  </wps:wsp>
                </a:graphicData>
              </a:graphic>
              <wp14:sizeRelH relativeFrom="margin">
                <wp14:pctWidth>0</wp14:pctWidth>
              </wp14:sizeRelH>
            </wp:anchor>
          </w:drawing>
        </mc:Choice>
        <mc:Fallback>
          <w:pict>
            <v:rect w14:anchorId="63D36F73" id="Holder 4" o:spid="_x0000_s1027" style="position:absolute;left:0;text-align:left;margin-left:80.8pt;margin-top:.6pt;width:132pt;height:30.4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" filled="f" stroked="f">
              <v:path arrowok="t"/>
              <o:lock v:ext="edit" grouping="t"/>
              <v:textbox inset="0,0,0,0">
                <w:txbxContent>
                  <w:p w:rsidR="00B12221" w:rsidRPr="00B67CC4" w:rsidRDefault="00B12221" w:rsidP="00B12221">
                    <w:pPr>
                      <w:pStyle w:val="NormalWeb"/>
                      <w:spacing w:before="0" w:beforeAutospacing="0" w:after="0" w:afterAutospacing="0"/>
                      <w:ind w:left="14" w:right="14"/>
                    </w:pPr>
                    <w:r w:rsidRPr="00B67CC4">
                      <w:rPr>
                        <w:rFonts w:ascii="Calibri" w:hAnsi="Calibri" w:cs="Calibri"/>
                        <w:b/>
                        <w:bCs/>
                        <w:color w:val="FFFFFF"/>
                        <w:spacing w:val="-5"/>
                        <w:kern w:val="24"/>
                      </w:rPr>
                      <w:t>F</w:t>
                    </w:r>
                    <w:r w:rsidRPr="00B67CC4">
                      <w:rPr>
                        <w:rFonts w:ascii="Calibri" w:hAnsi="Calibri" w:cs="Calibri"/>
                        <w:b/>
                        <w:bCs/>
                        <w:color w:val="FFFFFF"/>
                        <w:spacing w:val="-1"/>
                        <w:kern w:val="24"/>
                      </w:rPr>
                      <w:t>e</w:t>
                    </w:r>
                    <w:r w:rsidRPr="00B67CC4">
                      <w:rPr>
                        <w:rFonts w:ascii="Calibri" w:hAnsi="Calibri" w:cs="Calibri"/>
                        <w:b/>
                        <w:bCs/>
                        <w:color w:val="FFFFFF"/>
                        <w:spacing w:val="-2"/>
                        <w:kern w:val="24"/>
                      </w:rPr>
                      <w:t>d</w:t>
                    </w:r>
                    <w:r w:rsidRPr="00B67CC4">
                      <w:rPr>
                        <w:rFonts w:ascii="Calibri" w:hAnsi="Calibri" w:cs="Calibri"/>
                        <w:b/>
                        <w:bCs/>
                        <w:color w:val="FFFFFF"/>
                        <w:spacing w:val="-1"/>
                        <w:kern w:val="24"/>
                      </w:rPr>
                      <w:t>e</w:t>
                    </w:r>
                    <w:r w:rsidRPr="00B67CC4">
                      <w:rPr>
                        <w:rFonts w:ascii="Calibri" w:hAnsi="Calibri" w:cs="Calibri"/>
                        <w:b/>
                        <w:bCs/>
                        <w:color w:val="FFFFFF"/>
                        <w:spacing w:val="-4"/>
                        <w:kern w:val="24"/>
                      </w:rPr>
                      <w:t>r</w:t>
                    </w:r>
                    <w:r w:rsidRPr="00B67CC4">
                      <w:rPr>
                        <w:rFonts w:ascii="Calibri" w:hAnsi="Calibri" w:cs="Calibri"/>
                        <w:b/>
                        <w:bCs/>
                        <w:color w:val="FFFFFF"/>
                        <w:spacing w:val="-3"/>
                        <w:kern w:val="24"/>
                      </w:rPr>
                      <w:t>a</w:t>
                    </w:r>
                    <w:r w:rsidRPr="00B67CC4">
                      <w:rPr>
                        <w:rFonts w:ascii="Calibri" w:hAnsi="Calibri" w:cs="Calibri"/>
                        <w:b/>
                        <w:bCs/>
                        <w:color w:val="FFFFFF"/>
                        <w:spacing w:val="-1"/>
                        <w:kern w:val="24"/>
                      </w:rPr>
                      <w:t xml:space="preserve">l </w:t>
                    </w:r>
                    <w:r w:rsidRPr="00B67CC4">
                      <w:rPr>
                        <w:rFonts w:ascii="Calibri" w:hAnsi="Calibri" w:cs="Calibri"/>
                        <w:b/>
                        <w:bCs/>
                        <w:color w:val="FFFFFF"/>
                        <w:spacing w:val="-6"/>
                        <w:kern w:val="24"/>
                      </w:rPr>
                      <w:t>A</w:t>
                    </w:r>
                    <w:r w:rsidRPr="00B67CC4">
                      <w:rPr>
                        <w:rFonts w:ascii="Calibri" w:hAnsi="Calibri" w:cs="Calibri"/>
                        <w:b/>
                        <w:bCs/>
                        <w:color w:val="FFFFFF"/>
                        <w:spacing w:val="-1"/>
                        <w:kern w:val="24"/>
                      </w:rPr>
                      <w:t>vi</w:t>
                    </w:r>
                    <w:r w:rsidRPr="00B67CC4">
                      <w:rPr>
                        <w:rFonts w:ascii="Calibri" w:hAnsi="Calibri" w:cs="Calibri"/>
                        <w:b/>
                        <w:bCs/>
                        <w:color w:val="FFFFFF"/>
                        <w:spacing w:val="-5"/>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 Ad</w:t>
                    </w:r>
                    <w:r w:rsidRPr="00B67CC4">
                      <w:rPr>
                        <w:rFonts w:ascii="Calibri" w:hAnsi="Calibri" w:cs="Calibri"/>
                        <w:b/>
                        <w:bCs/>
                        <w:color w:val="FFFFFF"/>
                        <w:spacing w:val="-1"/>
                        <w:kern w:val="24"/>
                      </w:rPr>
                      <w:t>mini</w:t>
                    </w:r>
                    <w:r w:rsidRPr="00B67CC4">
                      <w:rPr>
                        <w:rFonts w:ascii="Calibri" w:hAnsi="Calibri" w:cs="Calibri"/>
                        <w:b/>
                        <w:bCs/>
                        <w:color w:val="FFFFFF"/>
                        <w:spacing w:val="-4"/>
                        <w:kern w:val="24"/>
                      </w:rPr>
                      <w:t>s</w:t>
                    </w:r>
                    <w:r w:rsidRPr="00B67CC4">
                      <w:rPr>
                        <w:rFonts w:ascii="Calibri" w:hAnsi="Calibri" w:cs="Calibri"/>
                        <w:b/>
                        <w:bCs/>
                        <w:color w:val="FFFFFF"/>
                        <w:kern w:val="24"/>
                      </w:rPr>
                      <w:t>t</w:t>
                    </w:r>
                    <w:r w:rsidRPr="00B67CC4">
                      <w:rPr>
                        <w:rFonts w:ascii="Calibri" w:hAnsi="Calibri" w:cs="Calibri"/>
                        <w:b/>
                        <w:bCs/>
                        <w:color w:val="FFFFFF"/>
                        <w:spacing w:val="-3"/>
                        <w:kern w:val="24"/>
                      </w:rPr>
                      <w:t>r</w:t>
                    </w:r>
                    <w:r w:rsidRPr="00B67CC4">
                      <w:rPr>
                        <w:rFonts w:ascii="Calibri" w:hAnsi="Calibri" w:cs="Calibri"/>
                        <w:b/>
                        <w:bCs/>
                        <w:color w:val="FFFFFF"/>
                        <w:spacing w:val="-6"/>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w:t>
                    </w:r>
                    <w:r w:rsidR="004C7370">
                      <w:rPr>
                        <w:rFonts w:ascii="Calibri" w:hAnsi="Calibri" w:cs="Calibri"/>
                        <w:b/>
                        <w:bCs/>
                        <w:color w:val="FFFFFF"/>
                        <w:spacing w:val="-2"/>
                        <w:kern w:val="24"/>
                      </w:rPr>
                      <w:t xml:space="preserve">                </w:t>
                    </w:r>
                    <w:r w:rsidR="004C7370" w:rsidRPr="004C7370">
                      <w:rPr>
                        <w:rFonts w:ascii="Calibri" w:hAnsi="Calibri" w:cs="Calibri"/>
                        <w:b/>
                        <w:bCs/>
                        <w:color w:val="FFFFFF"/>
                        <w:spacing w:val="-2"/>
                        <w:kern w:val="24"/>
                      </w:rPr>
                      <w:fldChar w:fldCharType="begin"/>
                    </w:r>
                    <w:r w:rsidR="004C7370" w:rsidRPr="004C7370">
                      <w:rPr>
                        <w:rFonts w:ascii="Calibri" w:hAnsi="Calibri" w:cs="Calibri"/>
                        <w:b/>
                        <w:bCs/>
                        <w:color w:val="FFFFFF"/>
                        <w:spacing w:val="-2"/>
                        <w:kern w:val="24"/>
                      </w:rPr>
                      <w:instrText xml:space="preserve"> PAGE   \* MERGEFORMAT </w:instrText>
                    </w:r>
                    <w:r w:rsidR="004C7370" w:rsidRPr="004C7370">
                      <w:rPr>
                        <w:rFonts w:ascii="Calibri" w:hAnsi="Calibri" w:cs="Calibri"/>
                        <w:b/>
                        <w:bCs/>
                        <w:color w:val="FFFFFF"/>
                        <w:spacing w:val="-2"/>
                        <w:kern w:val="24"/>
                      </w:rPr>
                      <w:fldChar w:fldCharType="separate"/>
                    </w:r>
                    <w:r w:rsidR="00B91E48">
                      <w:rPr>
                        <w:rFonts w:ascii="Calibri" w:hAnsi="Calibri" w:cs="Calibri"/>
                        <w:b/>
                        <w:bCs/>
                        <w:noProof/>
                        <w:color w:val="FFFFFF"/>
                        <w:spacing w:val="-2"/>
                        <w:kern w:val="24"/>
                      </w:rPr>
                      <w:t>1</w:t>
                    </w:r>
                    <w:r w:rsidR="004C7370" w:rsidRPr="004C7370">
                      <w:rPr>
                        <w:rFonts w:ascii="Calibri" w:hAnsi="Calibri" w:cs="Calibri"/>
                        <w:b/>
                        <w:bCs/>
                        <w:noProof/>
                        <w:color w:val="FFFFFF"/>
                        <w:spacing w:val="-2"/>
                        <w:kern w:val="24"/>
                      </w:rPr>
                      <w:fldChar w:fldCharType="end"/>
                    </w:r>
                  </w:p>
                </w:txbxContent>
              </v:textbox>
              <w10:wrap anchorx="margin"/>
            </v:rect>
          </w:pict>
        </mc:Fallback>
      </mc:AlternateContent>
    </w:r>
    <w:r>
      <w:rPr>
        <w:noProof/>
      </w:rPr>
      <mc:AlternateContent>
        <mc:Choice Requires="wps">
          <w:drawing>
            <wp:anchor distT="0" distB="0" distL="114300" distR="114300" simplePos="0" relativeHeight="251663360" behindDoc="0" locked="0" layoutInCell="1" allowOverlap="1" wp14:anchorId="42510777" wp14:editId="39984190">
              <wp:simplePos x="0" y="0"/>
              <wp:positionH relativeFrom="column">
                <wp:posOffset>-390525</wp:posOffset>
              </wp:positionH>
              <wp:positionV relativeFrom="paragraph">
                <wp:posOffset>-8255</wp:posOffset>
              </wp:positionV>
              <wp:extent cx="3985259" cy="280821"/>
              <wp:effectExtent l="0" t="0" r="0" b="0"/>
              <wp:wrapNone/>
              <wp:docPr id="10" name="Holder 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985259" cy="280821"/>
                      </a:xfrm>
                      <a:prstGeom prst="rect">
                        <a:avLst/>
                      </a:prstGeom>
                      <a:noFill/>
                    </wps:spPr>
                    <wps:txbx>
                      <w:txbxContent>
                        <w:p w:rsidR="00B12221" w:rsidRDefault="00B12221" w:rsidP="00B12221">
                          <w:pPr>
                            <w:pStyle w:val="NormalWeb"/>
                            <w:spacing w:before="0" w:beforeAutospacing="0" w:after="0" w:afterAutospacing="0"/>
                            <w:ind w:left="14" w:right="14"/>
                            <w:rPr>
                              <w:rFonts w:ascii="Calibri" w:hAnsi="Calibri" w:cs="Calibri"/>
                              <w:color w:val="FFFFFF"/>
                              <w:kern w:val="24"/>
                              <w:sz w:val="18"/>
                              <w:szCs w:val="18"/>
                            </w:rPr>
                          </w:pPr>
                          <w:r>
                            <w:rPr>
                              <w:rFonts w:ascii="Calibri" w:hAnsi="Calibri" w:cs="Calibri"/>
                              <w:color w:val="FFFFFF"/>
                              <w:kern w:val="24"/>
                              <w:sz w:val="18"/>
                              <w:szCs w:val="18"/>
                            </w:rPr>
                            <w:t>T</w:t>
                          </w:r>
                          <w:r>
                            <w:rPr>
                              <w:rFonts w:ascii="Calibri" w:hAnsi="Calibri" w:cs="Calibri"/>
                              <w:color w:val="FFFFFF"/>
                              <w:spacing w:val="-1"/>
                              <w:kern w:val="24"/>
                              <w:sz w:val="18"/>
                              <w:szCs w:val="18"/>
                            </w:rPr>
                            <w:t>hi</w:t>
                          </w:r>
                          <w:r>
                            <w:rPr>
                              <w:rFonts w:ascii="Calibri" w:hAnsi="Calibri" w:cs="Calibri"/>
                              <w:color w:val="FFFFFF"/>
                              <w:kern w:val="24"/>
                              <w:sz w:val="18"/>
                              <w:szCs w:val="18"/>
                            </w:rPr>
                            <w:t>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in</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rmat</w:t>
                          </w:r>
                          <w:r>
                            <w:rPr>
                              <w:rFonts w:ascii="Calibri" w:hAnsi="Calibri" w:cs="Calibri"/>
                              <w:color w:val="FFFFFF"/>
                              <w:spacing w:val="-2"/>
                              <w:kern w:val="24"/>
                              <w:sz w:val="18"/>
                              <w:szCs w:val="18"/>
                            </w:rPr>
                            <w:t>i</w:t>
                          </w:r>
                          <w:r>
                            <w:rPr>
                              <w:rFonts w:ascii="Calibri" w:hAnsi="Calibri" w:cs="Calibri"/>
                              <w:color w:val="FFFFFF"/>
                              <w:kern w:val="24"/>
                              <w:sz w:val="18"/>
                              <w:szCs w:val="18"/>
                            </w:rPr>
                            <w:t>on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h</w:t>
                          </w:r>
                          <w:r>
                            <w:rPr>
                              <w:rFonts w:ascii="Calibri" w:hAnsi="Calibri" w:cs="Calibri"/>
                              <w:color w:val="FFFFFF"/>
                              <w:kern w:val="24"/>
                              <w:sz w:val="18"/>
                              <w:szCs w:val="18"/>
                            </w:rPr>
                            <w:t>as</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ee</w:t>
                          </w:r>
                          <w:r>
                            <w:rPr>
                              <w:rFonts w:ascii="Calibri" w:hAnsi="Calibri" w:cs="Calibri"/>
                              <w:color w:val="FFFFFF"/>
                              <w:kern w:val="24"/>
                              <w:sz w:val="18"/>
                              <w:szCs w:val="18"/>
                            </w:rPr>
                            <w:t>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pr</w:t>
                          </w:r>
                          <w:r>
                            <w:rPr>
                              <w:rFonts w:ascii="Calibri" w:hAnsi="Calibri" w:cs="Calibri"/>
                              <w:color w:val="FFFFFF"/>
                              <w:spacing w:val="-3"/>
                              <w:kern w:val="24"/>
                              <w:sz w:val="18"/>
                              <w:szCs w:val="18"/>
                            </w:rPr>
                            <w:t>e</w:t>
                          </w:r>
                          <w:r>
                            <w:rPr>
                              <w:rFonts w:ascii="Calibri" w:hAnsi="Calibri" w:cs="Calibri"/>
                              <w:color w:val="FFFFFF"/>
                              <w:spacing w:val="-1"/>
                              <w:kern w:val="24"/>
                              <w:sz w:val="18"/>
                              <w:szCs w:val="18"/>
                            </w:rPr>
                            <w:t>par</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3"/>
                              <w:kern w:val="24"/>
                              <w:sz w:val="18"/>
                              <w:szCs w:val="18"/>
                            </w:rPr>
                            <w:t xml:space="preserve"> </w:t>
                          </w:r>
                          <w:r>
                            <w:rPr>
                              <w:rFonts w:ascii="Calibri" w:hAnsi="Calibri" w:cs="Calibri"/>
                              <w:color w:val="FFFFFF"/>
                              <w:spacing w:val="-1"/>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l</w:t>
                          </w:r>
                          <w:r>
                            <w:rPr>
                              <w:rFonts w:ascii="Calibri" w:hAnsi="Calibri" w:cs="Calibri"/>
                              <w:color w:val="FFFFFF"/>
                              <w:spacing w:val="-2"/>
                              <w:kern w:val="24"/>
                              <w:sz w:val="18"/>
                              <w:szCs w:val="18"/>
                            </w:rPr>
                            <w:t>e</w:t>
                          </w:r>
                          <w:r>
                            <w:rPr>
                              <w:rFonts w:ascii="Calibri" w:hAnsi="Calibri" w:cs="Calibri"/>
                              <w:color w:val="FFFFFF"/>
                              <w:spacing w:val="-1"/>
                              <w:kern w:val="24"/>
                              <w:sz w:val="18"/>
                              <w:szCs w:val="18"/>
                            </w:rPr>
                            <w:t>ly</w:t>
                          </w:r>
                          <w:r>
                            <w:rPr>
                              <w:rFonts w:ascii="Calibri" w:hAnsi="Calibri" w:cs="Calibri"/>
                              <w:color w:val="FFFFFF"/>
                              <w:spacing w:val="4"/>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w:t>
                          </w:r>
                          <w:r>
                            <w:rPr>
                              <w:rFonts w:ascii="Calibri" w:hAnsi="Calibri" w:cs="Calibri"/>
                              <w:color w:val="FFFFFF"/>
                              <w:spacing w:val="-3"/>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use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w:t>
                          </w:r>
                          <w:r>
                            <w:rPr>
                              <w:rFonts w:ascii="Calibri" w:hAnsi="Calibri" w:cs="Calibri"/>
                              <w:color w:val="FFFFFF"/>
                              <w:spacing w:val="-1"/>
                              <w:kern w:val="24"/>
                              <w:sz w:val="18"/>
                              <w:szCs w:val="18"/>
                            </w:rPr>
                            <w:t>n</w:t>
                          </w:r>
                          <w:r>
                            <w:rPr>
                              <w:rFonts w:ascii="Calibri" w:hAnsi="Calibri" w:cs="Calibri"/>
                              <w:color w:val="FFFFFF"/>
                              <w:spacing w:val="-2"/>
                              <w:kern w:val="24"/>
                              <w:sz w:val="18"/>
                              <w:szCs w:val="18"/>
                            </w:rPr>
                            <w:t>e</w:t>
                          </w:r>
                          <w:r>
                            <w:rPr>
                              <w:rFonts w:ascii="Calibri" w:hAnsi="Calibri" w:cs="Calibri"/>
                              <w:color w:val="FFFFFF"/>
                              <w:kern w:val="24"/>
                              <w:sz w:val="18"/>
                              <w:szCs w:val="18"/>
                            </w:rPr>
                            <w:t>fit</w:t>
                          </w:r>
                          <w:r>
                            <w:rPr>
                              <w:rFonts w:ascii="Calibri" w:hAnsi="Calibri" w:cs="Calibri"/>
                              <w:color w:val="FFFFFF"/>
                              <w:spacing w:val="6"/>
                              <w:kern w:val="24"/>
                              <w:sz w:val="18"/>
                              <w:szCs w:val="18"/>
                            </w:rPr>
                            <w:t xml:space="preserve"> </w:t>
                          </w:r>
                          <w:r>
                            <w:rPr>
                              <w:rFonts w:ascii="Calibri" w:hAnsi="Calibri" w:cs="Calibri"/>
                              <w:color w:val="FFFFFF"/>
                              <w:kern w:val="24"/>
                              <w:sz w:val="18"/>
                              <w:szCs w:val="18"/>
                            </w:rPr>
                            <w:t>of</w:t>
                          </w:r>
                          <w:r>
                            <w:rPr>
                              <w:rFonts w:ascii="Calibri" w:hAnsi="Calibri" w:cs="Calibri"/>
                              <w:color w:val="FFFFFF"/>
                              <w:spacing w:val="-2"/>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2"/>
                              <w:kern w:val="24"/>
                              <w:sz w:val="18"/>
                              <w:szCs w:val="18"/>
                            </w:rPr>
                            <w:t>F</w:t>
                          </w:r>
                          <w:r>
                            <w:rPr>
                              <w:rFonts w:ascii="Calibri" w:hAnsi="Calibri" w:cs="Calibri"/>
                              <w:color w:val="FFFFFF"/>
                              <w:spacing w:val="-3"/>
                              <w:kern w:val="24"/>
                              <w:sz w:val="18"/>
                              <w:szCs w:val="18"/>
                            </w:rPr>
                            <w:t>A</w:t>
                          </w:r>
                          <w:r>
                            <w:rPr>
                              <w:rFonts w:ascii="Calibri" w:hAnsi="Calibri" w:cs="Calibri"/>
                              <w:color w:val="FFFFFF"/>
                              <w:spacing w:val="-2"/>
                              <w:kern w:val="24"/>
                              <w:sz w:val="18"/>
                              <w:szCs w:val="18"/>
                            </w:rPr>
                            <w:t>A</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 xml:space="preserve">US </w:t>
                          </w:r>
                          <w:r>
                            <w:rPr>
                              <w:rFonts w:ascii="Calibri" w:hAnsi="Calibri" w:cs="Calibri"/>
                              <w:color w:val="FFFFFF"/>
                              <w:spacing w:val="-3"/>
                              <w:kern w:val="24"/>
                              <w:sz w:val="18"/>
                              <w:szCs w:val="18"/>
                            </w:rPr>
                            <w:t>G</w:t>
                          </w:r>
                          <w:r>
                            <w:rPr>
                              <w:rFonts w:ascii="Calibri" w:hAnsi="Calibri" w:cs="Calibri"/>
                              <w:color w:val="FFFFFF"/>
                              <w:kern w:val="24"/>
                              <w:sz w:val="18"/>
                              <w:szCs w:val="18"/>
                            </w:rPr>
                            <w:t>o</w:t>
                          </w:r>
                          <w:r>
                            <w:rPr>
                              <w:rFonts w:ascii="Calibri" w:hAnsi="Calibri" w:cs="Calibri"/>
                              <w:color w:val="FFFFFF"/>
                              <w:spacing w:val="-1"/>
                              <w:kern w:val="24"/>
                              <w:sz w:val="18"/>
                              <w:szCs w:val="18"/>
                            </w:rPr>
                            <w:t>v</w:t>
                          </w:r>
                          <w:r>
                            <w:rPr>
                              <w:rFonts w:ascii="Calibri" w:hAnsi="Calibri" w:cs="Calibri"/>
                              <w:color w:val="FFFFFF"/>
                              <w:spacing w:val="-2"/>
                              <w:kern w:val="24"/>
                              <w:sz w:val="18"/>
                              <w:szCs w:val="18"/>
                            </w:rPr>
                            <w:t>e</w:t>
                          </w:r>
                          <w:r>
                            <w:rPr>
                              <w:rFonts w:ascii="Calibri" w:hAnsi="Calibri" w:cs="Calibri"/>
                              <w:color w:val="FFFFFF"/>
                              <w:kern w:val="24"/>
                              <w:sz w:val="18"/>
                              <w:szCs w:val="18"/>
                            </w:rPr>
                            <w:t>r</w:t>
                          </w:r>
                          <w:r>
                            <w:rPr>
                              <w:rFonts w:ascii="Calibri" w:hAnsi="Calibri" w:cs="Calibri"/>
                              <w:color w:val="FFFFFF"/>
                              <w:spacing w:val="-2"/>
                              <w:kern w:val="24"/>
                              <w:sz w:val="18"/>
                              <w:szCs w:val="18"/>
                            </w:rPr>
                            <w:t>nme</w:t>
                          </w:r>
                          <w:r>
                            <w:rPr>
                              <w:rFonts w:ascii="Calibri" w:hAnsi="Calibri" w:cs="Calibri"/>
                              <w:color w:val="FFFFFF"/>
                              <w:spacing w:val="-1"/>
                              <w:kern w:val="24"/>
                              <w:sz w:val="18"/>
                              <w:szCs w:val="18"/>
                            </w:rPr>
                            <w:t>nt</w:t>
                          </w:r>
                          <w:r>
                            <w:rPr>
                              <w:rFonts w:ascii="Calibri" w:hAnsi="Calibri" w:cs="Calibri"/>
                              <w:color w:val="FFFFFF"/>
                              <w:spacing w:val="4"/>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is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n</w:t>
                          </w:r>
                          <w:r>
                            <w:rPr>
                              <w:rFonts w:ascii="Calibri" w:hAnsi="Calibri" w:cs="Calibri"/>
                              <w:color w:val="FFFFFF"/>
                              <w:kern w:val="24"/>
                              <w:sz w:val="18"/>
                              <w:szCs w:val="18"/>
                            </w:rPr>
                            <w:t>o</w:t>
                          </w:r>
                          <w:r>
                            <w:rPr>
                              <w:rFonts w:ascii="Calibri" w:hAnsi="Calibri" w:cs="Calibri"/>
                              <w:color w:val="FFFFFF"/>
                              <w:spacing w:val="-1"/>
                              <w:kern w:val="24"/>
                              <w:sz w:val="18"/>
                              <w:szCs w:val="18"/>
                            </w:rPr>
                            <w:t>t int</w:t>
                          </w:r>
                          <w:r>
                            <w:rPr>
                              <w:rFonts w:ascii="Calibri" w:hAnsi="Calibri" w:cs="Calibri"/>
                              <w:color w:val="FFFFFF"/>
                              <w:spacing w:val="-2"/>
                              <w:kern w:val="24"/>
                              <w:sz w:val="18"/>
                              <w:szCs w:val="18"/>
                            </w:rPr>
                            <w:t>e</w:t>
                          </w:r>
                          <w:r>
                            <w:rPr>
                              <w:rFonts w:ascii="Calibri" w:hAnsi="Calibri" w:cs="Calibri"/>
                              <w:color w:val="FFFFFF"/>
                              <w:spacing w:val="-1"/>
                              <w:kern w:val="24"/>
                              <w:sz w:val="18"/>
                              <w:szCs w:val="18"/>
                            </w:rPr>
                            <w:t>nd</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6"/>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re</w:t>
                          </w:r>
                          <w:r>
                            <w:rPr>
                              <w:rFonts w:ascii="Calibri" w:hAnsi="Calibri" w:cs="Calibri"/>
                              <w:color w:val="FFFFFF"/>
                              <w:spacing w:val="-1"/>
                              <w:kern w:val="24"/>
                              <w:sz w:val="18"/>
                              <w:szCs w:val="18"/>
                            </w:rPr>
                            <w:t>li</w:t>
                          </w:r>
                          <w:r>
                            <w:rPr>
                              <w:rFonts w:ascii="Calibri" w:hAnsi="Calibri" w:cs="Calibri"/>
                              <w:color w:val="FFFFFF"/>
                              <w:kern w:val="24"/>
                              <w:sz w:val="18"/>
                              <w:szCs w:val="18"/>
                            </w:rPr>
                            <w:t>a</w:t>
                          </w:r>
                          <w:r>
                            <w:rPr>
                              <w:rFonts w:ascii="Calibri" w:hAnsi="Calibri" w:cs="Calibri"/>
                              <w:color w:val="FFFFFF"/>
                              <w:spacing w:val="-1"/>
                              <w:kern w:val="24"/>
                              <w:sz w:val="18"/>
                              <w:szCs w:val="18"/>
                            </w:rPr>
                            <w:t>nce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by</w:t>
                          </w:r>
                          <w:r>
                            <w:rPr>
                              <w:rFonts w:ascii="Calibri" w:hAnsi="Calibri" w:cs="Calibri"/>
                              <w:color w:val="FFFFFF"/>
                              <w:spacing w:val="2"/>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 xml:space="preserve">ny </w:t>
                          </w:r>
                          <w:r>
                            <w:rPr>
                              <w:rFonts w:ascii="Calibri" w:hAnsi="Calibri" w:cs="Calibri"/>
                              <w:color w:val="FFFFFF"/>
                              <w:spacing w:val="1"/>
                              <w:kern w:val="24"/>
                              <w:sz w:val="18"/>
                              <w:szCs w:val="18"/>
                            </w:rPr>
                            <w:t>o</w:t>
                          </w:r>
                          <w:r>
                            <w:rPr>
                              <w:rFonts w:ascii="Calibri" w:hAnsi="Calibri" w:cs="Calibri"/>
                              <w:color w:val="FFFFFF"/>
                              <w:kern w:val="24"/>
                              <w:sz w:val="18"/>
                              <w:szCs w:val="18"/>
                            </w:rPr>
                            <w:t>t</w:t>
                          </w:r>
                          <w:r>
                            <w:rPr>
                              <w:rFonts w:ascii="Calibri" w:hAnsi="Calibri" w:cs="Calibri"/>
                              <w:color w:val="FFFFFF"/>
                              <w:spacing w:val="-2"/>
                              <w:kern w:val="24"/>
                              <w:sz w:val="18"/>
                              <w:szCs w:val="18"/>
                            </w:rPr>
                            <w:t>he</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pe</w:t>
                          </w:r>
                          <w:r>
                            <w:rPr>
                              <w:rFonts w:ascii="Calibri" w:hAnsi="Calibri" w:cs="Calibri"/>
                              <w:color w:val="FFFFFF"/>
                              <w:spacing w:val="-1"/>
                              <w:kern w:val="24"/>
                              <w:sz w:val="18"/>
                              <w:szCs w:val="18"/>
                            </w:rPr>
                            <w:t>r</w:t>
                          </w:r>
                          <w:r>
                            <w:rPr>
                              <w:rFonts w:ascii="Calibri" w:hAnsi="Calibri" w:cs="Calibri"/>
                              <w:color w:val="FFFFFF"/>
                              <w:spacing w:val="-3"/>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n</w:t>
                          </w:r>
                          <w:r>
                            <w:rPr>
                              <w:rFonts w:ascii="Calibri" w:hAnsi="Calibri" w:cs="Calibri"/>
                              <w:color w:val="FFFFFF"/>
                              <w:kern w:val="24"/>
                              <w:sz w:val="18"/>
                              <w:szCs w:val="18"/>
                            </w:rPr>
                            <w:t>.</w:t>
                          </w:r>
                        </w:p>
                        <w:p w:rsidR="00B12221" w:rsidRDefault="00B12221" w:rsidP="00B12221">
                          <w:pPr>
                            <w:pStyle w:val="NormalWeb"/>
                            <w:spacing w:before="0" w:beforeAutospacing="0" w:after="0" w:afterAutospacing="0"/>
                            <w:ind w:left="14" w:right="14"/>
                          </w:pPr>
                        </w:p>
                      </w:txbxContent>
                    </wps:txbx>
                    <wps:bodyPr wrap="square" lIns="0" tIns="0" rIns="0" bIns="0">
                      <a:noAutofit/>
                    </wps:bodyPr>
                  </wps:wsp>
                </a:graphicData>
              </a:graphic>
            </wp:anchor>
          </w:drawing>
        </mc:Choice>
        <mc:Fallback>
          <w:pict>
            <v:rect w14:anchorId="42510777" id="Holder 5" o:spid="_x0000_s1028" style="position:absolute;left:0;text-align:left;margin-left:-30.75pt;margin-top:-.65pt;width:313.8pt;height:2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" filled="f" stroked="f">
              <v:path arrowok="t"/>
              <o:lock v:ext="edit" grouping="t"/>
              <v:textbox inset="0,0,0,0">
                <w:txbxContent>
                  <w:p w:rsidR="00B12221" w:rsidRDefault="00B12221" w:rsidP="00B12221">
                    <w:pPr>
                      <w:pStyle w:val="NormalWeb"/>
                      <w:spacing w:before="0" w:beforeAutospacing="0" w:after="0" w:afterAutospacing="0"/>
                      <w:ind w:left="14" w:right="14"/>
                      <w:rPr>
                        <w:rFonts w:ascii="Calibri" w:hAnsi="Calibri" w:cs="Calibri"/>
                        <w:color w:val="FFFFFF"/>
                        <w:kern w:val="24"/>
                        <w:sz w:val="18"/>
                        <w:szCs w:val="18"/>
                      </w:rPr>
                    </w:pPr>
                    <w:r>
                      <w:rPr>
                        <w:rFonts w:ascii="Calibri" w:hAnsi="Calibri" w:cs="Calibri"/>
                        <w:color w:val="FFFFFF"/>
                        <w:kern w:val="24"/>
                        <w:sz w:val="18"/>
                        <w:szCs w:val="18"/>
                      </w:rPr>
                      <w:t>T</w:t>
                    </w:r>
                    <w:r>
                      <w:rPr>
                        <w:rFonts w:ascii="Calibri" w:hAnsi="Calibri" w:cs="Calibri"/>
                        <w:color w:val="FFFFFF"/>
                        <w:spacing w:val="-1"/>
                        <w:kern w:val="24"/>
                        <w:sz w:val="18"/>
                        <w:szCs w:val="18"/>
                      </w:rPr>
                      <w:t>hi</w:t>
                    </w:r>
                    <w:r>
                      <w:rPr>
                        <w:rFonts w:ascii="Calibri" w:hAnsi="Calibri" w:cs="Calibri"/>
                        <w:color w:val="FFFFFF"/>
                        <w:kern w:val="24"/>
                        <w:sz w:val="18"/>
                        <w:szCs w:val="18"/>
                      </w:rPr>
                      <w:t>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in</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rmat</w:t>
                    </w:r>
                    <w:r>
                      <w:rPr>
                        <w:rFonts w:ascii="Calibri" w:hAnsi="Calibri" w:cs="Calibri"/>
                        <w:color w:val="FFFFFF"/>
                        <w:spacing w:val="-2"/>
                        <w:kern w:val="24"/>
                        <w:sz w:val="18"/>
                        <w:szCs w:val="18"/>
                      </w:rPr>
                      <w:t>i</w:t>
                    </w:r>
                    <w:r>
                      <w:rPr>
                        <w:rFonts w:ascii="Calibri" w:hAnsi="Calibri" w:cs="Calibri"/>
                        <w:color w:val="FFFFFF"/>
                        <w:kern w:val="24"/>
                        <w:sz w:val="18"/>
                        <w:szCs w:val="18"/>
                      </w:rPr>
                      <w:t>on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h</w:t>
                    </w:r>
                    <w:r>
                      <w:rPr>
                        <w:rFonts w:ascii="Calibri" w:hAnsi="Calibri" w:cs="Calibri"/>
                        <w:color w:val="FFFFFF"/>
                        <w:kern w:val="24"/>
                        <w:sz w:val="18"/>
                        <w:szCs w:val="18"/>
                      </w:rPr>
                      <w:t>as</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ee</w:t>
                    </w:r>
                    <w:r>
                      <w:rPr>
                        <w:rFonts w:ascii="Calibri" w:hAnsi="Calibri" w:cs="Calibri"/>
                        <w:color w:val="FFFFFF"/>
                        <w:kern w:val="24"/>
                        <w:sz w:val="18"/>
                        <w:szCs w:val="18"/>
                      </w:rPr>
                      <w:t>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pr</w:t>
                    </w:r>
                    <w:r>
                      <w:rPr>
                        <w:rFonts w:ascii="Calibri" w:hAnsi="Calibri" w:cs="Calibri"/>
                        <w:color w:val="FFFFFF"/>
                        <w:spacing w:val="-3"/>
                        <w:kern w:val="24"/>
                        <w:sz w:val="18"/>
                        <w:szCs w:val="18"/>
                      </w:rPr>
                      <w:t>e</w:t>
                    </w:r>
                    <w:r>
                      <w:rPr>
                        <w:rFonts w:ascii="Calibri" w:hAnsi="Calibri" w:cs="Calibri"/>
                        <w:color w:val="FFFFFF"/>
                        <w:spacing w:val="-1"/>
                        <w:kern w:val="24"/>
                        <w:sz w:val="18"/>
                        <w:szCs w:val="18"/>
                      </w:rPr>
                      <w:t>par</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3"/>
                        <w:kern w:val="24"/>
                        <w:sz w:val="18"/>
                        <w:szCs w:val="18"/>
                      </w:rPr>
                      <w:t xml:space="preserve"> </w:t>
                    </w:r>
                    <w:r>
                      <w:rPr>
                        <w:rFonts w:ascii="Calibri" w:hAnsi="Calibri" w:cs="Calibri"/>
                        <w:color w:val="FFFFFF"/>
                        <w:spacing w:val="-1"/>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l</w:t>
                    </w:r>
                    <w:r>
                      <w:rPr>
                        <w:rFonts w:ascii="Calibri" w:hAnsi="Calibri" w:cs="Calibri"/>
                        <w:color w:val="FFFFFF"/>
                        <w:spacing w:val="-2"/>
                        <w:kern w:val="24"/>
                        <w:sz w:val="18"/>
                        <w:szCs w:val="18"/>
                      </w:rPr>
                      <w:t>e</w:t>
                    </w:r>
                    <w:r>
                      <w:rPr>
                        <w:rFonts w:ascii="Calibri" w:hAnsi="Calibri" w:cs="Calibri"/>
                        <w:color w:val="FFFFFF"/>
                        <w:spacing w:val="-1"/>
                        <w:kern w:val="24"/>
                        <w:sz w:val="18"/>
                        <w:szCs w:val="18"/>
                      </w:rPr>
                      <w:t>ly</w:t>
                    </w:r>
                    <w:r>
                      <w:rPr>
                        <w:rFonts w:ascii="Calibri" w:hAnsi="Calibri" w:cs="Calibri"/>
                        <w:color w:val="FFFFFF"/>
                        <w:spacing w:val="4"/>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w:t>
                    </w:r>
                    <w:r>
                      <w:rPr>
                        <w:rFonts w:ascii="Calibri" w:hAnsi="Calibri" w:cs="Calibri"/>
                        <w:color w:val="FFFFFF"/>
                        <w:spacing w:val="-3"/>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use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w:t>
                    </w:r>
                    <w:r>
                      <w:rPr>
                        <w:rFonts w:ascii="Calibri" w:hAnsi="Calibri" w:cs="Calibri"/>
                        <w:color w:val="FFFFFF"/>
                        <w:spacing w:val="-1"/>
                        <w:kern w:val="24"/>
                        <w:sz w:val="18"/>
                        <w:szCs w:val="18"/>
                      </w:rPr>
                      <w:t>n</w:t>
                    </w:r>
                    <w:r>
                      <w:rPr>
                        <w:rFonts w:ascii="Calibri" w:hAnsi="Calibri" w:cs="Calibri"/>
                        <w:color w:val="FFFFFF"/>
                        <w:spacing w:val="-2"/>
                        <w:kern w:val="24"/>
                        <w:sz w:val="18"/>
                        <w:szCs w:val="18"/>
                      </w:rPr>
                      <w:t>e</w:t>
                    </w:r>
                    <w:r>
                      <w:rPr>
                        <w:rFonts w:ascii="Calibri" w:hAnsi="Calibri" w:cs="Calibri"/>
                        <w:color w:val="FFFFFF"/>
                        <w:kern w:val="24"/>
                        <w:sz w:val="18"/>
                        <w:szCs w:val="18"/>
                      </w:rPr>
                      <w:t>fit</w:t>
                    </w:r>
                    <w:r>
                      <w:rPr>
                        <w:rFonts w:ascii="Calibri" w:hAnsi="Calibri" w:cs="Calibri"/>
                        <w:color w:val="FFFFFF"/>
                        <w:spacing w:val="6"/>
                        <w:kern w:val="24"/>
                        <w:sz w:val="18"/>
                        <w:szCs w:val="18"/>
                      </w:rPr>
                      <w:t xml:space="preserve"> </w:t>
                    </w:r>
                    <w:r>
                      <w:rPr>
                        <w:rFonts w:ascii="Calibri" w:hAnsi="Calibri" w:cs="Calibri"/>
                        <w:color w:val="FFFFFF"/>
                        <w:kern w:val="24"/>
                        <w:sz w:val="18"/>
                        <w:szCs w:val="18"/>
                      </w:rPr>
                      <w:t>of</w:t>
                    </w:r>
                    <w:r>
                      <w:rPr>
                        <w:rFonts w:ascii="Calibri" w:hAnsi="Calibri" w:cs="Calibri"/>
                        <w:color w:val="FFFFFF"/>
                        <w:spacing w:val="-2"/>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2"/>
                        <w:kern w:val="24"/>
                        <w:sz w:val="18"/>
                        <w:szCs w:val="18"/>
                      </w:rPr>
                      <w:t>F</w:t>
                    </w:r>
                    <w:r>
                      <w:rPr>
                        <w:rFonts w:ascii="Calibri" w:hAnsi="Calibri" w:cs="Calibri"/>
                        <w:color w:val="FFFFFF"/>
                        <w:spacing w:val="-3"/>
                        <w:kern w:val="24"/>
                        <w:sz w:val="18"/>
                        <w:szCs w:val="18"/>
                      </w:rPr>
                      <w:t>A</w:t>
                    </w:r>
                    <w:r>
                      <w:rPr>
                        <w:rFonts w:ascii="Calibri" w:hAnsi="Calibri" w:cs="Calibri"/>
                        <w:color w:val="FFFFFF"/>
                        <w:spacing w:val="-2"/>
                        <w:kern w:val="24"/>
                        <w:sz w:val="18"/>
                        <w:szCs w:val="18"/>
                      </w:rPr>
                      <w:t>A</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 xml:space="preserve">US </w:t>
                    </w:r>
                    <w:r>
                      <w:rPr>
                        <w:rFonts w:ascii="Calibri" w:hAnsi="Calibri" w:cs="Calibri"/>
                        <w:color w:val="FFFFFF"/>
                        <w:spacing w:val="-3"/>
                        <w:kern w:val="24"/>
                        <w:sz w:val="18"/>
                        <w:szCs w:val="18"/>
                      </w:rPr>
                      <w:t>G</w:t>
                    </w:r>
                    <w:r>
                      <w:rPr>
                        <w:rFonts w:ascii="Calibri" w:hAnsi="Calibri" w:cs="Calibri"/>
                        <w:color w:val="FFFFFF"/>
                        <w:kern w:val="24"/>
                        <w:sz w:val="18"/>
                        <w:szCs w:val="18"/>
                      </w:rPr>
                      <w:t>o</w:t>
                    </w:r>
                    <w:r>
                      <w:rPr>
                        <w:rFonts w:ascii="Calibri" w:hAnsi="Calibri" w:cs="Calibri"/>
                        <w:color w:val="FFFFFF"/>
                        <w:spacing w:val="-1"/>
                        <w:kern w:val="24"/>
                        <w:sz w:val="18"/>
                        <w:szCs w:val="18"/>
                      </w:rPr>
                      <w:t>v</w:t>
                    </w:r>
                    <w:r>
                      <w:rPr>
                        <w:rFonts w:ascii="Calibri" w:hAnsi="Calibri" w:cs="Calibri"/>
                        <w:color w:val="FFFFFF"/>
                        <w:spacing w:val="-2"/>
                        <w:kern w:val="24"/>
                        <w:sz w:val="18"/>
                        <w:szCs w:val="18"/>
                      </w:rPr>
                      <w:t>e</w:t>
                    </w:r>
                    <w:r>
                      <w:rPr>
                        <w:rFonts w:ascii="Calibri" w:hAnsi="Calibri" w:cs="Calibri"/>
                        <w:color w:val="FFFFFF"/>
                        <w:kern w:val="24"/>
                        <w:sz w:val="18"/>
                        <w:szCs w:val="18"/>
                      </w:rPr>
                      <w:t>r</w:t>
                    </w:r>
                    <w:r>
                      <w:rPr>
                        <w:rFonts w:ascii="Calibri" w:hAnsi="Calibri" w:cs="Calibri"/>
                        <w:color w:val="FFFFFF"/>
                        <w:spacing w:val="-2"/>
                        <w:kern w:val="24"/>
                        <w:sz w:val="18"/>
                        <w:szCs w:val="18"/>
                      </w:rPr>
                      <w:t>nme</w:t>
                    </w:r>
                    <w:r>
                      <w:rPr>
                        <w:rFonts w:ascii="Calibri" w:hAnsi="Calibri" w:cs="Calibri"/>
                        <w:color w:val="FFFFFF"/>
                        <w:spacing w:val="-1"/>
                        <w:kern w:val="24"/>
                        <w:sz w:val="18"/>
                        <w:szCs w:val="18"/>
                      </w:rPr>
                      <w:t>nt</w:t>
                    </w:r>
                    <w:r>
                      <w:rPr>
                        <w:rFonts w:ascii="Calibri" w:hAnsi="Calibri" w:cs="Calibri"/>
                        <w:color w:val="FFFFFF"/>
                        <w:spacing w:val="4"/>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is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n</w:t>
                    </w:r>
                    <w:r>
                      <w:rPr>
                        <w:rFonts w:ascii="Calibri" w:hAnsi="Calibri" w:cs="Calibri"/>
                        <w:color w:val="FFFFFF"/>
                        <w:kern w:val="24"/>
                        <w:sz w:val="18"/>
                        <w:szCs w:val="18"/>
                      </w:rPr>
                      <w:t>o</w:t>
                    </w:r>
                    <w:r>
                      <w:rPr>
                        <w:rFonts w:ascii="Calibri" w:hAnsi="Calibri" w:cs="Calibri"/>
                        <w:color w:val="FFFFFF"/>
                        <w:spacing w:val="-1"/>
                        <w:kern w:val="24"/>
                        <w:sz w:val="18"/>
                        <w:szCs w:val="18"/>
                      </w:rPr>
                      <w:t>t int</w:t>
                    </w:r>
                    <w:r>
                      <w:rPr>
                        <w:rFonts w:ascii="Calibri" w:hAnsi="Calibri" w:cs="Calibri"/>
                        <w:color w:val="FFFFFF"/>
                        <w:spacing w:val="-2"/>
                        <w:kern w:val="24"/>
                        <w:sz w:val="18"/>
                        <w:szCs w:val="18"/>
                      </w:rPr>
                      <w:t>e</w:t>
                    </w:r>
                    <w:r>
                      <w:rPr>
                        <w:rFonts w:ascii="Calibri" w:hAnsi="Calibri" w:cs="Calibri"/>
                        <w:color w:val="FFFFFF"/>
                        <w:spacing w:val="-1"/>
                        <w:kern w:val="24"/>
                        <w:sz w:val="18"/>
                        <w:szCs w:val="18"/>
                      </w:rPr>
                      <w:t>nd</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6"/>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re</w:t>
                    </w:r>
                    <w:r>
                      <w:rPr>
                        <w:rFonts w:ascii="Calibri" w:hAnsi="Calibri" w:cs="Calibri"/>
                        <w:color w:val="FFFFFF"/>
                        <w:spacing w:val="-1"/>
                        <w:kern w:val="24"/>
                        <w:sz w:val="18"/>
                        <w:szCs w:val="18"/>
                      </w:rPr>
                      <w:t>li</w:t>
                    </w:r>
                    <w:r>
                      <w:rPr>
                        <w:rFonts w:ascii="Calibri" w:hAnsi="Calibri" w:cs="Calibri"/>
                        <w:color w:val="FFFFFF"/>
                        <w:kern w:val="24"/>
                        <w:sz w:val="18"/>
                        <w:szCs w:val="18"/>
                      </w:rPr>
                      <w:t>a</w:t>
                    </w:r>
                    <w:r>
                      <w:rPr>
                        <w:rFonts w:ascii="Calibri" w:hAnsi="Calibri" w:cs="Calibri"/>
                        <w:color w:val="FFFFFF"/>
                        <w:spacing w:val="-1"/>
                        <w:kern w:val="24"/>
                        <w:sz w:val="18"/>
                        <w:szCs w:val="18"/>
                      </w:rPr>
                      <w:t>nce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by</w:t>
                    </w:r>
                    <w:r>
                      <w:rPr>
                        <w:rFonts w:ascii="Calibri" w:hAnsi="Calibri" w:cs="Calibri"/>
                        <w:color w:val="FFFFFF"/>
                        <w:spacing w:val="2"/>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 xml:space="preserve">ny </w:t>
                    </w:r>
                    <w:r>
                      <w:rPr>
                        <w:rFonts w:ascii="Calibri" w:hAnsi="Calibri" w:cs="Calibri"/>
                        <w:color w:val="FFFFFF"/>
                        <w:spacing w:val="1"/>
                        <w:kern w:val="24"/>
                        <w:sz w:val="18"/>
                        <w:szCs w:val="18"/>
                      </w:rPr>
                      <w:t>o</w:t>
                    </w:r>
                    <w:r>
                      <w:rPr>
                        <w:rFonts w:ascii="Calibri" w:hAnsi="Calibri" w:cs="Calibri"/>
                        <w:color w:val="FFFFFF"/>
                        <w:kern w:val="24"/>
                        <w:sz w:val="18"/>
                        <w:szCs w:val="18"/>
                      </w:rPr>
                      <w:t>t</w:t>
                    </w:r>
                    <w:r>
                      <w:rPr>
                        <w:rFonts w:ascii="Calibri" w:hAnsi="Calibri" w:cs="Calibri"/>
                        <w:color w:val="FFFFFF"/>
                        <w:spacing w:val="-2"/>
                        <w:kern w:val="24"/>
                        <w:sz w:val="18"/>
                        <w:szCs w:val="18"/>
                      </w:rPr>
                      <w:t>he</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pe</w:t>
                    </w:r>
                    <w:r>
                      <w:rPr>
                        <w:rFonts w:ascii="Calibri" w:hAnsi="Calibri" w:cs="Calibri"/>
                        <w:color w:val="FFFFFF"/>
                        <w:spacing w:val="-1"/>
                        <w:kern w:val="24"/>
                        <w:sz w:val="18"/>
                        <w:szCs w:val="18"/>
                      </w:rPr>
                      <w:t>r</w:t>
                    </w:r>
                    <w:r>
                      <w:rPr>
                        <w:rFonts w:ascii="Calibri" w:hAnsi="Calibri" w:cs="Calibri"/>
                        <w:color w:val="FFFFFF"/>
                        <w:spacing w:val="-3"/>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n</w:t>
                    </w:r>
                    <w:r>
                      <w:rPr>
                        <w:rFonts w:ascii="Calibri" w:hAnsi="Calibri" w:cs="Calibri"/>
                        <w:color w:val="FFFFFF"/>
                        <w:kern w:val="24"/>
                        <w:sz w:val="18"/>
                        <w:szCs w:val="18"/>
                      </w:rPr>
                      <w:t>.</w:t>
                    </w:r>
                  </w:p>
                  <w:p w:rsidR="00B12221" w:rsidRDefault="00B12221" w:rsidP="00B12221">
                    <w:pPr>
                      <w:pStyle w:val="NormalWeb"/>
                      <w:spacing w:before="0" w:beforeAutospacing="0" w:after="0" w:afterAutospacing="0"/>
                      <w:ind w:left="14" w:right="14"/>
                    </w:pPr>
                  </w:p>
                </w:txbxContent>
              </v:textbox>
            </v:rect>
          </w:pict>
        </mc:Fallback>
      </mc:AlternateContent>
    </w:r>
    <w:r w:rsidRPr="00B12221">
      <w:rPr>
        <w:noProof/>
      </w:rPr>
      <mc:AlternateContent>
        <mc:Choice Requires="wps">
          <w:drawing>
            <wp:anchor distT="0" distB="0" distL="114300" distR="114300" simplePos="0" relativeHeight="251659264" behindDoc="0" locked="0" layoutInCell="1" allowOverlap="1" wp14:anchorId="6154A99D" wp14:editId="07FBD35D">
              <wp:simplePos x="0" y="0"/>
              <wp:positionH relativeFrom="column">
                <wp:posOffset>-579755</wp:posOffset>
              </wp:positionH>
              <wp:positionV relativeFrom="paragraph">
                <wp:posOffset>-64770</wp:posOffset>
              </wp:positionV>
              <wp:extent cx="7099300" cy="761365"/>
              <wp:effectExtent l="0" t="0" r="0" b="0"/>
              <wp:wrapNone/>
              <wp:docPr id="8" name="bk object 16"/>
              <wp:cNvGraphicFramePr/>
              <a:graphic xmlns:a="http://schemas.openxmlformats.org/drawingml/2006/main">
                <a:graphicData uri="http://schemas.microsoft.com/office/word/2010/wordprocessingShape">
                  <wps:wsp>
                    <wps:cNvSpPr/>
                    <wps:spPr>
                      <a:xfrm>
                        <a:off x="0" y="0"/>
                        <a:ext cx="7099300" cy="761365"/>
                      </a:xfrm>
                      <a:custGeom>
                        <a:avLst/>
                        <a:gdLst/>
                        <a:ahLst/>
                        <a:cxnLst/>
                        <a:rect l="l" t="t" r="r" b="b"/>
                        <a:pathLst>
                          <a:path w="9144000" h="762000">
                            <a:moveTo>
                              <a:pt x="0" y="762000"/>
                            </a:moveTo>
                            <a:lnTo>
                              <a:pt x="9144000" y="762000"/>
                            </a:lnTo>
                            <a:lnTo>
                              <a:pt x="9144000" y="0"/>
                            </a:lnTo>
                            <a:lnTo>
                              <a:pt x="0" y="0"/>
                            </a:lnTo>
                            <a:lnTo>
                              <a:pt x="0" y="762000"/>
                            </a:lnTo>
                            <a:close/>
                          </a:path>
                        </a:pathLst>
                      </a:custGeom>
                      <a:solidFill>
                        <a:srgbClr val="25316C"/>
                      </a:solidFill>
                    </wps:spPr>
                    <wps:bodyPr wrap="square" lIns="0" tIns="0" rIns="0" bIns="0" rtlCol="0">
                      <a:noAutofit/>
                    </wps:bodyPr>
                  </wps:wsp>
                </a:graphicData>
              </a:graphic>
            </wp:anchor>
          </w:drawing>
        </mc:Choice>
        <mc:Fallback>
          <w:pict>
            <v:shape w14:anchorId="1366C10D" id="bk object 16" o:spid="_x0000_s1026" style="position:absolute;margin-left:-45.65pt;margin-top:-5.1pt;width:559pt;height:59.9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9144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" path="m,762000r9144000,l9144000,,,,,762000xe" fillcolor="#25316c" stroked="f">
              <v:path arrowok="t"/>
            </v:shape>
          </w:pict>
        </mc:Fallback>
      </mc:AlternateContent>
    </w:r>
    <w:r w:rsidRPr="00B12221">
      <w:rPr>
        <w:noProof/>
      </w:rPr>
      <mc:AlternateContent>
        <mc:Choice Requires="wps">
          <w:drawing>
            <wp:anchor distT="0" distB="0" distL="114300" distR="114300" simplePos="0" relativeHeight="251660288" behindDoc="0" locked="0" layoutInCell="1" allowOverlap="1" wp14:anchorId="19F77D7A" wp14:editId="469568FE">
              <wp:simplePos x="0" y="0"/>
              <wp:positionH relativeFrom="column">
                <wp:posOffset>3763645</wp:posOffset>
              </wp:positionH>
              <wp:positionV relativeFrom="paragraph">
                <wp:posOffset>-27305</wp:posOffset>
              </wp:positionV>
              <wp:extent cx="624205" cy="661035"/>
              <wp:effectExtent l="0" t="0" r="0" b="0"/>
              <wp:wrapNone/>
              <wp:docPr id="9" name="bk object 17"/>
              <wp:cNvGraphicFramePr/>
              <a:graphic xmlns:a="http://schemas.openxmlformats.org/drawingml/2006/main">
                <a:graphicData uri="http://schemas.microsoft.com/office/word/2010/wordprocessingShape">
                  <wps:wsp>
                    <wps:cNvSpPr/>
                    <wps:spPr>
                      <a:xfrm>
                        <a:off x="0" y="0"/>
                        <a:ext cx="624205" cy="661035"/>
                      </a:xfrm>
                      <a:prstGeom prst="rect">
                        <a:avLst/>
                      </a:prstGeom>
                      <a:blipFill>
                        <a:blip r:embed="rId1" cstate="print"/>
                        <a:stretch>
                          <a:fillRect/>
                        </a:stretch>
                      </a:blipFill>
                      <a:ln>
                        <a:noFill/>
                      </a:ln>
                    </wps:spPr>
                    <wps:bodyPr wrap="square" lIns="0" tIns="0" rIns="0" bIns="0" rtlCol="0">
                      <a:noAutofit/>
                    </wps:bodyPr>
                  </wps:wsp>
                </a:graphicData>
              </a:graphic>
            </wp:anchor>
          </w:drawing>
        </mc:Choice>
        <mc:Fallback>
          <w:pict>
            <v:rect w14:anchorId="2A127373" id="bk object 17" o:spid="_x0000_s1026" style="position:absolute;margin-left:296.35pt;margin-top:-2.15pt;width:49.15pt;height:52.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" stroked="f">
              <v:fill r:id="rId2" o:title="" recolor="t" rotate="t" type="frame"/>
              <v:textbox inset="0,0,0,0"/>
            </v:rect>
          </w:pict>
        </mc:Fallback>
      </mc:AlternateContent>
    </w:r>
    <w:r w:rsidRPr="00B12221">
      <w:rPr>
        <w:noProof/>
      </w:rPr>
      <mc:AlternateContent>
        <mc:Choice Requires="wps">
          <w:drawing>
            <wp:anchor distT="0" distB="0" distL="114300" distR="114300" simplePos="0" relativeHeight="251661312" behindDoc="0" locked="0" layoutInCell="1" allowOverlap="1" wp14:anchorId="4AAD1F04" wp14:editId="6E8BA9C7">
              <wp:simplePos x="0" y="0"/>
              <wp:positionH relativeFrom="column">
                <wp:posOffset>-492760</wp:posOffset>
              </wp:positionH>
              <wp:positionV relativeFrom="paragraph">
                <wp:posOffset>304800</wp:posOffset>
              </wp:positionV>
              <wp:extent cx="3805555" cy="478790"/>
              <wp:effectExtent l="0" t="0" r="0" b="0"/>
              <wp:wrapNone/>
              <wp:docPr id="13" name="Rectangle 13"/>
              <wp:cNvGraphicFramePr/>
              <a:graphic xmlns:a="http://schemas.openxmlformats.org/drawingml/2006/main">
                <a:graphicData uri="http://schemas.microsoft.com/office/word/2010/wordprocessingShape">
                  <wps:wsp>
                    <wps:cNvSpPr/>
                    <wps:spPr>
                      <a:xfrm>
                        <a:off x="0" y="0"/>
                        <a:ext cx="3805555" cy="4787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2221" w:rsidRDefault="00467083" w:rsidP="00B12221">
                          <w:pPr>
                            <w:pStyle w:val="Footer"/>
                            <w:rPr>
                              <w:i/>
                              <w:sz w:val="18"/>
                            </w:rPr>
                          </w:pPr>
                          <w:r>
                            <w:rPr>
                              <w:i/>
                              <w:sz w:val="18"/>
                            </w:rPr>
                            <w:t>Version 2</w:t>
                          </w:r>
                          <w:r>
                            <w:rPr>
                              <w:i/>
                              <w:sz w:val="18"/>
                            </w:rPr>
                            <w:br/>
                          </w:r>
                          <w:r w:rsidR="00B91E48">
                            <w:rPr>
                              <w:i/>
                              <w:sz w:val="18"/>
                            </w:rPr>
                            <w:t>April</w:t>
                          </w:r>
                          <w:r w:rsidR="00B12221">
                            <w:rPr>
                              <w:i/>
                              <w:sz w:val="18"/>
                            </w:rPr>
                            <w:t xml:space="preserve"> 2019</w:t>
                          </w:r>
                        </w:p>
                        <w:p w:rsidR="00B12221" w:rsidRPr="00FA6394" w:rsidRDefault="00B12221" w:rsidP="00B12221">
                          <w:pPr>
                            <w:pStyle w:val="Footer"/>
                            <w:rPr>
                              <w:i/>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AD1F04" id="Rectangle 13" o:spid="_x0000_s1029" style="position:absolute;left:0;text-align:left;margin-left:-38.8pt;margin-top:24pt;width:299.65pt;height:37.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" filled="f" stroked="f" strokeweight="1pt">
              <v:textbox>
                <w:txbxContent>
                  <w:p w:rsidR="00B12221" w:rsidRDefault="00467083" w:rsidP="00B12221">
                    <w:pPr>
                      <w:pStyle w:val="Footer"/>
                      <w:rPr>
                        <w:i/>
                        <w:sz w:val="18"/>
                      </w:rPr>
                    </w:pPr>
                    <w:r>
                      <w:rPr>
                        <w:i/>
                        <w:sz w:val="18"/>
                      </w:rPr>
                      <w:t>Version 2</w:t>
                    </w:r>
                    <w:r>
                      <w:rPr>
                        <w:i/>
                        <w:sz w:val="18"/>
                      </w:rPr>
                      <w:br/>
                    </w:r>
                    <w:r w:rsidR="00B91E48">
                      <w:rPr>
                        <w:i/>
                        <w:sz w:val="18"/>
                      </w:rPr>
                      <w:t>April</w:t>
                    </w:r>
                    <w:r w:rsidR="00B12221">
                      <w:rPr>
                        <w:i/>
                        <w:sz w:val="18"/>
                      </w:rPr>
                      <w:t xml:space="preserve"> 2019</w:t>
                    </w:r>
                  </w:p>
                  <w:p w:rsidR="00B12221" w:rsidRPr="00FA6394" w:rsidRDefault="00B12221" w:rsidP="00B12221">
                    <w:pPr>
                      <w:pStyle w:val="Footer"/>
                      <w:rPr>
                        <w:i/>
                        <w:sz w:val="18"/>
                      </w:rPr>
                    </w:pPr>
                  </w:p>
                </w:txbxContent>
              </v:textbox>
            </v:rect>
          </w:pict>
        </mc:Fallback>
      </mc:AlternateContent>
    </w:r>
    <w:r w:rsidR="005E5D28">
      <w:tab/>
    </w:r>
    <w:r w:rsidR="005E5D28">
      <w:tab/>
    </w:r>
  </w:p>
  <w:p w:rsidR="00B12221" w:rsidRDefault="00B12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74C" w:rsidRDefault="000F274C" w:rsidP="00B12221">
      <w:pPr>
        <w:spacing w:after="0" w:line="240" w:lineRule="auto"/>
      </w:pPr>
      <w:r>
        <w:separator/>
      </w:r>
    </w:p>
  </w:footnote>
  <w:footnote w:type="continuationSeparator" w:id="0">
    <w:p w:rsidR="000F274C" w:rsidRDefault="000F274C" w:rsidP="00B122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BE41C1"/>
    <w:multiLevelType w:val="hybridMultilevel"/>
    <w:tmpl w:val="0B66A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2E467A"/>
    <w:multiLevelType w:val="hybridMultilevel"/>
    <w:tmpl w:val="9B4420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21"/>
    <w:rsid w:val="00044FFF"/>
    <w:rsid w:val="000F274C"/>
    <w:rsid w:val="000F37F7"/>
    <w:rsid w:val="00146308"/>
    <w:rsid w:val="00221AFC"/>
    <w:rsid w:val="003A7EA6"/>
    <w:rsid w:val="00465590"/>
    <w:rsid w:val="00467083"/>
    <w:rsid w:val="004A1811"/>
    <w:rsid w:val="004A246B"/>
    <w:rsid w:val="004A39A6"/>
    <w:rsid w:val="004C7370"/>
    <w:rsid w:val="00507C4F"/>
    <w:rsid w:val="005231BF"/>
    <w:rsid w:val="005E5D28"/>
    <w:rsid w:val="006D593C"/>
    <w:rsid w:val="007104CF"/>
    <w:rsid w:val="00780BC0"/>
    <w:rsid w:val="00844175"/>
    <w:rsid w:val="00853F60"/>
    <w:rsid w:val="00870D31"/>
    <w:rsid w:val="00885DA4"/>
    <w:rsid w:val="009725C0"/>
    <w:rsid w:val="00A05C63"/>
    <w:rsid w:val="00A469D8"/>
    <w:rsid w:val="00A71333"/>
    <w:rsid w:val="00B12221"/>
    <w:rsid w:val="00B91E48"/>
    <w:rsid w:val="00BF1FE1"/>
    <w:rsid w:val="00C61C9D"/>
    <w:rsid w:val="00C71A09"/>
    <w:rsid w:val="00CB5593"/>
    <w:rsid w:val="00E74DA9"/>
    <w:rsid w:val="00E828CA"/>
    <w:rsid w:val="00EB787D"/>
    <w:rsid w:val="00F14063"/>
    <w:rsid w:val="00F44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80A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2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2221"/>
    <w:pPr>
      <w:ind w:left="720"/>
      <w:contextualSpacing/>
    </w:pPr>
  </w:style>
  <w:style w:type="paragraph" w:styleId="Header">
    <w:name w:val="header"/>
    <w:basedOn w:val="Normal"/>
    <w:link w:val="HeaderChar"/>
    <w:uiPriority w:val="99"/>
    <w:unhideWhenUsed/>
    <w:rsid w:val="00B122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221"/>
  </w:style>
  <w:style w:type="paragraph" w:styleId="Footer">
    <w:name w:val="footer"/>
    <w:basedOn w:val="Normal"/>
    <w:link w:val="FooterChar"/>
    <w:uiPriority w:val="99"/>
    <w:unhideWhenUsed/>
    <w:rsid w:val="00B122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221"/>
  </w:style>
  <w:style w:type="paragraph" w:styleId="NormalWeb">
    <w:name w:val="Normal (Web)"/>
    <w:basedOn w:val="Normal"/>
    <w:uiPriority w:val="99"/>
    <w:unhideWhenUsed/>
    <w:rsid w:val="00B12221"/>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
    <w:name w:val="Table Grid1"/>
    <w:basedOn w:val="TableNormal"/>
    <w:next w:val="TableGrid"/>
    <w:uiPriority w:val="39"/>
    <w:rsid w:val="00221AF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82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2019-05-07T16:18:00Z</dcterms:created>
  <dcterms:modified xsi:type="dcterms:W3CDTF">2019-05-08T20:54:00Z</dcterms:modified>
</cp:coreProperties>
</file>