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ADEF1C" w14:textId="2A9F0FE7" w:rsidR="001E2C52" w:rsidRPr="001E2C52" w:rsidRDefault="001E2C52" w:rsidP="001E2C52">
      <w:pPr>
        <w:tabs>
          <w:tab w:val="center" w:pos="4320"/>
          <w:tab w:val="right" w:pos="8640"/>
        </w:tabs>
        <w:spacing w:after="0"/>
        <w:ind w:left="0"/>
        <w:jc w:val="center"/>
        <w:rPr>
          <w:rFonts w:eastAsia="Times New Roman" w:cs="Times New Roman"/>
          <w:szCs w:val="24"/>
          <w:lang w:val="x-none" w:eastAsia="x-none"/>
        </w:rPr>
      </w:pPr>
      <w:bookmarkStart w:id="0" w:name="_Toc109974660"/>
      <w:bookmarkStart w:id="1" w:name="_GoBack"/>
      <w:bookmarkEnd w:id="1"/>
      <w:r>
        <w:rPr>
          <w:rFonts w:eastAsia="Times New Roman" w:cs="Times New Roman"/>
          <w:noProof/>
          <w:szCs w:val="24"/>
        </w:rPr>
        <w:drawing>
          <wp:inline distT="0" distB="0" distL="0" distR="0" wp14:anchorId="5BA85411" wp14:editId="47307FAE">
            <wp:extent cx="990600" cy="990600"/>
            <wp:effectExtent l="0" t="0" r="0" b="0"/>
            <wp:docPr id="3" name="Picture 3" descr="FAA_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A_logo_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p w14:paraId="22BAE455" w14:textId="77777777" w:rsidR="001E2C52" w:rsidRPr="001E2C52" w:rsidRDefault="001E2C52" w:rsidP="001E2C52">
      <w:pPr>
        <w:spacing w:after="0"/>
        <w:ind w:left="0"/>
        <w:jc w:val="center"/>
        <w:rPr>
          <w:rFonts w:eastAsia="Times New Roman" w:cs="Times New Roman"/>
          <w:b/>
          <w:szCs w:val="24"/>
        </w:rPr>
      </w:pPr>
      <w:r w:rsidRPr="001E2C52">
        <w:rPr>
          <w:rFonts w:eastAsia="Times New Roman" w:cs="Times New Roman"/>
          <w:b/>
          <w:szCs w:val="24"/>
        </w:rPr>
        <w:t>United States Department of Transportation</w:t>
      </w:r>
    </w:p>
    <w:p w14:paraId="76D65E94" w14:textId="77777777" w:rsidR="001E2C52" w:rsidRPr="001E2C52" w:rsidRDefault="001E2C52" w:rsidP="001E2C52">
      <w:pPr>
        <w:tabs>
          <w:tab w:val="center" w:pos="4320"/>
          <w:tab w:val="right" w:pos="8640"/>
        </w:tabs>
        <w:spacing w:after="480"/>
        <w:ind w:left="0"/>
        <w:jc w:val="center"/>
        <w:rPr>
          <w:rFonts w:eastAsia="Times New Roman" w:cs="Times New Roman"/>
          <w:b/>
          <w:szCs w:val="24"/>
          <w:lang w:val="x-none" w:eastAsia="x-none"/>
        </w:rPr>
      </w:pPr>
      <w:r w:rsidRPr="001E2C52">
        <w:rPr>
          <w:rFonts w:eastAsia="Times New Roman" w:cs="Times New Roman"/>
          <w:b/>
          <w:szCs w:val="24"/>
          <w:lang w:val="x-none" w:eastAsia="x-none"/>
        </w:rPr>
        <w:t>Federal Aviation Administration</w:t>
      </w:r>
      <w:bookmarkEnd w:id="0"/>
    </w:p>
    <w:p w14:paraId="18F73B78" w14:textId="233B974A" w:rsidR="001E2C52" w:rsidRPr="001E2C52" w:rsidRDefault="001E2C52" w:rsidP="001D4CCD">
      <w:pPr>
        <w:tabs>
          <w:tab w:val="center" w:pos="4320"/>
          <w:tab w:val="right" w:pos="8640"/>
        </w:tabs>
        <w:ind w:left="0"/>
        <w:jc w:val="center"/>
        <w:rPr>
          <w:rFonts w:eastAsia="Times New Roman" w:cs="Times New Roman"/>
          <w:b/>
          <w:sz w:val="36"/>
          <w:szCs w:val="36"/>
          <w:lang w:val="x-none" w:eastAsia="x-none"/>
        </w:rPr>
      </w:pPr>
      <w:r w:rsidRPr="001E2C52">
        <w:rPr>
          <w:rFonts w:eastAsia="Times New Roman" w:cs="Times New Roman"/>
          <w:b/>
          <w:sz w:val="36"/>
          <w:szCs w:val="36"/>
          <w:lang w:val="x-none" w:eastAsia="x-none"/>
        </w:rPr>
        <w:t xml:space="preserve">Post-Implementation Review </w:t>
      </w:r>
      <w:r w:rsidR="00872FE6">
        <w:rPr>
          <w:rFonts w:eastAsia="Times New Roman" w:cs="Times New Roman"/>
          <w:b/>
          <w:sz w:val="36"/>
          <w:szCs w:val="36"/>
          <w:lang w:eastAsia="x-none"/>
        </w:rPr>
        <w:t>Plan</w:t>
      </w:r>
      <w:r w:rsidRPr="001E2C52">
        <w:rPr>
          <w:rFonts w:eastAsia="Times New Roman" w:cs="Times New Roman"/>
          <w:b/>
          <w:sz w:val="36"/>
          <w:szCs w:val="36"/>
          <w:lang w:val="x-none" w:eastAsia="x-none"/>
        </w:rPr>
        <w:t xml:space="preserve"> for</w:t>
      </w:r>
    </w:p>
    <w:p w14:paraId="5FB12D0E" w14:textId="718595F8" w:rsidR="001E2C52" w:rsidRPr="00EE334C" w:rsidRDefault="00EE334C" w:rsidP="001D4CCD">
      <w:pPr>
        <w:tabs>
          <w:tab w:val="center" w:pos="4320"/>
          <w:tab w:val="right" w:pos="8640"/>
        </w:tabs>
        <w:spacing w:after="360"/>
        <w:ind w:left="0"/>
        <w:jc w:val="center"/>
        <w:rPr>
          <w:rFonts w:eastAsia="Times New Roman" w:cs="Times New Roman"/>
          <w:b/>
          <w:sz w:val="36"/>
          <w:szCs w:val="36"/>
          <w:lang w:eastAsia="x-none"/>
        </w:rPr>
      </w:pPr>
      <w:r>
        <w:rPr>
          <w:rFonts w:eastAsia="Times New Roman" w:cs="Times New Roman"/>
          <w:b/>
          <w:sz w:val="36"/>
          <w:szCs w:val="36"/>
          <w:lang w:eastAsia="x-none"/>
        </w:rPr>
        <w:t>{</w:t>
      </w:r>
      <w:r w:rsidR="001E2C52" w:rsidRPr="001E2C52">
        <w:rPr>
          <w:rFonts w:eastAsia="Times New Roman" w:cs="Times New Roman"/>
          <w:b/>
          <w:i/>
          <w:sz w:val="36"/>
          <w:szCs w:val="36"/>
          <w:lang w:val="x-none" w:eastAsia="x-none"/>
        </w:rPr>
        <w:t>Program Name</w:t>
      </w:r>
      <w:r>
        <w:rPr>
          <w:rFonts w:eastAsia="Times New Roman" w:cs="Times New Roman"/>
          <w:b/>
          <w:sz w:val="36"/>
          <w:szCs w:val="36"/>
          <w:lang w:eastAsia="x-none"/>
        </w:rPr>
        <w:t>}</w:t>
      </w:r>
    </w:p>
    <w:p w14:paraId="2B1A5059" w14:textId="5FBFBDAD" w:rsidR="001E2C52" w:rsidRPr="006F6658" w:rsidRDefault="001E2C52" w:rsidP="001D4CCD">
      <w:pPr>
        <w:tabs>
          <w:tab w:val="center" w:pos="4320"/>
          <w:tab w:val="right" w:pos="8640"/>
        </w:tabs>
        <w:ind w:left="0"/>
        <w:jc w:val="center"/>
        <w:rPr>
          <w:rFonts w:eastAsia="Times New Roman" w:cs="Times New Roman"/>
          <w:szCs w:val="24"/>
          <w:lang w:eastAsia="x-none"/>
        </w:rPr>
      </w:pPr>
      <w:r w:rsidRPr="001E2C52">
        <w:rPr>
          <w:rFonts w:eastAsia="Times New Roman" w:cs="Times New Roman"/>
          <w:b/>
          <w:sz w:val="28"/>
          <w:szCs w:val="28"/>
          <w:lang w:val="x-none" w:eastAsia="x-none"/>
        </w:rPr>
        <w:t>Version #</w:t>
      </w:r>
      <w:r w:rsidR="006F6658">
        <w:rPr>
          <w:rFonts w:eastAsia="Times New Roman" w:cs="Times New Roman"/>
          <w:b/>
          <w:sz w:val="28"/>
          <w:szCs w:val="28"/>
          <w:lang w:eastAsia="x-none"/>
        </w:rPr>
        <w:t xml:space="preserve"> </w:t>
      </w:r>
      <w:r w:rsidR="004A6991">
        <w:rPr>
          <w:rFonts w:eastAsia="Times New Roman" w:cs="Times New Roman"/>
          <w:b/>
          <w:sz w:val="28"/>
          <w:szCs w:val="28"/>
          <w:lang w:eastAsia="x-none"/>
        </w:rPr>
        <w:t>{</w:t>
      </w:r>
      <w:proofErr w:type="spellStart"/>
      <w:r w:rsidR="006F6658" w:rsidRPr="004A6991">
        <w:rPr>
          <w:rFonts w:eastAsia="Times New Roman" w:cs="Times New Roman"/>
          <w:b/>
          <w:i/>
          <w:sz w:val="28"/>
          <w:szCs w:val="28"/>
          <w:lang w:eastAsia="x-none"/>
        </w:rPr>
        <w:t>x.x</w:t>
      </w:r>
      <w:proofErr w:type="spellEnd"/>
      <w:r w:rsidR="004A6991">
        <w:rPr>
          <w:rFonts w:eastAsia="Times New Roman" w:cs="Times New Roman"/>
          <w:b/>
          <w:sz w:val="28"/>
          <w:szCs w:val="28"/>
          <w:lang w:eastAsia="x-none"/>
        </w:rPr>
        <w:t>}</w:t>
      </w:r>
    </w:p>
    <w:p w14:paraId="48958A81" w14:textId="5F397143" w:rsidR="001E2C52" w:rsidRPr="001E2C52" w:rsidRDefault="001E2C52" w:rsidP="001E2C52">
      <w:pPr>
        <w:spacing w:after="0"/>
        <w:ind w:left="0"/>
        <w:jc w:val="center"/>
        <w:rPr>
          <w:rFonts w:eastAsia="Times New Roman" w:cs="Times New Roman"/>
          <w:b/>
          <w:sz w:val="28"/>
          <w:szCs w:val="24"/>
        </w:rPr>
      </w:pPr>
      <w:r w:rsidRPr="001E2C52">
        <w:rPr>
          <w:rFonts w:eastAsia="Times New Roman" w:cs="Times New Roman"/>
          <w:b/>
          <w:sz w:val="28"/>
          <w:szCs w:val="24"/>
        </w:rPr>
        <w:t xml:space="preserve">Date: </w:t>
      </w:r>
      <w:r w:rsidR="00EE334C">
        <w:rPr>
          <w:rFonts w:eastAsia="Times New Roman" w:cs="Times New Roman"/>
          <w:b/>
          <w:sz w:val="28"/>
          <w:szCs w:val="24"/>
        </w:rPr>
        <w:t>{</w:t>
      </w:r>
      <w:r w:rsidRPr="001E2C52">
        <w:rPr>
          <w:rFonts w:eastAsia="Times New Roman" w:cs="Times New Roman"/>
          <w:b/>
          <w:i/>
          <w:sz w:val="28"/>
          <w:szCs w:val="24"/>
        </w:rPr>
        <w:t>Date</w:t>
      </w:r>
      <w:r w:rsidR="00EE334C">
        <w:rPr>
          <w:rFonts w:eastAsia="Times New Roman" w:cs="Times New Roman"/>
          <w:b/>
          <w:sz w:val="28"/>
          <w:szCs w:val="24"/>
        </w:rPr>
        <w:t>}</w:t>
      </w:r>
    </w:p>
    <w:p w14:paraId="2BEF5B32" w14:textId="77777777" w:rsidR="001E2C52" w:rsidRDefault="001E2C52" w:rsidP="001E2C52">
      <w:pPr>
        <w:spacing w:after="0"/>
        <w:ind w:left="0"/>
        <w:jc w:val="center"/>
        <w:rPr>
          <w:rFonts w:eastAsia="Times New Roman" w:cs="Times New Roman"/>
          <w:b/>
          <w:sz w:val="28"/>
          <w:szCs w:val="24"/>
        </w:rPr>
      </w:pPr>
    </w:p>
    <w:p w14:paraId="5155E3D2" w14:textId="77777777" w:rsidR="001D4CCD" w:rsidRDefault="001D4CCD" w:rsidP="001E2C52">
      <w:pPr>
        <w:spacing w:after="0"/>
        <w:ind w:left="0"/>
        <w:jc w:val="center"/>
        <w:rPr>
          <w:rFonts w:eastAsia="Times New Roman" w:cs="Times New Roman"/>
          <w:b/>
          <w:sz w:val="28"/>
          <w:szCs w:val="24"/>
        </w:rPr>
      </w:pPr>
    </w:p>
    <w:p w14:paraId="6711D9C3" w14:textId="77777777" w:rsidR="001D4CCD" w:rsidRPr="001E2C52" w:rsidRDefault="001D4CCD" w:rsidP="001E2C52">
      <w:pPr>
        <w:spacing w:after="0"/>
        <w:ind w:left="0"/>
        <w:jc w:val="center"/>
        <w:rPr>
          <w:rFonts w:eastAsia="Times New Roman" w:cs="Times New Roman"/>
          <w:b/>
          <w:sz w:val="28"/>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3995"/>
        <w:gridCol w:w="1138"/>
        <w:gridCol w:w="2400"/>
      </w:tblGrid>
      <w:tr w:rsidR="001E2C52" w:rsidRPr="001E2C52" w14:paraId="6F72729F" w14:textId="77777777" w:rsidTr="005A2E6D">
        <w:tc>
          <w:tcPr>
            <w:tcW w:w="976" w:type="pct"/>
            <w:tcBorders>
              <w:top w:val="nil"/>
              <w:left w:val="nil"/>
              <w:bottom w:val="nil"/>
              <w:right w:val="nil"/>
            </w:tcBorders>
            <w:vAlign w:val="center"/>
          </w:tcPr>
          <w:p w14:paraId="188A48F6" w14:textId="77777777" w:rsidR="001E2C52" w:rsidRPr="001E2C52" w:rsidRDefault="001E2C52" w:rsidP="001E2C52">
            <w:pPr>
              <w:spacing w:after="0"/>
              <w:ind w:left="0"/>
              <w:jc w:val="right"/>
              <w:rPr>
                <w:rFonts w:eastAsia="Times New Roman" w:cs="Times New Roman"/>
                <w:b/>
                <w:szCs w:val="24"/>
              </w:rPr>
            </w:pPr>
            <w:r w:rsidRPr="001E2C52">
              <w:rPr>
                <w:rFonts w:eastAsia="Times New Roman" w:cs="Times New Roman"/>
                <w:b/>
                <w:szCs w:val="24"/>
              </w:rPr>
              <w:t>Approved By:</w:t>
            </w:r>
          </w:p>
        </w:tc>
        <w:tc>
          <w:tcPr>
            <w:tcW w:w="2134" w:type="pct"/>
            <w:tcBorders>
              <w:top w:val="nil"/>
              <w:left w:val="nil"/>
              <w:right w:val="nil"/>
            </w:tcBorders>
          </w:tcPr>
          <w:p w14:paraId="0C1DB6E6" w14:textId="77777777" w:rsidR="001E2C52" w:rsidRPr="001E2C52" w:rsidRDefault="001E2C52" w:rsidP="001E2C52">
            <w:pPr>
              <w:spacing w:after="0"/>
              <w:ind w:left="0"/>
              <w:rPr>
                <w:rFonts w:eastAsia="Times New Roman" w:cs="Times New Roman"/>
                <w:szCs w:val="24"/>
              </w:rPr>
            </w:pPr>
          </w:p>
        </w:tc>
        <w:tc>
          <w:tcPr>
            <w:tcW w:w="608" w:type="pct"/>
            <w:tcBorders>
              <w:top w:val="nil"/>
              <w:left w:val="nil"/>
              <w:bottom w:val="nil"/>
              <w:right w:val="nil"/>
            </w:tcBorders>
          </w:tcPr>
          <w:p w14:paraId="6AFE4B80" w14:textId="77777777" w:rsidR="001E2C52" w:rsidRPr="001E2C52" w:rsidRDefault="001E2C52" w:rsidP="001E2C52">
            <w:pPr>
              <w:spacing w:after="0"/>
              <w:ind w:left="0"/>
              <w:jc w:val="right"/>
              <w:rPr>
                <w:rFonts w:eastAsia="Times New Roman" w:cs="Times New Roman"/>
                <w:b/>
                <w:szCs w:val="24"/>
              </w:rPr>
            </w:pPr>
            <w:r w:rsidRPr="001E2C52">
              <w:rPr>
                <w:rFonts w:eastAsia="Times New Roman" w:cs="Times New Roman"/>
                <w:b/>
                <w:szCs w:val="24"/>
              </w:rPr>
              <w:t>Date:</w:t>
            </w:r>
          </w:p>
        </w:tc>
        <w:tc>
          <w:tcPr>
            <w:tcW w:w="1282" w:type="pct"/>
            <w:tcBorders>
              <w:top w:val="nil"/>
              <w:left w:val="nil"/>
              <w:right w:val="nil"/>
            </w:tcBorders>
          </w:tcPr>
          <w:p w14:paraId="38A36550" w14:textId="77777777" w:rsidR="001E2C52" w:rsidRPr="001E2C52" w:rsidRDefault="001E2C52" w:rsidP="001E2C52">
            <w:pPr>
              <w:spacing w:after="0"/>
              <w:ind w:left="0"/>
              <w:rPr>
                <w:rFonts w:eastAsia="Times New Roman" w:cs="Times New Roman"/>
                <w:szCs w:val="24"/>
              </w:rPr>
            </w:pPr>
          </w:p>
        </w:tc>
      </w:tr>
      <w:tr w:rsidR="001E2C52" w:rsidRPr="001E2C52" w14:paraId="5AC1306E" w14:textId="77777777" w:rsidTr="005A2E6D">
        <w:tc>
          <w:tcPr>
            <w:tcW w:w="976" w:type="pct"/>
            <w:tcBorders>
              <w:top w:val="nil"/>
              <w:left w:val="nil"/>
              <w:bottom w:val="nil"/>
              <w:right w:val="nil"/>
            </w:tcBorders>
            <w:vAlign w:val="center"/>
          </w:tcPr>
          <w:p w14:paraId="14A41F52" w14:textId="77777777" w:rsidR="001E2C52" w:rsidRPr="001E2C52" w:rsidRDefault="001E2C52" w:rsidP="001E2C52">
            <w:pPr>
              <w:spacing w:after="0"/>
              <w:ind w:left="0"/>
              <w:jc w:val="center"/>
              <w:rPr>
                <w:rFonts w:eastAsia="Times New Roman" w:cs="Times New Roman"/>
                <w:szCs w:val="24"/>
              </w:rPr>
            </w:pPr>
          </w:p>
        </w:tc>
        <w:tc>
          <w:tcPr>
            <w:tcW w:w="2134" w:type="pct"/>
            <w:tcBorders>
              <w:left w:val="nil"/>
              <w:bottom w:val="nil"/>
              <w:right w:val="nil"/>
            </w:tcBorders>
          </w:tcPr>
          <w:p w14:paraId="7752534B" w14:textId="16CE786B" w:rsidR="001E2C52" w:rsidRPr="001E2C52" w:rsidRDefault="00AE67B2" w:rsidP="00AE67B2">
            <w:pPr>
              <w:spacing w:after="0"/>
              <w:ind w:left="0"/>
              <w:rPr>
                <w:rFonts w:eastAsia="Times New Roman" w:cs="Times New Roman"/>
                <w:i/>
                <w:szCs w:val="24"/>
              </w:rPr>
            </w:pPr>
            <w:r w:rsidRPr="004A6991">
              <w:rPr>
                <w:rFonts w:eastAsia="Times New Roman" w:cs="Times New Roman"/>
                <w:szCs w:val="24"/>
              </w:rPr>
              <w:t>{</w:t>
            </w:r>
            <w:r>
              <w:rPr>
                <w:rFonts w:eastAsia="Times New Roman" w:cs="Times New Roman"/>
                <w:i/>
                <w:szCs w:val="24"/>
              </w:rPr>
              <w:t>Director of the Performing Organization’s N</w:t>
            </w:r>
            <w:r w:rsidR="001E2C52" w:rsidRPr="001E2C52">
              <w:rPr>
                <w:rFonts w:eastAsia="Times New Roman" w:cs="Times New Roman"/>
                <w:i/>
                <w:szCs w:val="24"/>
              </w:rPr>
              <w:t>ame</w:t>
            </w:r>
            <w:r w:rsidR="001E2C52" w:rsidRPr="004A6991">
              <w:rPr>
                <w:rFonts w:eastAsia="Times New Roman" w:cs="Times New Roman"/>
                <w:szCs w:val="24"/>
              </w:rPr>
              <w:t>}</w:t>
            </w:r>
          </w:p>
        </w:tc>
        <w:tc>
          <w:tcPr>
            <w:tcW w:w="608" w:type="pct"/>
            <w:tcBorders>
              <w:top w:val="nil"/>
              <w:left w:val="nil"/>
              <w:bottom w:val="nil"/>
              <w:right w:val="nil"/>
            </w:tcBorders>
          </w:tcPr>
          <w:p w14:paraId="2C526187" w14:textId="77777777" w:rsidR="001E2C52" w:rsidRPr="001E2C52" w:rsidRDefault="001E2C52" w:rsidP="001E2C52">
            <w:pPr>
              <w:spacing w:after="0"/>
              <w:ind w:left="0"/>
              <w:jc w:val="right"/>
              <w:rPr>
                <w:rFonts w:eastAsia="Times New Roman" w:cs="Times New Roman"/>
                <w:szCs w:val="24"/>
              </w:rPr>
            </w:pPr>
          </w:p>
        </w:tc>
        <w:tc>
          <w:tcPr>
            <w:tcW w:w="1282" w:type="pct"/>
            <w:tcBorders>
              <w:left w:val="nil"/>
              <w:bottom w:val="nil"/>
              <w:right w:val="nil"/>
            </w:tcBorders>
          </w:tcPr>
          <w:p w14:paraId="6F74467E" w14:textId="77777777" w:rsidR="001E2C52" w:rsidRPr="001E2C52" w:rsidRDefault="001E2C52" w:rsidP="001E2C52">
            <w:pPr>
              <w:spacing w:after="0"/>
              <w:ind w:left="0"/>
              <w:rPr>
                <w:rFonts w:eastAsia="Times New Roman" w:cs="Times New Roman"/>
                <w:szCs w:val="24"/>
              </w:rPr>
            </w:pPr>
          </w:p>
        </w:tc>
      </w:tr>
      <w:tr w:rsidR="001E2C52" w:rsidRPr="001E2C52" w14:paraId="1ECE8FD7" w14:textId="77777777" w:rsidTr="005A2E6D">
        <w:tc>
          <w:tcPr>
            <w:tcW w:w="976" w:type="pct"/>
            <w:tcBorders>
              <w:top w:val="nil"/>
              <w:left w:val="nil"/>
              <w:bottom w:val="nil"/>
              <w:right w:val="nil"/>
            </w:tcBorders>
            <w:vAlign w:val="center"/>
          </w:tcPr>
          <w:p w14:paraId="406BD1F0" w14:textId="77777777" w:rsidR="001E2C52" w:rsidRPr="001E2C52" w:rsidRDefault="001E2C52" w:rsidP="001E2C52">
            <w:pPr>
              <w:spacing w:after="0"/>
              <w:ind w:left="0"/>
              <w:jc w:val="center"/>
              <w:rPr>
                <w:rFonts w:eastAsia="Times New Roman" w:cs="Times New Roman"/>
                <w:szCs w:val="24"/>
              </w:rPr>
            </w:pPr>
          </w:p>
        </w:tc>
        <w:tc>
          <w:tcPr>
            <w:tcW w:w="2134" w:type="pct"/>
            <w:tcBorders>
              <w:top w:val="nil"/>
              <w:left w:val="nil"/>
              <w:bottom w:val="nil"/>
              <w:right w:val="nil"/>
            </w:tcBorders>
          </w:tcPr>
          <w:p w14:paraId="0361C633" w14:textId="3EE1ABB5" w:rsidR="001E2C52" w:rsidRPr="001E2C52" w:rsidRDefault="00AE67B2" w:rsidP="00EE334C">
            <w:pPr>
              <w:spacing w:after="0"/>
              <w:ind w:left="0"/>
              <w:rPr>
                <w:rFonts w:eastAsia="Times New Roman" w:cs="Times New Roman"/>
                <w:i/>
                <w:szCs w:val="24"/>
              </w:rPr>
            </w:pPr>
            <w:r w:rsidRPr="004A6991">
              <w:rPr>
                <w:rFonts w:eastAsia="Times New Roman" w:cs="Times New Roman"/>
                <w:szCs w:val="24"/>
              </w:rPr>
              <w:t>{</w:t>
            </w:r>
            <w:r>
              <w:rPr>
                <w:rFonts w:eastAsia="Times New Roman" w:cs="Times New Roman"/>
                <w:i/>
                <w:szCs w:val="24"/>
              </w:rPr>
              <w:t>Title</w:t>
            </w:r>
            <w:r w:rsidRPr="004A6991">
              <w:rPr>
                <w:rFonts w:eastAsia="Times New Roman" w:cs="Times New Roman"/>
                <w:szCs w:val="24"/>
              </w:rPr>
              <w:t>}</w:t>
            </w:r>
          </w:p>
        </w:tc>
        <w:tc>
          <w:tcPr>
            <w:tcW w:w="608" w:type="pct"/>
            <w:tcBorders>
              <w:top w:val="nil"/>
              <w:left w:val="nil"/>
              <w:bottom w:val="nil"/>
              <w:right w:val="nil"/>
            </w:tcBorders>
          </w:tcPr>
          <w:p w14:paraId="58FD361E" w14:textId="77777777" w:rsidR="001E2C52" w:rsidRPr="001E2C52" w:rsidRDefault="001E2C52" w:rsidP="001E2C52">
            <w:pPr>
              <w:spacing w:after="0"/>
              <w:ind w:left="0"/>
              <w:jc w:val="right"/>
              <w:rPr>
                <w:rFonts w:eastAsia="Times New Roman" w:cs="Times New Roman"/>
                <w:szCs w:val="24"/>
              </w:rPr>
            </w:pPr>
          </w:p>
        </w:tc>
        <w:tc>
          <w:tcPr>
            <w:tcW w:w="1282" w:type="pct"/>
            <w:tcBorders>
              <w:top w:val="nil"/>
              <w:left w:val="nil"/>
              <w:bottom w:val="nil"/>
              <w:right w:val="nil"/>
            </w:tcBorders>
          </w:tcPr>
          <w:p w14:paraId="05120175" w14:textId="77777777" w:rsidR="001E2C52" w:rsidRPr="001E2C52" w:rsidRDefault="001E2C52" w:rsidP="001E2C52">
            <w:pPr>
              <w:spacing w:after="0"/>
              <w:ind w:left="0"/>
              <w:rPr>
                <w:rFonts w:eastAsia="Times New Roman" w:cs="Times New Roman"/>
                <w:szCs w:val="24"/>
              </w:rPr>
            </w:pPr>
          </w:p>
        </w:tc>
      </w:tr>
      <w:tr w:rsidR="001E2C52" w:rsidRPr="001E2C52" w14:paraId="3E1C70AE" w14:textId="77777777" w:rsidTr="005A2E6D">
        <w:tc>
          <w:tcPr>
            <w:tcW w:w="976" w:type="pct"/>
            <w:tcBorders>
              <w:top w:val="nil"/>
              <w:left w:val="nil"/>
              <w:bottom w:val="nil"/>
              <w:right w:val="nil"/>
            </w:tcBorders>
            <w:vAlign w:val="center"/>
          </w:tcPr>
          <w:p w14:paraId="7570F6A1" w14:textId="77777777" w:rsidR="001E2C52" w:rsidRPr="001E2C52" w:rsidRDefault="001E2C52" w:rsidP="001E2C52">
            <w:pPr>
              <w:spacing w:after="0"/>
              <w:ind w:left="0"/>
              <w:jc w:val="center"/>
              <w:rPr>
                <w:rFonts w:eastAsia="Times New Roman" w:cs="Times New Roman"/>
                <w:szCs w:val="24"/>
              </w:rPr>
            </w:pPr>
          </w:p>
        </w:tc>
        <w:tc>
          <w:tcPr>
            <w:tcW w:w="2134" w:type="pct"/>
            <w:tcBorders>
              <w:top w:val="nil"/>
              <w:left w:val="nil"/>
              <w:bottom w:val="nil"/>
              <w:right w:val="nil"/>
            </w:tcBorders>
          </w:tcPr>
          <w:p w14:paraId="09B2824A" w14:textId="77777777" w:rsidR="001E2C52" w:rsidRPr="001E2C52" w:rsidRDefault="001E2C52" w:rsidP="001E2C52">
            <w:pPr>
              <w:spacing w:after="0"/>
              <w:ind w:left="0"/>
              <w:rPr>
                <w:rFonts w:eastAsia="Times New Roman" w:cs="Times New Roman"/>
                <w:i/>
                <w:szCs w:val="24"/>
              </w:rPr>
            </w:pPr>
          </w:p>
        </w:tc>
        <w:tc>
          <w:tcPr>
            <w:tcW w:w="608" w:type="pct"/>
            <w:tcBorders>
              <w:top w:val="nil"/>
              <w:left w:val="nil"/>
              <w:bottom w:val="nil"/>
              <w:right w:val="nil"/>
            </w:tcBorders>
          </w:tcPr>
          <w:p w14:paraId="203D17D8" w14:textId="77777777" w:rsidR="001E2C52" w:rsidRPr="001E2C52" w:rsidRDefault="001E2C52" w:rsidP="001E2C52">
            <w:pPr>
              <w:spacing w:after="0"/>
              <w:ind w:left="0"/>
              <w:jc w:val="right"/>
              <w:rPr>
                <w:rFonts w:eastAsia="Times New Roman" w:cs="Times New Roman"/>
                <w:szCs w:val="24"/>
              </w:rPr>
            </w:pPr>
          </w:p>
        </w:tc>
        <w:tc>
          <w:tcPr>
            <w:tcW w:w="1282" w:type="pct"/>
            <w:tcBorders>
              <w:top w:val="nil"/>
              <w:left w:val="nil"/>
              <w:bottom w:val="nil"/>
              <w:right w:val="nil"/>
            </w:tcBorders>
          </w:tcPr>
          <w:p w14:paraId="62C86D78" w14:textId="77777777" w:rsidR="001E2C52" w:rsidRPr="001E2C52" w:rsidRDefault="001E2C52" w:rsidP="001E2C52">
            <w:pPr>
              <w:spacing w:after="0"/>
              <w:ind w:left="0"/>
              <w:rPr>
                <w:rFonts w:eastAsia="Times New Roman" w:cs="Times New Roman"/>
                <w:szCs w:val="24"/>
              </w:rPr>
            </w:pPr>
          </w:p>
        </w:tc>
      </w:tr>
      <w:tr w:rsidR="001E2C52" w:rsidRPr="001E2C52" w14:paraId="79358CF5" w14:textId="77777777" w:rsidTr="005A2E6D">
        <w:tc>
          <w:tcPr>
            <w:tcW w:w="976" w:type="pct"/>
            <w:tcBorders>
              <w:top w:val="nil"/>
              <w:left w:val="nil"/>
              <w:bottom w:val="nil"/>
              <w:right w:val="nil"/>
            </w:tcBorders>
            <w:vAlign w:val="center"/>
          </w:tcPr>
          <w:p w14:paraId="641BA61D" w14:textId="77777777" w:rsidR="001E2C52" w:rsidRPr="001E2C52" w:rsidRDefault="001E2C52" w:rsidP="001E2C52">
            <w:pPr>
              <w:spacing w:after="0"/>
              <w:ind w:left="0"/>
              <w:jc w:val="center"/>
              <w:rPr>
                <w:rFonts w:eastAsia="Times New Roman" w:cs="Times New Roman"/>
                <w:szCs w:val="24"/>
              </w:rPr>
            </w:pPr>
          </w:p>
        </w:tc>
        <w:tc>
          <w:tcPr>
            <w:tcW w:w="2134" w:type="pct"/>
            <w:tcBorders>
              <w:top w:val="nil"/>
              <w:left w:val="nil"/>
              <w:bottom w:val="nil"/>
              <w:right w:val="nil"/>
            </w:tcBorders>
          </w:tcPr>
          <w:p w14:paraId="13C09DC0" w14:textId="77777777" w:rsidR="001E2C52" w:rsidRPr="001E2C52" w:rsidRDefault="001E2C52" w:rsidP="001E2C52">
            <w:pPr>
              <w:spacing w:after="0"/>
              <w:ind w:left="0"/>
              <w:rPr>
                <w:rFonts w:eastAsia="Times New Roman" w:cs="Times New Roman"/>
                <w:i/>
                <w:szCs w:val="24"/>
              </w:rPr>
            </w:pPr>
          </w:p>
        </w:tc>
        <w:tc>
          <w:tcPr>
            <w:tcW w:w="608" w:type="pct"/>
            <w:tcBorders>
              <w:top w:val="nil"/>
              <w:left w:val="nil"/>
              <w:bottom w:val="nil"/>
              <w:right w:val="nil"/>
            </w:tcBorders>
          </w:tcPr>
          <w:p w14:paraId="5F7081D9" w14:textId="77777777" w:rsidR="001E2C52" w:rsidRPr="001E2C52" w:rsidRDefault="001E2C52" w:rsidP="001E2C52">
            <w:pPr>
              <w:spacing w:after="0"/>
              <w:ind w:left="0"/>
              <w:jc w:val="right"/>
              <w:rPr>
                <w:rFonts w:eastAsia="Times New Roman" w:cs="Times New Roman"/>
                <w:szCs w:val="24"/>
              </w:rPr>
            </w:pPr>
          </w:p>
        </w:tc>
        <w:tc>
          <w:tcPr>
            <w:tcW w:w="1282" w:type="pct"/>
            <w:tcBorders>
              <w:top w:val="nil"/>
              <w:left w:val="nil"/>
              <w:bottom w:val="nil"/>
              <w:right w:val="nil"/>
            </w:tcBorders>
          </w:tcPr>
          <w:p w14:paraId="7A325D63" w14:textId="77777777" w:rsidR="001E2C52" w:rsidRPr="001E2C52" w:rsidRDefault="001E2C52" w:rsidP="001E2C52">
            <w:pPr>
              <w:spacing w:after="0"/>
              <w:ind w:left="0"/>
              <w:rPr>
                <w:rFonts w:eastAsia="Times New Roman" w:cs="Times New Roman"/>
                <w:szCs w:val="24"/>
              </w:rPr>
            </w:pPr>
          </w:p>
        </w:tc>
      </w:tr>
      <w:tr w:rsidR="001E2C52" w:rsidRPr="001E2C52" w14:paraId="5958C8C1" w14:textId="77777777" w:rsidTr="005A2E6D">
        <w:tc>
          <w:tcPr>
            <w:tcW w:w="976" w:type="pct"/>
            <w:tcBorders>
              <w:top w:val="nil"/>
              <w:left w:val="nil"/>
              <w:bottom w:val="nil"/>
              <w:right w:val="nil"/>
            </w:tcBorders>
            <w:vAlign w:val="center"/>
          </w:tcPr>
          <w:p w14:paraId="166D85B9" w14:textId="77777777" w:rsidR="001E2C52" w:rsidRPr="001E2C52" w:rsidRDefault="001E2C52" w:rsidP="001E2C52">
            <w:pPr>
              <w:spacing w:after="0"/>
              <w:ind w:left="0"/>
              <w:jc w:val="center"/>
              <w:rPr>
                <w:rFonts w:eastAsia="Times New Roman" w:cs="Times New Roman"/>
                <w:szCs w:val="24"/>
              </w:rPr>
            </w:pPr>
          </w:p>
        </w:tc>
        <w:tc>
          <w:tcPr>
            <w:tcW w:w="2134" w:type="pct"/>
            <w:tcBorders>
              <w:top w:val="nil"/>
              <w:left w:val="nil"/>
              <w:bottom w:val="nil"/>
              <w:right w:val="nil"/>
            </w:tcBorders>
          </w:tcPr>
          <w:p w14:paraId="02AFC149" w14:textId="77777777" w:rsidR="001E2C52" w:rsidRPr="001E2C52" w:rsidRDefault="001E2C52" w:rsidP="001E2C52">
            <w:pPr>
              <w:spacing w:after="0"/>
              <w:ind w:left="0"/>
              <w:rPr>
                <w:rFonts w:eastAsia="Times New Roman" w:cs="Times New Roman"/>
                <w:i/>
                <w:szCs w:val="24"/>
              </w:rPr>
            </w:pPr>
          </w:p>
        </w:tc>
        <w:tc>
          <w:tcPr>
            <w:tcW w:w="608" w:type="pct"/>
            <w:tcBorders>
              <w:top w:val="nil"/>
              <w:left w:val="nil"/>
              <w:bottom w:val="nil"/>
              <w:right w:val="nil"/>
            </w:tcBorders>
          </w:tcPr>
          <w:p w14:paraId="2B96AE0A" w14:textId="77777777" w:rsidR="001E2C52" w:rsidRPr="001E2C52" w:rsidRDefault="001E2C52" w:rsidP="001E2C52">
            <w:pPr>
              <w:spacing w:after="0"/>
              <w:ind w:left="0"/>
              <w:jc w:val="right"/>
              <w:rPr>
                <w:rFonts w:eastAsia="Times New Roman" w:cs="Times New Roman"/>
                <w:szCs w:val="24"/>
              </w:rPr>
            </w:pPr>
          </w:p>
        </w:tc>
        <w:tc>
          <w:tcPr>
            <w:tcW w:w="1282" w:type="pct"/>
            <w:tcBorders>
              <w:top w:val="nil"/>
              <w:left w:val="nil"/>
              <w:bottom w:val="nil"/>
              <w:right w:val="nil"/>
            </w:tcBorders>
          </w:tcPr>
          <w:p w14:paraId="4E9F8908" w14:textId="77777777" w:rsidR="001E2C52" w:rsidRPr="001E2C52" w:rsidRDefault="001E2C52" w:rsidP="001E2C52">
            <w:pPr>
              <w:spacing w:after="0"/>
              <w:ind w:left="0"/>
              <w:rPr>
                <w:rFonts w:eastAsia="Times New Roman" w:cs="Times New Roman"/>
                <w:szCs w:val="24"/>
              </w:rPr>
            </w:pPr>
          </w:p>
        </w:tc>
      </w:tr>
      <w:tr w:rsidR="001E2C52" w:rsidRPr="001E2C52" w14:paraId="06CC36A5" w14:textId="77777777" w:rsidTr="005A2E6D">
        <w:tc>
          <w:tcPr>
            <w:tcW w:w="976" w:type="pct"/>
            <w:tcBorders>
              <w:top w:val="nil"/>
              <w:left w:val="nil"/>
              <w:bottom w:val="nil"/>
              <w:right w:val="nil"/>
            </w:tcBorders>
            <w:vAlign w:val="center"/>
          </w:tcPr>
          <w:p w14:paraId="0A6BA15E" w14:textId="77777777" w:rsidR="001E2C52" w:rsidRPr="001E2C52" w:rsidRDefault="001E2C52" w:rsidP="001E2C52">
            <w:pPr>
              <w:spacing w:after="0"/>
              <w:ind w:left="0"/>
              <w:jc w:val="right"/>
              <w:rPr>
                <w:rFonts w:eastAsia="Times New Roman" w:cs="Times New Roman"/>
                <w:b/>
                <w:szCs w:val="24"/>
              </w:rPr>
            </w:pPr>
            <w:r w:rsidRPr="001E2C52">
              <w:rPr>
                <w:rFonts w:eastAsia="Times New Roman" w:cs="Times New Roman"/>
                <w:b/>
                <w:szCs w:val="24"/>
              </w:rPr>
              <w:t>Approved By:</w:t>
            </w:r>
          </w:p>
        </w:tc>
        <w:tc>
          <w:tcPr>
            <w:tcW w:w="2134" w:type="pct"/>
            <w:tcBorders>
              <w:top w:val="nil"/>
              <w:left w:val="nil"/>
              <w:right w:val="nil"/>
            </w:tcBorders>
          </w:tcPr>
          <w:p w14:paraId="5E1A4460" w14:textId="77777777" w:rsidR="001E2C52" w:rsidRPr="001E2C52" w:rsidRDefault="001E2C52" w:rsidP="001E2C52">
            <w:pPr>
              <w:spacing w:after="0"/>
              <w:ind w:left="0"/>
              <w:rPr>
                <w:rFonts w:eastAsia="Times New Roman" w:cs="Times New Roman"/>
                <w:szCs w:val="24"/>
              </w:rPr>
            </w:pPr>
          </w:p>
        </w:tc>
        <w:tc>
          <w:tcPr>
            <w:tcW w:w="608" w:type="pct"/>
            <w:tcBorders>
              <w:top w:val="nil"/>
              <w:left w:val="nil"/>
              <w:bottom w:val="nil"/>
              <w:right w:val="nil"/>
            </w:tcBorders>
          </w:tcPr>
          <w:p w14:paraId="30BDFDAE" w14:textId="77777777" w:rsidR="001E2C52" w:rsidRPr="001E2C52" w:rsidRDefault="001E2C52" w:rsidP="001E2C52">
            <w:pPr>
              <w:spacing w:after="0"/>
              <w:ind w:left="0"/>
              <w:jc w:val="right"/>
              <w:rPr>
                <w:rFonts w:eastAsia="Times New Roman" w:cs="Times New Roman"/>
                <w:b/>
                <w:szCs w:val="24"/>
              </w:rPr>
            </w:pPr>
            <w:r w:rsidRPr="001E2C52">
              <w:rPr>
                <w:rFonts w:eastAsia="Times New Roman" w:cs="Times New Roman"/>
                <w:b/>
                <w:szCs w:val="24"/>
              </w:rPr>
              <w:t>Date:</w:t>
            </w:r>
          </w:p>
        </w:tc>
        <w:tc>
          <w:tcPr>
            <w:tcW w:w="1282" w:type="pct"/>
            <w:tcBorders>
              <w:top w:val="nil"/>
              <w:left w:val="nil"/>
              <w:right w:val="nil"/>
            </w:tcBorders>
          </w:tcPr>
          <w:p w14:paraId="03B9B7C8" w14:textId="77777777" w:rsidR="001E2C52" w:rsidRPr="001E2C52" w:rsidRDefault="001E2C52" w:rsidP="001E2C52">
            <w:pPr>
              <w:spacing w:after="0"/>
              <w:ind w:left="0"/>
              <w:rPr>
                <w:rFonts w:eastAsia="Times New Roman" w:cs="Times New Roman"/>
                <w:szCs w:val="24"/>
              </w:rPr>
            </w:pPr>
          </w:p>
        </w:tc>
      </w:tr>
      <w:tr w:rsidR="001E2C52" w:rsidRPr="001E2C52" w14:paraId="5AE8210F" w14:textId="77777777" w:rsidTr="005A2E6D">
        <w:tc>
          <w:tcPr>
            <w:tcW w:w="976" w:type="pct"/>
            <w:tcBorders>
              <w:top w:val="nil"/>
              <w:left w:val="nil"/>
              <w:bottom w:val="nil"/>
              <w:right w:val="nil"/>
            </w:tcBorders>
          </w:tcPr>
          <w:p w14:paraId="63591A40" w14:textId="7D23554A" w:rsidR="001E2C52" w:rsidRPr="006F6658" w:rsidRDefault="006F6658" w:rsidP="006F6658">
            <w:pPr>
              <w:spacing w:after="0"/>
              <w:ind w:left="0"/>
              <w:jc w:val="center"/>
              <w:rPr>
                <w:rFonts w:eastAsia="Times New Roman" w:cs="Times New Roman"/>
                <w:i/>
                <w:szCs w:val="24"/>
              </w:rPr>
            </w:pPr>
            <w:r w:rsidRPr="004A6991">
              <w:rPr>
                <w:rFonts w:eastAsia="Times New Roman" w:cs="Times New Roman"/>
                <w:szCs w:val="24"/>
              </w:rPr>
              <w:t>{</w:t>
            </w:r>
            <w:r w:rsidRPr="006F6658">
              <w:rPr>
                <w:rFonts w:eastAsia="Times New Roman" w:cs="Times New Roman"/>
                <w:i/>
                <w:szCs w:val="24"/>
              </w:rPr>
              <w:t>if applicable</w:t>
            </w:r>
            <w:r w:rsidRPr="004A6991">
              <w:rPr>
                <w:rFonts w:eastAsia="Times New Roman" w:cs="Times New Roman"/>
                <w:szCs w:val="24"/>
              </w:rPr>
              <w:t>}</w:t>
            </w:r>
          </w:p>
        </w:tc>
        <w:tc>
          <w:tcPr>
            <w:tcW w:w="2134" w:type="pct"/>
            <w:tcBorders>
              <w:left w:val="nil"/>
              <w:bottom w:val="nil"/>
              <w:right w:val="nil"/>
            </w:tcBorders>
          </w:tcPr>
          <w:p w14:paraId="6C50FFEF" w14:textId="552A6E9B" w:rsidR="001E2C52" w:rsidRPr="001E2C52" w:rsidRDefault="001E2C52" w:rsidP="00AE67B2">
            <w:pPr>
              <w:spacing w:after="0"/>
              <w:ind w:left="0"/>
              <w:rPr>
                <w:rFonts w:eastAsia="Times New Roman" w:cs="Times New Roman"/>
                <w:i/>
                <w:szCs w:val="24"/>
              </w:rPr>
            </w:pPr>
            <w:r w:rsidRPr="004A6991">
              <w:rPr>
                <w:rFonts w:eastAsia="Times New Roman" w:cs="Times New Roman"/>
                <w:szCs w:val="24"/>
              </w:rPr>
              <w:t>{</w:t>
            </w:r>
            <w:r w:rsidRPr="001E2C52">
              <w:rPr>
                <w:rFonts w:eastAsia="Times New Roman" w:cs="Times New Roman"/>
                <w:i/>
                <w:szCs w:val="24"/>
              </w:rPr>
              <w:t xml:space="preserve">Director of </w:t>
            </w:r>
            <w:r w:rsidR="00AE67B2">
              <w:rPr>
                <w:rFonts w:eastAsia="Times New Roman" w:cs="Times New Roman"/>
                <w:i/>
                <w:szCs w:val="24"/>
              </w:rPr>
              <w:t xml:space="preserve">the Sponsoring </w:t>
            </w:r>
            <w:r w:rsidRPr="001E2C52">
              <w:rPr>
                <w:rFonts w:eastAsia="Times New Roman" w:cs="Times New Roman"/>
                <w:i/>
                <w:szCs w:val="24"/>
              </w:rPr>
              <w:t>Organization</w:t>
            </w:r>
            <w:r w:rsidR="00AE67B2">
              <w:rPr>
                <w:rFonts w:eastAsia="Times New Roman" w:cs="Times New Roman"/>
                <w:i/>
                <w:szCs w:val="24"/>
              </w:rPr>
              <w:t>’s Name</w:t>
            </w:r>
            <w:r w:rsidRPr="004A6991">
              <w:rPr>
                <w:rFonts w:eastAsia="Times New Roman" w:cs="Times New Roman"/>
                <w:szCs w:val="24"/>
              </w:rPr>
              <w:t>}</w:t>
            </w:r>
            <w:r w:rsidRPr="001E2C52">
              <w:rPr>
                <w:rFonts w:eastAsia="Times New Roman" w:cs="Times New Roman"/>
                <w:i/>
                <w:szCs w:val="24"/>
              </w:rPr>
              <w:t xml:space="preserve"> </w:t>
            </w:r>
          </w:p>
        </w:tc>
        <w:tc>
          <w:tcPr>
            <w:tcW w:w="608" w:type="pct"/>
            <w:tcBorders>
              <w:top w:val="nil"/>
              <w:left w:val="nil"/>
              <w:bottom w:val="nil"/>
              <w:right w:val="nil"/>
            </w:tcBorders>
          </w:tcPr>
          <w:p w14:paraId="7A77693C" w14:textId="77777777" w:rsidR="001E2C52" w:rsidRPr="001E2C52" w:rsidRDefault="001E2C52" w:rsidP="001E2C52">
            <w:pPr>
              <w:spacing w:after="0"/>
              <w:ind w:left="0"/>
              <w:jc w:val="right"/>
              <w:rPr>
                <w:rFonts w:eastAsia="Times New Roman" w:cs="Times New Roman"/>
                <w:szCs w:val="24"/>
              </w:rPr>
            </w:pPr>
          </w:p>
        </w:tc>
        <w:tc>
          <w:tcPr>
            <w:tcW w:w="1282" w:type="pct"/>
            <w:tcBorders>
              <w:left w:val="nil"/>
              <w:bottom w:val="nil"/>
              <w:right w:val="nil"/>
            </w:tcBorders>
          </w:tcPr>
          <w:p w14:paraId="520D14E9" w14:textId="77777777" w:rsidR="001E2C52" w:rsidRPr="001E2C52" w:rsidRDefault="001E2C52" w:rsidP="001E2C52">
            <w:pPr>
              <w:spacing w:after="0"/>
              <w:ind w:left="0"/>
              <w:rPr>
                <w:rFonts w:eastAsia="Times New Roman" w:cs="Times New Roman"/>
                <w:szCs w:val="24"/>
              </w:rPr>
            </w:pPr>
          </w:p>
        </w:tc>
      </w:tr>
      <w:tr w:rsidR="001E2C52" w:rsidRPr="001E2C52" w14:paraId="6FB49930" w14:textId="77777777" w:rsidTr="005A2E6D">
        <w:tc>
          <w:tcPr>
            <w:tcW w:w="976" w:type="pct"/>
            <w:tcBorders>
              <w:top w:val="nil"/>
              <w:left w:val="nil"/>
              <w:bottom w:val="nil"/>
              <w:right w:val="nil"/>
            </w:tcBorders>
            <w:vAlign w:val="center"/>
          </w:tcPr>
          <w:p w14:paraId="1649244D" w14:textId="77777777" w:rsidR="001E2C52" w:rsidRPr="001E2C52" w:rsidRDefault="001E2C52" w:rsidP="001E2C52">
            <w:pPr>
              <w:spacing w:after="0"/>
              <w:ind w:left="0"/>
              <w:jc w:val="center"/>
              <w:rPr>
                <w:rFonts w:eastAsia="Times New Roman" w:cs="Times New Roman"/>
                <w:szCs w:val="24"/>
              </w:rPr>
            </w:pPr>
          </w:p>
        </w:tc>
        <w:tc>
          <w:tcPr>
            <w:tcW w:w="2134" w:type="pct"/>
            <w:tcBorders>
              <w:top w:val="nil"/>
              <w:left w:val="nil"/>
              <w:bottom w:val="nil"/>
              <w:right w:val="nil"/>
            </w:tcBorders>
          </w:tcPr>
          <w:p w14:paraId="0F026E60" w14:textId="77777777" w:rsidR="001E2C52" w:rsidRPr="001E2C52" w:rsidRDefault="001E2C52" w:rsidP="001E2C52">
            <w:pPr>
              <w:spacing w:after="0"/>
              <w:ind w:left="0"/>
              <w:rPr>
                <w:rFonts w:eastAsia="Times New Roman" w:cs="Times New Roman"/>
                <w:i/>
                <w:szCs w:val="24"/>
              </w:rPr>
            </w:pPr>
            <w:r w:rsidRPr="004A6991">
              <w:rPr>
                <w:rFonts w:eastAsia="Times New Roman" w:cs="Times New Roman"/>
                <w:szCs w:val="24"/>
              </w:rPr>
              <w:t>{</w:t>
            </w:r>
            <w:r w:rsidRPr="001E2C52">
              <w:rPr>
                <w:rFonts w:eastAsia="Times New Roman" w:cs="Times New Roman"/>
                <w:i/>
                <w:szCs w:val="24"/>
              </w:rPr>
              <w:t>Title</w:t>
            </w:r>
            <w:r w:rsidRPr="004A6991">
              <w:rPr>
                <w:rFonts w:eastAsia="Times New Roman" w:cs="Times New Roman"/>
                <w:szCs w:val="24"/>
              </w:rPr>
              <w:t>}</w:t>
            </w:r>
          </w:p>
        </w:tc>
        <w:tc>
          <w:tcPr>
            <w:tcW w:w="608" w:type="pct"/>
            <w:tcBorders>
              <w:top w:val="nil"/>
              <w:left w:val="nil"/>
              <w:bottom w:val="nil"/>
              <w:right w:val="nil"/>
            </w:tcBorders>
          </w:tcPr>
          <w:p w14:paraId="6B510887" w14:textId="77777777" w:rsidR="001E2C52" w:rsidRPr="001E2C52" w:rsidRDefault="001E2C52" w:rsidP="001E2C52">
            <w:pPr>
              <w:spacing w:after="0"/>
              <w:ind w:left="0"/>
              <w:jc w:val="right"/>
              <w:rPr>
                <w:rFonts w:eastAsia="Times New Roman" w:cs="Times New Roman"/>
                <w:szCs w:val="24"/>
              </w:rPr>
            </w:pPr>
          </w:p>
        </w:tc>
        <w:tc>
          <w:tcPr>
            <w:tcW w:w="1282" w:type="pct"/>
            <w:tcBorders>
              <w:top w:val="nil"/>
              <w:left w:val="nil"/>
              <w:bottom w:val="nil"/>
              <w:right w:val="nil"/>
            </w:tcBorders>
          </w:tcPr>
          <w:p w14:paraId="1EC110F7" w14:textId="77777777" w:rsidR="001E2C52" w:rsidRPr="001E2C52" w:rsidRDefault="001E2C52" w:rsidP="001E2C52">
            <w:pPr>
              <w:spacing w:after="0"/>
              <w:ind w:left="0"/>
              <w:rPr>
                <w:rFonts w:eastAsia="Times New Roman" w:cs="Times New Roman"/>
                <w:szCs w:val="24"/>
              </w:rPr>
            </w:pPr>
          </w:p>
        </w:tc>
      </w:tr>
      <w:tr w:rsidR="001E2C52" w:rsidRPr="001E2C52" w14:paraId="03F33083" w14:textId="77777777" w:rsidTr="005A2E6D">
        <w:tc>
          <w:tcPr>
            <w:tcW w:w="976" w:type="pct"/>
            <w:tcBorders>
              <w:top w:val="nil"/>
              <w:left w:val="nil"/>
              <w:bottom w:val="nil"/>
              <w:right w:val="nil"/>
            </w:tcBorders>
            <w:vAlign w:val="center"/>
          </w:tcPr>
          <w:p w14:paraId="7E65AEE2" w14:textId="77777777" w:rsidR="001E2C52" w:rsidRPr="001E2C52" w:rsidRDefault="001E2C52" w:rsidP="001E2C52">
            <w:pPr>
              <w:spacing w:after="0"/>
              <w:ind w:left="0"/>
              <w:jc w:val="center"/>
              <w:rPr>
                <w:rFonts w:eastAsia="Times New Roman" w:cs="Times New Roman"/>
                <w:szCs w:val="24"/>
              </w:rPr>
            </w:pPr>
          </w:p>
        </w:tc>
        <w:tc>
          <w:tcPr>
            <w:tcW w:w="2134" w:type="pct"/>
            <w:tcBorders>
              <w:top w:val="nil"/>
              <w:left w:val="nil"/>
              <w:bottom w:val="nil"/>
              <w:right w:val="nil"/>
            </w:tcBorders>
          </w:tcPr>
          <w:p w14:paraId="1DF31C40" w14:textId="77777777" w:rsidR="001E2C52" w:rsidRPr="001E2C52" w:rsidRDefault="001E2C52" w:rsidP="001E2C52">
            <w:pPr>
              <w:spacing w:after="0"/>
              <w:ind w:left="0"/>
              <w:rPr>
                <w:rFonts w:eastAsia="Times New Roman" w:cs="Times New Roman"/>
                <w:i/>
                <w:szCs w:val="24"/>
              </w:rPr>
            </w:pPr>
          </w:p>
        </w:tc>
        <w:tc>
          <w:tcPr>
            <w:tcW w:w="608" w:type="pct"/>
            <w:tcBorders>
              <w:top w:val="nil"/>
              <w:left w:val="nil"/>
              <w:bottom w:val="nil"/>
              <w:right w:val="nil"/>
            </w:tcBorders>
          </w:tcPr>
          <w:p w14:paraId="128F7861" w14:textId="77777777" w:rsidR="001E2C52" w:rsidRPr="001E2C52" w:rsidRDefault="001E2C52" w:rsidP="001E2C52">
            <w:pPr>
              <w:spacing w:after="0"/>
              <w:ind w:left="0"/>
              <w:jc w:val="right"/>
              <w:rPr>
                <w:rFonts w:eastAsia="Times New Roman" w:cs="Times New Roman"/>
                <w:szCs w:val="24"/>
              </w:rPr>
            </w:pPr>
          </w:p>
        </w:tc>
        <w:tc>
          <w:tcPr>
            <w:tcW w:w="1282" w:type="pct"/>
            <w:tcBorders>
              <w:top w:val="nil"/>
              <w:left w:val="nil"/>
              <w:bottom w:val="nil"/>
              <w:right w:val="nil"/>
            </w:tcBorders>
          </w:tcPr>
          <w:p w14:paraId="2509CC66" w14:textId="77777777" w:rsidR="001E2C52" w:rsidRPr="001E2C52" w:rsidRDefault="001E2C52" w:rsidP="001E2C52">
            <w:pPr>
              <w:spacing w:after="0"/>
              <w:ind w:left="0"/>
              <w:rPr>
                <w:rFonts w:eastAsia="Times New Roman" w:cs="Times New Roman"/>
                <w:szCs w:val="24"/>
              </w:rPr>
            </w:pPr>
          </w:p>
        </w:tc>
      </w:tr>
      <w:tr w:rsidR="001E2C52" w:rsidRPr="001E2C52" w14:paraId="3FB12CF9" w14:textId="77777777" w:rsidTr="005A2E6D">
        <w:tc>
          <w:tcPr>
            <w:tcW w:w="976" w:type="pct"/>
            <w:tcBorders>
              <w:top w:val="nil"/>
              <w:left w:val="nil"/>
              <w:bottom w:val="nil"/>
              <w:right w:val="nil"/>
            </w:tcBorders>
            <w:vAlign w:val="center"/>
          </w:tcPr>
          <w:p w14:paraId="2398C1B2" w14:textId="77777777" w:rsidR="001E2C52" w:rsidRPr="001E2C52" w:rsidRDefault="001E2C52" w:rsidP="001E2C52">
            <w:pPr>
              <w:spacing w:after="0"/>
              <w:ind w:left="0"/>
              <w:jc w:val="center"/>
              <w:rPr>
                <w:rFonts w:eastAsia="Times New Roman" w:cs="Times New Roman"/>
                <w:szCs w:val="24"/>
              </w:rPr>
            </w:pPr>
          </w:p>
        </w:tc>
        <w:tc>
          <w:tcPr>
            <w:tcW w:w="2134" w:type="pct"/>
            <w:tcBorders>
              <w:top w:val="nil"/>
              <w:left w:val="nil"/>
              <w:bottom w:val="nil"/>
              <w:right w:val="nil"/>
            </w:tcBorders>
          </w:tcPr>
          <w:p w14:paraId="364B94AB" w14:textId="77777777" w:rsidR="001E2C52" w:rsidRPr="001E2C52" w:rsidRDefault="001E2C52" w:rsidP="001E2C52">
            <w:pPr>
              <w:spacing w:after="0"/>
              <w:ind w:left="0"/>
              <w:rPr>
                <w:rFonts w:eastAsia="Times New Roman" w:cs="Times New Roman"/>
                <w:i/>
                <w:szCs w:val="24"/>
              </w:rPr>
            </w:pPr>
          </w:p>
        </w:tc>
        <w:tc>
          <w:tcPr>
            <w:tcW w:w="608" w:type="pct"/>
            <w:tcBorders>
              <w:top w:val="nil"/>
              <w:left w:val="nil"/>
              <w:bottom w:val="nil"/>
              <w:right w:val="nil"/>
            </w:tcBorders>
          </w:tcPr>
          <w:p w14:paraId="0C933725" w14:textId="77777777" w:rsidR="001E2C52" w:rsidRPr="001E2C52" w:rsidRDefault="001E2C52" w:rsidP="001E2C52">
            <w:pPr>
              <w:spacing w:after="0"/>
              <w:ind w:left="0"/>
              <w:jc w:val="right"/>
              <w:rPr>
                <w:rFonts w:eastAsia="Times New Roman" w:cs="Times New Roman"/>
                <w:szCs w:val="24"/>
              </w:rPr>
            </w:pPr>
          </w:p>
        </w:tc>
        <w:tc>
          <w:tcPr>
            <w:tcW w:w="1282" w:type="pct"/>
            <w:tcBorders>
              <w:top w:val="nil"/>
              <w:left w:val="nil"/>
              <w:bottom w:val="nil"/>
              <w:right w:val="nil"/>
            </w:tcBorders>
          </w:tcPr>
          <w:p w14:paraId="06B743D0" w14:textId="77777777" w:rsidR="001E2C52" w:rsidRPr="001E2C52" w:rsidRDefault="001E2C52" w:rsidP="001E2C52">
            <w:pPr>
              <w:spacing w:after="0"/>
              <w:ind w:left="0"/>
              <w:rPr>
                <w:rFonts w:eastAsia="Times New Roman" w:cs="Times New Roman"/>
                <w:szCs w:val="24"/>
              </w:rPr>
            </w:pPr>
          </w:p>
        </w:tc>
      </w:tr>
      <w:tr w:rsidR="001E2C52" w:rsidRPr="001E2C52" w14:paraId="0490B496" w14:textId="77777777" w:rsidTr="005A2E6D">
        <w:tc>
          <w:tcPr>
            <w:tcW w:w="976" w:type="pct"/>
            <w:tcBorders>
              <w:top w:val="nil"/>
              <w:left w:val="nil"/>
              <w:bottom w:val="nil"/>
              <w:right w:val="nil"/>
            </w:tcBorders>
            <w:vAlign w:val="center"/>
          </w:tcPr>
          <w:p w14:paraId="0B171EF5" w14:textId="77777777" w:rsidR="001E2C52" w:rsidRPr="001E2C52" w:rsidRDefault="001E2C52" w:rsidP="001E2C52">
            <w:pPr>
              <w:spacing w:after="0"/>
              <w:ind w:left="0"/>
              <w:jc w:val="center"/>
              <w:rPr>
                <w:rFonts w:eastAsia="Times New Roman" w:cs="Times New Roman"/>
                <w:szCs w:val="24"/>
              </w:rPr>
            </w:pPr>
          </w:p>
        </w:tc>
        <w:tc>
          <w:tcPr>
            <w:tcW w:w="2134" w:type="pct"/>
            <w:tcBorders>
              <w:top w:val="nil"/>
              <w:left w:val="nil"/>
              <w:bottom w:val="nil"/>
              <w:right w:val="nil"/>
            </w:tcBorders>
          </w:tcPr>
          <w:p w14:paraId="110B4FF5" w14:textId="77777777" w:rsidR="001E2C52" w:rsidRPr="001E2C52" w:rsidRDefault="001E2C52" w:rsidP="001E2C52">
            <w:pPr>
              <w:spacing w:after="0"/>
              <w:ind w:left="0"/>
              <w:rPr>
                <w:rFonts w:eastAsia="Times New Roman" w:cs="Times New Roman"/>
                <w:i/>
                <w:szCs w:val="24"/>
              </w:rPr>
            </w:pPr>
          </w:p>
        </w:tc>
        <w:tc>
          <w:tcPr>
            <w:tcW w:w="608" w:type="pct"/>
            <w:tcBorders>
              <w:top w:val="nil"/>
              <w:left w:val="nil"/>
              <w:bottom w:val="nil"/>
              <w:right w:val="nil"/>
            </w:tcBorders>
          </w:tcPr>
          <w:p w14:paraId="7A073142" w14:textId="77777777" w:rsidR="001E2C52" w:rsidRPr="001E2C52" w:rsidRDefault="001E2C52" w:rsidP="001E2C52">
            <w:pPr>
              <w:spacing w:after="0"/>
              <w:ind w:left="0"/>
              <w:jc w:val="right"/>
              <w:rPr>
                <w:rFonts w:eastAsia="Times New Roman" w:cs="Times New Roman"/>
                <w:szCs w:val="24"/>
              </w:rPr>
            </w:pPr>
          </w:p>
        </w:tc>
        <w:tc>
          <w:tcPr>
            <w:tcW w:w="1282" w:type="pct"/>
            <w:tcBorders>
              <w:top w:val="nil"/>
              <w:left w:val="nil"/>
              <w:bottom w:val="nil"/>
              <w:right w:val="nil"/>
            </w:tcBorders>
          </w:tcPr>
          <w:p w14:paraId="00F9A738" w14:textId="77777777" w:rsidR="001E2C52" w:rsidRPr="001E2C52" w:rsidRDefault="001E2C52" w:rsidP="001E2C52">
            <w:pPr>
              <w:spacing w:after="0"/>
              <w:ind w:left="0"/>
              <w:rPr>
                <w:rFonts w:eastAsia="Times New Roman" w:cs="Times New Roman"/>
                <w:szCs w:val="24"/>
              </w:rPr>
            </w:pPr>
          </w:p>
        </w:tc>
      </w:tr>
      <w:tr w:rsidR="001E2C52" w:rsidRPr="001E2C52" w14:paraId="58AE2D57" w14:textId="77777777" w:rsidTr="005A2E6D">
        <w:tc>
          <w:tcPr>
            <w:tcW w:w="976" w:type="pct"/>
            <w:tcBorders>
              <w:top w:val="nil"/>
              <w:left w:val="nil"/>
              <w:bottom w:val="nil"/>
              <w:right w:val="nil"/>
            </w:tcBorders>
            <w:vAlign w:val="center"/>
          </w:tcPr>
          <w:p w14:paraId="3E6C9C89" w14:textId="77777777" w:rsidR="001E2C52" w:rsidRPr="001E2C52" w:rsidRDefault="001E2C52" w:rsidP="001E2C52">
            <w:pPr>
              <w:spacing w:after="0"/>
              <w:ind w:left="0"/>
              <w:jc w:val="right"/>
              <w:rPr>
                <w:rFonts w:eastAsia="Times New Roman" w:cs="Times New Roman"/>
                <w:b/>
                <w:szCs w:val="24"/>
              </w:rPr>
            </w:pPr>
            <w:r w:rsidRPr="001E2C52">
              <w:rPr>
                <w:rFonts w:eastAsia="Times New Roman" w:cs="Times New Roman"/>
                <w:b/>
                <w:szCs w:val="24"/>
              </w:rPr>
              <w:t>Verified By:</w:t>
            </w:r>
          </w:p>
        </w:tc>
        <w:tc>
          <w:tcPr>
            <w:tcW w:w="2134" w:type="pct"/>
            <w:tcBorders>
              <w:top w:val="nil"/>
              <w:left w:val="nil"/>
              <w:right w:val="nil"/>
            </w:tcBorders>
          </w:tcPr>
          <w:p w14:paraId="67BE0208" w14:textId="77777777" w:rsidR="001E2C52" w:rsidRPr="001E2C52" w:rsidRDefault="001E2C52" w:rsidP="001E2C52">
            <w:pPr>
              <w:spacing w:after="0"/>
              <w:ind w:left="0"/>
              <w:rPr>
                <w:rFonts w:eastAsia="Times New Roman" w:cs="Times New Roman"/>
                <w:i/>
                <w:szCs w:val="24"/>
              </w:rPr>
            </w:pPr>
          </w:p>
        </w:tc>
        <w:tc>
          <w:tcPr>
            <w:tcW w:w="608" w:type="pct"/>
            <w:tcBorders>
              <w:top w:val="nil"/>
              <w:left w:val="nil"/>
              <w:bottom w:val="nil"/>
              <w:right w:val="nil"/>
            </w:tcBorders>
          </w:tcPr>
          <w:p w14:paraId="7F60CF5C" w14:textId="77777777" w:rsidR="001E2C52" w:rsidRPr="001E2C52" w:rsidRDefault="001E2C52" w:rsidP="001E2C52">
            <w:pPr>
              <w:spacing w:after="0"/>
              <w:ind w:left="0"/>
              <w:jc w:val="right"/>
              <w:rPr>
                <w:rFonts w:eastAsia="Times New Roman" w:cs="Times New Roman"/>
                <w:b/>
                <w:szCs w:val="24"/>
              </w:rPr>
            </w:pPr>
            <w:r w:rsidRPr="001E2C52">
              <w:rPr>
                <w:rFonts w:eastAsia="Times New Roman" w:cs="Times New Roman"/>
                <w:b/>
                <w:szCs w:val="24"/>
              </w:rPr>
              <w:t>Date:</w:t>
            </w:r>
          </w:p>
        </w:tc>
        <w:tc>
          <w:tcPr>
            <w:tcW w:w="1282" w:type="pct"/>
            <w:tcBorders>
              <w:top w:val="nil"/>
              <w:left w:val="nil"/>
              <w:right w:val="nil"/>
            </w:tcBorders>
          </w:tcPr>
          <w:p w14:paraId="3FFFF030" w14:textId="77777777" w:rsidR="001E2C52" w:rsidRPr="001E2C52" w:rsidRDefault="001E2C52" w:rsidP="001E2C52">
            <w:pPr>
              <w:spacing w:after="0"/>
              <w:ind w:left="0"/>
              <w:rPr>
                <w:rFonts w:eastAsia="Times New Roman" w:cs="Times New Roman"/>
                <w:szCs w:val="24"/>
              </w:rPr>
            </w:pPr>
          </w:p>
        </w:tc>
      </w:tr>
      <w:tr w:rsidR="001E2C52" w:rsidRPr="001E2C52" w14:paraId="21265D37" w14:textId="77777777" w:rsidTr="005A2E6D">
        <w:tc>
          <w:tcPr>
            <w:tcW w:w="976" w:type="pct"/>
            <w:tcBorders>
              <w:top w:val="nil"/>
              <w:left w:val="nil"/>
              <w:bottom w:val="nil"/>
              <w:right w:val="nil"/>
            </w:tcBorders>
            <w:vAlign w:val="center"/>
          </w:tcPr>
          <w:p w14:paraId="2D0E3C85" w14:textId="77777777" w:rsidR="001E2C52" w:rsidRPr="001E2C52" w:rsidRDefault="001E2C52" w:rsidP="001E2C52">
            <w:pPr>
              <w:spacing w:after="0"/>
              <w:ind w:left="0"/>
              <w:jc w:val="right"/>
              <w:rPr>
                <w:rFonts w:eastAsia="Times New Roman" w:cs="Times New Roman"/>
                <w:b/>
                <w:szCs w:val="24"/>
              </w:rPr>
            </w:pPr>
          </w:p>
        </w:tc>
        <w:tc>
          <w:tcPr>
            <w:tcW w:w="2134" w:type="pct"/>
            <w:tcBorders>
              <w:left w:val="nil"/>
              <w:bottom w:val="nil"/>
              <w:right w:val="nil"/>
            </w:tcBorders>
          </w:tcPr>
          <w:p w14:paraId="163492F6" w14:textId="17F2C2D3" w:rsidR="001E2C52" w:rsidRPr="001E2C52" w:rsidRDefault="001E2C52" w:rsidP="00AE67B2">
            <w:pPr>
              <w:spacing w:after="0"/>
              <w:ind w:left="0"/>
              <w:rPr>
                <w:rFonts w:eastAsia="Times New Roman" w:cs="Times New Roman"/>
                <w:i/>
                <w:szCs w:val="24"/>
              </w:rPr>
            </w:pPr>
            <w:r w:rsidRPr="004A6991">
              <w:rPr>
                <w:rFonts w:eastAsia="Times New Roman" w:cs="Times New Roman"/>
                <w:szCs w:val="24"/>
              </w:rPr>
              <w:t>{</w:t>
            </w:r>
            <w:r w:rsidRPr="001E2C52">
              <w:rPr>
                <w:rFonts w:eastAsia="Times New Roman" w:cs="Times New Roman"/>
                <w:i/>
                <w:szCs w:val="24"/>
              </w:rPr>
              <w:t xml:space="preserve">PIR Quality Officer’s </w:t>
            </w:r>
            <w:r w:rsidR="00AE67B2">
              <w:rPr>
                <w:rFonts w:eastAsia="Times New Roman" w:cs="Times New Roman"/>
                <w:i/>
                <w:szCs w:val="24"/>
              </w:rPr>
              <w:t>N</w:t>
            </w:r>
            <w:r w:rsidRPr="001E2C52">
              <w:rPr>
                <w:rFonts w:eastAsia="Times New Roman" w:cs="Times New Roman"/>
                <w:i/>
                <w:szCs w:val="24"/>
              </w:rPr>
              <w:t>ame</w:t>
            </w:r>
            <w:r w:rsidRPr="004A6991">
              <w:rPr>
                <w:rFonts w:eastAsia="Times New Roman" w:cs="Times New Roman"/>
                <w:szCs w:val="24"/>
              </w:rPr>
              <w:t>}</w:t>
            </w:r>
          </w:p>
        </w:tc>
        <w:tc>
          <w:tcPr>
            <w:tcW w:w="608" w:type="pct"/>
            <w:tcBorders>
              <w:top w:val="nil"/>
              <w:left w:val="nil"/>
              <w:bottom w:val="nil"/>
              <w:right w:val="nil"/>
            </w:tcBorders>
          </w:tcPr>
          <w:p w14:paraId="79F69645" w14:textId="77777777" w:rsidR="001E2C52" w:rsidRPr="001E2C52" w:rsidRDefault="001E2C52" w:rsidP="001E2C52">
            <w:pPr>
              <w:spacing w:after="0"/>
              <w:ind w:left="0"/>
              <w:jc w:val="right"/>
              <w:rPr>
                <w:rFonts w:eastAsia="Times New Roman" w:cs="Times New Roman"/>
                <w:b/>
                <w:szCs w:val="24"/>
              </w:rPr>
            </w:pPr>
          </w:p>
        </w:tc>
        <w:tc>
          <w:tcPr>
            <w:tcW w:w="1282" w:type="pct"/>
            <w:tcBorders>
              <w:left w:val="nil"/>
              <w:bottom w:val="nil"/>
              <w:right w:val="nil"/>
            </w:tcBorders>
          </w:tcPr>
          <w:p w14:paraId="03EFCA09" w14:textId="77777777" w:rsidR="001E2C52" w:rsidRPr="001E2C52" w:rsidRDefault="001E2C52" w:rsidP="001E2C52">
            <w:pPr>
              <w:spacing w:after="0"/>
              <w:ind w:left="0"/>
              <w:rPr>
                <w:rFonts w:eastAsia="Times New Roman" w:cs="Times New Roman"/>
                <w:szCs w:val="24"/>
              </w:rPr>
            </w:pPr>
          </w:p>
        </w:tc>
      </w:tr>
      <w:tr w:rsidR="001E2C52" w:rsidRPr="001E2C52" w14:paraId="5E9D97B8" w14:textId="77777777" w:rsidTr="005A2E6D">
        <w:tc>
          <w:tcPr>
            <w:tcW w:w="976" w:type="pct"/>
            <w:tcBorders>
              <w:top w:val="nil"/>
              <w:left w:val="nil"/>
              <w:bottom w:val="nil"/>
              <w:right w:val="nil"/>
            </w:tcBorders>
            <w:vAlign w:val="center"/>
          </w:tcPr>
          <w:p w14:paraId="57D2C552" w14:textId="77777777" w:rsidR="001E2C52" w:rsidRPr="001E2C52" w:rsidRDefault="001E2C52" w:rsidP="001E2C52">
            <w:pPr>
              <w:spacing w:after="0"/>
              <w:ind w:left="0"/>
              <w:jc w:val="right"/>
              <w:rPr>
                <w:rFonts w:eastAsia="Times New Roman" w:cs="Times New Roman"/>
                <w:b/>
                <w:szCs w:val="24"/>
              </w:rPr>
            </w:pPr>
          </w:p>
        </w:tc>
        <w:tc>
          <w:tcPr>
            <w:tcW w:w="2134" w:type="pct"/>
            <w:tcBorders>
              <w:top w:val="nil"/>
              <w:left w:val="nil"/>
              <w:bottom w:val="nil"/>
              <w:right w:val="nil"/>
            </w:tcBorders>
          </w:tcPr>
          <w:p w14:paraId="4BE8B96C" w14:textId="77777777" w:rsidR="001E2C52" w:rsidRPr="001E2C52" w:rsidRDefault="001E2C52" w:rsidP="001E2C52">
            <w:pPr>
              <w:spacing w:after="0"/>
              <w:ind w:left="0"/>
              <w:rPr>
                <w:rFonts w:eastAsia="Times New Roman" w:cs="Times New Roman"/>
                <w:szCs w:val="24"/>
              </w:rPr>
            </w:pPr>
            <w:r w:rsidRPr="001E2C52">
              <w:rPr>
                <w:rFonts w:eastAsia="Times New Roman" w:cs="Times New Roman"/>
                <w:szCs w:val="24"/>
              </w:rPr>
              <w:t>PIR Quality Officer</w:t>
            </w:r>
          </w:p>
        </w:tc>
        <w:tc>
          <w:tcPr>
            <w:tcW w:w="608" w:type="pct"/>
            <w:tcBorders>
              <w:top w:val="nil"/>
              <w:left w:val="nil"/>
              <w:bottom w:val="nil"/>
              <w:right w:val="nil"/>
            </w:tcBorders>
          </w:tcPr>
          <w:p w14:paraId="3A1E4DE2" w14:textId="77777777" w:rsidR="001E2C52" w:rsidRPr="001E2C52" w:rsidRDefault="001E2C52" w:rsidP="001E2C52">
            <w:pPr>
              <w:spacing w:after="0"/>
              <w:ind w:left="0"/>
              <w:jc w:val="right"/>
              <w:rPr>
                <w:rFonts w:eastAsia="Times New Roman" w:cs="Times New Roman"/>
                <w:b/>
                <w:szCs w:val="24"/>
              </w:rPr>
            </w:pPr>
          </w:p>
        </w:tc>
        <w:tc>
          <w:tcPr>
            <w:tcW w:w="1282" w:type="pct"/>
            <w:tcBorders>
              <w:top w:val="nil"/>
              <w:left w:val="nil"/>
              <w:bottom w:val="nil"/>
              <w:right w:val="nil"/>
            </w:tcBorders>
          </w:tcPr>
          <w:p w14:paraId="379EB54A" w14:textId="77777777" w:rsidR="001E2C52" w:rsidRPr="001E2C52" w:rsidRDefault="001E2C52" w:rsidP="001E2C52">
            <w:pPr>
              <w:spacing w:after="0"/>
              <w:ind w:left="0"/>
              <w:rPr>
                <w:rFonts w:eastAsia="Times New Roman" w:cs="Times New Roman"/>
                <w:szCs w:val="24"/>
              </w:rPr>
            </w:pPr>
          </w:p>
        </w:tc>
      </w:tr>
      <w:tr w:rsidR="001E2C52" w:rsidRPr="001E2C52" w14:paraId="65FEA8BD" w14:textId="77777777" w:rsidTr="005A2E6D">
        <w:tc>
          <w:tcPr>
            <w:tcW w:w="976" w:type="pct"/>
            <w:tcBorders>
              <w:top w:val="nil"/>
              <w:left w:val="nil"/>
              <w:bottom w:val="nil"/>
              <w:right w:val="nil"/>
            </w:tcBorders>
            <w:vAlign w:val="center"/>
          </w:tcPr>
          <w:p w14:paraId="5ED264C1" w14:textId="77777777" w:rsidR="001E2C52" w:rsidRPr="001E2C52" w:rsidRDefault="001E2C52" w:rsidP="001E2C52">
            <w:pPr>
              <w:spacing w:after="0"/>
              <w:ind w:left="0"/>
              <w:jc w:val="right"/>
              <w:rPr>
                <w:rFonts w:eastAsia="Times New Roman" w:cs="Times New Roman"/>
                <w:b/>
                <w:szCs w:val="24"/>
              </w:rPr>
            </w:pPr>
          </w:p>
        </w:tc>
        <w:tc>
          <w:tcPr>
            <w:tcW w:w="2134" w:type="pct"/>
            <w:tcBorders>
              <w:top w:val="nil"/>
              <w:left w:val="nil"/>
              <w:bottom w:val="nil"/>
              <w:right w:val="nil"/>
            </w:tcBorders>
          </w:tcPr>
          <w:p w14:paraId="48702411" w14:textId="77777777" w:rsidR="001E2C52" w:rsidRPr="001E2C52" w:rsidRDefault="001E2C52" w:rsidP="001E2C52">
            <w:pPr>
              <w:spacing w:after="0"/>
              <w:ind w:left="0"/>
              <w:rPr>
                <w:rFonts w:eastAsia="Times New Roman" w:cs="Times New Roman"/>
                <w:szCs w:val="24"/>
              </w:rPr>
            </w:pPr>
          </w:p>
        </w:tc>
        <w:tc>
          <w:tcPr>
            <w:tcW w:w="608" w:type="pct"/>
            <w:tcBorders>
              <w:top w:val="nil"/>
              <w:left w:val="nil"/>
              <w:bottom w:val="nil"/>
              <w:right w:val="nil"/>
            </w:tcBorders>
          </w:tcPr>
          <w:p w14:paraId="112485DB" w14:textId="77777777" w:rsidR="001E2C52" w:rsidRPr="001E2C52" w:rsidRDefault="001E2C52" w:rsidP="001E2C52">
            <w:pPr>
              <w:spacing w:after="0"/>
              <w:ind w:left="0"/>
              <w:jc w:val="right"/>
              <w:rPr>
                <w:rFonts w:eastAsia="Times New Roman" w:cs="Times New Roman"/>
                <w:b/>
                <w:szCs w:val="24"/>
              </w:rPr>
            </w:pPr>
          </w:p>
        </w:tc>
        <w:tc>
          <w:tcPr>
            <w:tcW w:w="1282" w:type="pct"/>
            <w:tcBorders>
              <w:top w:val="nil"/>
              <w:left w:val="nil"/>
              <w:bottom w:val="nil"/>
              <w:right w:val="nil"/>
            </w:tcBorders>
          </w:tcPr>
          <w:p w14:paraId="412FE8B1" w14:textId="77777777" w:rsidR="001E2C52" w:rsidRPr="001E2C52" w:rsidRDefault="001E2C52" w:rsidP="001E2C52">
            <w:pPr>
              <w:spacing w:after="0"/>
              <w:ind w:left="0"/>
              <w:rPr>
                <w:rFonts w:eastAsia="Times New Roman" w:cs="Times New Roman"/>
                <w:szCs w:val="24"/>
              </w:rPr>
            </w:pPr>
          </w:p>
        </w:tc>
      </w:tr>
      <w:tr w:rsidR="001E2C52" w:rsidRPr="001E2C52" w14:paraId="6B888F79" w14:textId="77777777" w:rsidTr="005A2E6D">
        <w:tc>
          <w:tcPr>
            <w:tcW w:w="976" w:type="pct"/>
            <w:tcBorders>
              <w:top w:val="nil"/>
              <w:left w:val="nil"/>
              <w:bottom w:val="nil"/>
              <w:right w:val="nil"/>
            </w:tcBorders>
            <w:vAlign w:val="center"/>
          </w:tcPr>
          <w:p w14:paraId="759C3DB6" w14:textId="77777777" w:rsidR="001E2C52" w:rsidRPr="001E2C52" w:rsidRDefault="001E2C52" w:rsidP="001E2C52">
            <w:pPr>
              <w:spacing w:after="0"/>
              <w:ind w:left="0"/>
              <w:jc w:val="right"/>
              <w:rPr>
                <w:rFonts w:eastAsia="Times New Roman" w:cs="Times New Roman"/>
                <w:b/>
                <w:szCs w:val="24"/>
              </w:rPr>
            </w:pPr>
          </w:p>
        </w:tc>
        <w:tc>
          <w:tcPr>
            <w:tcW w:w="2134" w:type="pct"/>
            <w:tcBorders>
              <w:top w:val="nil"/>
              <w:left w:val="nil"/>
              <w:bottom w:val="nil"/>
              <w:right w:val="nil"/>
            </w:tcBorders>
          </w:tcPr>
          <w:p w14:paraId="05F87445" w14:textId="77777777" w:rsidR="001E2C52" w:rsidRPr="001E2C52" w:rsidRDefault="001E2C52" w:rsidP="001E2C52">
            <w:pPr>
              <w:spacing w:after="0"/>
              <w:ind w:left="0"/>
              <w:rPr>
                <w:rFonts w:eastAsia="Times New Roman" w:cs="Times New Roman"/>
                <w:szCs w:val="24"/>
              </w:rPr>
            </w:pPr>
          </w:p>
        </w:tc>
        <w:tc>
          <w:tcPr>
            <w:tcW w:w="608" w:type="pct"/>
            <w:tcBorders>
              <w:top w:val="nil"/>
              <w:left w:val="nil"/>
              <w:bottom w:val="nil"/>
              <w:right w:val="nil"/>
            </w:tcBorders>
          </w:tcPr>
          <w:p w14:paraId="27912601" w14:textId="77777777" w:rsidR="001E2C52" w:rsidRPr="001E2C52" w:rsidRDefault="001E2C52" w:rsidP="001E2C52">
            <w:pPr>
              <w:spacing w:after="0"/>
              <w:ind w:left="0"/>
              <w:jc w:val="right"/>
              <w:rPr>
                <w:rFonts w:eastAsia="Times New Roman" w:cs="Times New Roman"/>
                <w:b/>
                <w:szCs w:val="24"/>
              </w:rPr>
            </w:pPr>
          </w:p>
        </w:tc>
        <w:tc>
          <w:tcPr>
            <w:tcW w:w="1282" w:type="pct"/>
            <w:tcBorders>
              <w:top w:val="nil"/>
              <w:left w:val="nil"/>
              <w:bottom w:val="nil"/>
              <w:right w:val="nil"/>
            </w:tcBorders>
          </w:tcPr>
          <w:p w14:paraId="066BAAEA" w14:textId="77777777" w:rsidR="001E2C52" w:rsidRPr="001E2C52" w:rsidRDefault="001E2C52" w:rsidP="001E2C52">
            <w:pPr>
              <w:spacing w:after="0"/>
              <w:ind w:left="0"/>
              <w:rPr>
                <w:rFonts w:eastAsia="Times New Roman" w:cs="Times New Roman"/>
                <w:szCs w:val="24"/>
              </w:rPr>
            </w:pPr>
          </w:p>
        </w:tc>
      </w:tr>
      <w:tr w:rsidR="001E2C52" w:rsidRPr="001E2C52" w14:paraId="70016377" w14:textId="77777777" w:rsidTr="005A2E6D">
        <w:tc>
          <w:tcPr>
            <w:tcW w:w="976" w:type="pct"/>
            <w:tcBorders>
              <w:top w:val="nil"/>
              <w:left w:val="nil"/>
              <w:bottom w:val="nil"/>
              <w:right w:val="nil"/>
            </w:tcBorders>
            <w:vAlign w:val="center"/>
          </w:tcPr>
          <w:p w14:paraId="70F50532" w14:textId="77777777" w:rsidR="001E2C52" w:rsidRPr="001E2C52" w:rsidRDefault="001E2C52" w:rsidP="001E2C52">
            <w:pPr>
              <w:spacing w:after="0"/>
              <w:ind w:left="0"/>
              <w:jc w:val="right"/>
              <w:rPr>
                <w:rFonts w:eastAsia="Times New Roman" w:cs="Times New Roman"/>
                <w:b/>
                <w:szCs w:val="24"/>
              </w:rPr>
            </w:pPr>
          </w:p>
        </w:tc>
        <w:tc>
          <w:tcPr>
            <w:tcW w:w="2134" w:type="pct"/>
            <w:tcBorders>
              <w:top w:val="nil"/>
              <w:left w:val="nil"/>
              <w:bottom w:val="nil"/>
              <w:right w:val="nil"/>
            </w:tcBorders>
          </w:tcPr>
          <w:p w14:paraId="02D5531E" w14:textId="77777777" w:rsidR="001E2C52" w:rsidRPr="001E2C52" w:rsidRDefault="001E2C52" w:rsidP="001E2C52">
            <w:pPr>
              <w:spacing w:after="0"/>
              <w:ind w:left="0"/>
              <w:rPr>
                <w:rFonts w:eastAsia="Times New Roman" w:cs="Times New Roman"/>
                <w:szCs w:val="24"/>
              </w:rPr>
            </w:pPr>
          </w:p>
        </w:tc>
        <w:tc>
          <w:tcPr>
            <w:tcW w:w="608" w:type="pct"/>
            <w:tcBorders>
              <w:top w:val="nil"/>
              <w:left w:val="nil"/>
              <w:bottom w:val="nil"/>
              <w:right w:val="nil"/>
            </w:tcBorders>
          </w:tcPr>
          <w:p w14:paraId="4CE2546E" w14:textId="77777777" w:rsidR="001E2C52" w:rsidRPr="001E2C52" w:rsidRDefault="001E2C52" w:rsidP="001E2C52">
            <w:pPr>
              <w:spacing w:after="0"/>
              <w:ind w:left="0"/>
              <w:jc w:val="right"/>
              <w:rPr>
                <w:rFonts w:eastAsia="Times New Roman" w:cs="Times New Roman"/>
                <w:b/>
                <w:szCs w:val="24"/>
              </w:rPr>
            </w:pPr>
          </w:p>
        </w:tc>
        <w:tc>
          <w:tcPr>
            <w:tcW w:w="1282" w:type="pct"/>
            <w:tcBorders>
              <w:top w:val="nil"/>
              <w:left w:val="nil"/>
              <w:bottom w:val="nil"/>
              <w:right w:val="nil"/>
            </w:tcBorders>
          </w:tcPr>
          <w:p w14:paraId="21CDD216" w14:textId="77777777" w:rsidR="001E2C52" w:rsidRPr="001E2C52" w:rsidRDefault="001E2C52" w:rsidP="001E2C52">
            <w:pPr>
              <w:spacing w:after="0"/>
              <w:ind w:left="0"/>
              <w:rPr>
                <w:rFonts w:eastAsia="Times New Roman" w:cs="Times New Roman"/>
                <w:szCs w:val="24"/>
              </w:rPr>
            </w:pPr>
          </w:p>
        </w:tc>
      </w:tr>
      <w:tr w:rsidR="001E2C52" w:rsidRPr="001E2C52" w14:paraId="10220102" w14:textId="77777777" w:rsidTr="005A2E6D">
        <w:tc>
          <w:tcPr>
            <w:tcW w:w="976" w:type="pct"/>
            <w:tcBorders>
              <w:top w:val="nil"/>
              <w:left w:val="nil"/>
              <w:bottom w:val="nil"/>
              <w:right w:val="nil"/>
            </w:tcBorders>
            <w:vAlign w:val="center"/>
          </w:tcPr>
          <w:p w14:paraId="0051C565" w14:textId="77777777" w:rsidR="001E2C52" w:rsidRPr="001E2C52" w:rsidRDefault="001E2C52" w:rsidP="001E2C52">
            <w:pPr>
              <w:spacing w:after="0"/>
              <w:ind w:left="0"/>
              <w:jc w:val="right"/>
              <w:rPr>
                <w:rFonts w:eastAsia="Times New Roman" w:cs="Times New Roman"/>
                <w:b/>
                <w:szCs w:val="24"/>
              </w:rPr>
            </w:pPr>
            <w:r w:rsidRPr="001E2C52">
              <w:rPr>
                <w:rFonts w:eastAsia="Times New Roman" w:cs="Times New Roman"/>
                <w:b/>
                <w:szCs w:val="24"/>
              </w:rPr>
              <w:t>Submitted By:</w:t>
            </w:r>
          </w:p>
        </w:tc>
        <w:tc>
          <w:tcPr>
            <w:tcW w:w="2134" w:type="pct"/>
            <w:tcBorders>
              <w:top w:val="nil"/>
              <w:left w:val="nil"/>
              <w:right w:val="nil"/>
            </w:tcBorders>
          </w:tcPr>
          <w:p w14:paraId="5C0E5C3A" w14:textId="77777777" w:rsidR="001E2C52" w:rsidRPr="001E2C52" w:rsidRDefault="001E2C52" w:rsidP="001E2C52">
            <w:pPr>
              <w:spacing w:after="0"/>
              <w:ind w:left="0"/>
              <w:rPr>
                <w:rFonts w:eastAsia="Times New Roman" w:cs="Times New Roman"/>
                <w:szCs w:val="24"/>
              </w:rPr>
            </w:pPr>
          </w:p>
        </w:tc>
        <w:tc>
          <w:tcPr>
            <w:tcW w:w="608" w:type="pct"/>
            <w:tcBorders>
              <w:top w:val="nil"/>
              <w:left w:val="nil"/>
              <w:bottom w:val="nil"/>
              <w:right w:val="nil"/>
            </w:tcBorders>
          </w:tcPr>
          <w:p w14:paraId="2DF5012D" w14:textId="77777777" w:rsidR="001E2C52" w:rsidRPr="001E2C52" w:rsidRDefault="001E2C52" w:rsidP="001E2C52">
            <w:pPr>
              <w:spacing w:after="0"/>
              <w:ind w:left="0"/>
              <w:jc w:val="right"/>
              <w:rPr>
                <w:rFonts w:eastAsia="Times New Roman" w:cs="Times New Roman"/>
                <w:b/>
                <w:szCs w:val="24"/>
              </w:rPr>
            </w:pPr>
            <w:r w:rsidRPr="001E2C52">
              <w:rPr>
                <w:rFonts w:eastAsia="Times New Roman" w:cs="Times New Roman"/>
                <w:b/>
                <w:szCs w:val="24"/>
              </w:rPr>
              <w:t>Date:</w:t>
            </w:r>
          </w:p>
        </w:tc>
        <w:tc>
          <w:tcPr>
            <w:tcW w:w="1282" w:type="pct"/>
            <w:tcBorders>
              <w:top w:val="nil"/>
              <w:left w:val="nil"/>
              <w:right w:val="nil"/>
            </w:tcBorders>
          </w:tcPr>
          <w:p w14:paraId="2B3AF6FD" w14:textId="77777777" w:rsidR="001E2C52" w:rsidRPr="001E2C52" w:rsidRDefault="001E2C52" w:rsidP="001E2C52">
            <w:pPr>
              <w:spacing w:after="0"/>
              <w:ind w:left="0"/>
              <w:rPr>
                <w:rFonts w:eastAsia="Times New Roman" w:cs="Times New Roman"/>
                <w:szCs w:val="24"/>
              </w:rPr>
            </w:pPr>
          </w:p>
        </w:tc>
      </w:tr>
      <w:tr w:rsidR="001E2C52" w:rsidRPr="001E2C52" w14:paraId="77ADFDA3" w14:textId="77777777" w:rsidTr="005A2E6D">
        <w:tc>
          <w:tcPr>
            <w:tcW w:w="976" w:type="pct"/>
            <w:tcBorders>
              <w:top w:val="nil"/>
              <w:left w:val="nil"/>
              <w:bottom w:val="nil"/>
              <w:right w:val="nil"/>
            </w:tcBorders>
            <w:vAlign w:val="center"/>
          </w:tcPr>
          <w:p w14:paraId="038D6CF1" w14:textId="77777777" w:rsidR="001E2C52" w:rsidRPr="001E2C52" w:rsidRDefault="001E2C52" w:rsidP="001E2C52">
            <w:pPr>
              <w:spacing w:after="0"/>
              <w:ind w:left="0"/>
              <w:jc w:val="center"/>
              <w:rPr>
                <w:rFonts w:eastAsia="Times New Roman" w:cs="Times New Roman"/>
                <w:szCs w:val="24"/>
              </w:rPr>
            </w:pPr>
          </w:p>
        </w:tc>
        <w:tc>
          <w:tcPr>
            <w:tcW w:w="2134" w:type="pct"/>
            <w:tcBorders>
              <w:left w:val="nil"/>
              <w:bottom w:val="nil"/>
              <w:right w:val="nil"/>
            </w:tcBorders>
          </w:tcPr>
          <w:p w14:paraId="63990A67" w14:textId="135B4CFC" w:rsidR="001E2C52" w:rsidRPr="001E2C52" w:rsidRDefault="003A6601" w:rsidP="00EE334C">
            <w:pPr>
              <w:spacing w:after="0"/>
              <w:ind w:left="0"/>
              <w:rPr>
                <w:rFonts w:eastAsia="Times New Roman" w:cs="Times New Roman"/>
                <w:szCs w:val="24"/>
              </w:rPr>
            </w:pPr>
            <w:r w:rsidRPr="004A6991">
              <w:rPr>
                <w:rFonts w:eastAsia="Times New Roman" w:cs="Times New Roman"/>
                <w:szCs w:val="24"/>
              </w:rPr>
              <w:t>{</w:t>
            </w:r>
            <w:r w:rsidR="00EE334C">
              <w:rPr>
                <w:rFonts w:eastAsia="Times New Roman" w:cs="Times New Roman"/>
                <w:i/>
                <w:szCs w:val="24"/>
              </w:rPr>
              <w:t>PIR Team Leader</w:t>
            </w:r>
            <w:r w:rsidR="00BD76D0">
              <w:rPr>
                <w:rFonts w:eastAsia="Times New Roman" w:cs="Times New Roman"/>
                <w:i/>
                <w:szCs w:val="24"/>
              </w:rPr>
              <w:t>’s</w:t>
            </w:r>
            <w:r w:rsidR="00EE334C">
              <w:rPr>
                <w:rFonts w:eastAsia="Times New Roman" w:cs="Times New Roman"/>
                <w:i/>
                <w:szCs w:val="24"/>
              </w:rPr>
              <w:t xml:space="preserve"> </w:t>
            </w:r>
            <w:r w:rsidR="001E2C52" w:rsidRPr="001E2C52">
              <w:rPr>
                <w:rFonts w:eastAsia="Times New Roman" w:cs="Times New Roman"/>
                <w:i/>
                <w:szCs w:val="24"/>
              </w:rPr>
              <w:t>name</w:t>
            </w:r>
            <w:r w:rsidR="001E2C52" w:rsidRPr="004A6991">
              <w:rPr>
                <w:rFonts w:eastAsia="Times New Roman" w:cs="Times New Roman"/>
                <w:szCs w:val="24"/>
              </w:rPr>
              <w:t>}</w:t>
            </w:r>
          </w:p>
        </w:tc>
        <w:tc>
          <w:tcPr>
            <w:tcW w:w="608" w:type="pct"/>
            <w:tcBorders>
              <w:top w:val="nil"/>
              <w:left w:val="nil"/>
              <w:bottom w:val="nil"/>
              <w:right w:val="nil"/>
            </w:tcBorders>
          </w:tcPr>
          <w:p w14:paraId="0130FBBF" w14:textId="77777777" w:rsidR="001E2C52" w:rsidRPr="001E2C52" w:rsidRDefault="001E2C52" w:rsidP="001E2C52">
            <w:pPr>
              <w:spacing w:after="0"/>
              <w:ind w:left="0"/>
              <w:jc w:val="right"/>
              <w:rPr>
                <w:rFonts w:eastAsia="Times New Roman" w:cs="Times New Roman"/>
                <w:szCs w:val="24"/>
              </w:rPr>
            </w:pPr>
          </w:p>
        </w:tc>
        <w:tc>
          <w:tcPr>
            <w:tcW w:w="1282" w:type="pct"/>
            <w:tcBorders>
              <w:left w:val="nil"/>
              <w:bottom w:val="nil"/>
              <w:right w:val="nil"/>
            </w:tcBorders>
          </w:tcPr>
          <w:p w14:paraId="4F367832" w14:textId="77777777" w:rsidR="001E2C52" w:rsidRPr="001E2C52" w:rsidRDefault="001E2C52" w:rsidP="001E2C52">
            <w:pPr>
              <w:spacing w:after="0"/>
              <w:ind w:left="0"/>
              <w:rPr>
                <w:rFonts w:eastAsia="Times New Roman" w:cs="Times New Roman"/>
                <w:szCs w:val="24"/>
              </w:rPr>
            </w:pPr>
          </w:p>
        </w:tc>
      </w:tr>
      <w:tr w:rsidR="001E2C52" w:rsidRPr="001E2C52" w14:paraId="39727A90" w14:textId="77777777" w:rsidTr="005A2E6D">
        <w:tc>
          <w:tcPr>
            <w:tcW w:w="976" w:type="pct"/>
            <w:tcBorders>
              <w:top w:val="nil"/>
              <w:left w:val="nil"/>
              <w:bottom w:val="nil"/>
              <w:right w:val="nil"/>
            </w:tcBorders>
            <w:vAlign w:val="center"/>
          </w:tcPr>
          <w:p w14:paraId="68E85BF6" w14:textId="77777777" w:rsidR="001E2C52" w:rsidRPr="001E2C52" w:rsidRDefault="001E2C52" w:rsidP="001E2C52">
            <w:pPr>
              <w:spacing w:after="0"/>
              <w:ind w:left="0"/>
              <w:jc w:val="center"/>
              <w:rPr>
                <w:rFonts w:eastAsia="Times New Roman" w:cs="Times New Roman"/>
                <w:szCs w:val="24"/>
              </w:rPr>
            </w:pPr>
          </w:p>
        </w:tc>
        <w:tc>
          <w:tcPr>
            <w:tcW w:w="2134" w:type="pct"/>
            <w:tcBorders>
              <w:top w:val="nil"/>
              <w:left w:val="nil"/>
              <w:bottom w:val="nil"/>
              <w:right w:val="nil"/>
            </w:tcBorders>
          </w:tcPr>
          <w:p w14:paraId="351CCF0C" w14:textId="553FA7BC" w:rsidR="001E2C52" w:rsidRPr="00152432" w:rsidRDefault="00D55AE2" w:rsidP="001E2C52">
            <w:pPr>
              <w:spacing w:after="0"/>
              <w:ind w:left="0"/>
              <w:rPr>
                <w:rFonts w:eastAsia="Times New Roman" w:cs="Times New Roman"/>
                <w:szCs w:val="24"/>
              </w:rPr>
            </w:pPr>
            <w:r w:rsidRPr="00152432">
              <w:rPr>
                <w:rFonts w:eastAsia="Times New Roman" w:cs="Times New Roman"/>
                <w:szCs w:val="24"/>
              </w:rPr>
              <w:t>PIR Team Leader</w:t>
            </w:r>
          </w:p>
        </w:tc>
        <w:tc>
          <w:tcPr>
            <w:tcW w:w="608" w:type="pct"/>
            <w:tcBorders>
              <w:top w:val="nil"/>
              <w:left w:val="nil"/>
              <w:bottom w:val="nil"/>
              <w:right w:val="nil"/>
            </w:tcBorders>
          </w:tcPr>
          <w:p w14:paraId="2D3FE1AB" w14:textId="77777777" w:rsidR="001E2C52" w:rsidRPr="001E2C52" w:rsidRDefault="001E2C52" w:rsidP="001E2C52">
            <w:pPr>
              <w:spacing w:after="0"/>
              <w:ind w:left="0"/>
              <w:jc w:val="right"/>
              <w:rPr>
                <w:rFonts w:eastAsia="Times New Roman" w:cs="Times New Roman"/>
                <w:szCs w:val="24"/>
              </w:rPr>
            </w:pPr>
          </w:p>
        </w:tc>
        <w:tc>
          <w:tcPr>
            <w:tcW w:w="1282" w:type="pct"/>
            <w:tcBorders>
              <w:top w:val="nil"/>
              <w:left w:val="nil"/>
              <w:bottom w:val="nil"/>
              <w:right w:val="nil"/>
            </w:tcBorders>
          </w:tcPr>
          <w:p w14:paraId="06C11C97" w14:textId="77777777" w:rsidR="001E2C52" w:rsidRPr="001E2C52" w:rsidRDefault="001E2C52" w:rsidP="001E2C52">
            <w:pPr>
              <w:spacing w:after="0"/>
              <w:ind w:left="0"/>
              <w:rPr>
                <w:rFonts w:eastAsia="Times New Roman" w:cs="Times New Roman"/>
                <w:szCs w:val="24"/>
              </w:rPr>
            </w:pPr>
          </w:p>
        </w:tc>
      </w:tr>
    </w:tbl>
    <w:p w14:paraId="5A49097C" w14:textId="77777777" w:rsidR="00247A1D" w:rsidRDefault="00247A1D" w:rsidP="001406C4">
      <w:pPr>
        <w:spacing w:after="0"/>
      </w:pPr>
    </w:p>
    <w:p w14:paraId="3EFDAE0B" w14:textId="77777777" w:rsidR="00247A1D" w:rsidRDefault="00247A1D" w:rsidP="001406C4">
      <w:pPr>
        <w:spacing w:after="0"/>
        <w:sectPr w:rsidR="00247A1D" w:rsidSect="006C3040">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pPr>
    </w:p>
    <w:sdt>
      <w:sdtPr>
        <w:rPr>
          <w:rFonts w:asciiTheme="minorHAnsi" w:hAnsiTheme="minorHAnsi"/>
          <w:b w:val="0"/>
          <w:sz w:val="24"/>
          <w:lang w:eastAsia="en-US"/>
        </w:rPr>
        <w:id w:val="-1737311848"/>
        <w:docPartObj>
          <w:docPartGallery w:val="Table of Contents"/>
          <w:docPartUnique/>
        </w:docPartObj>
      </w:sdtPr>
      <w:sdtEndPr>
        <w:rPr>
          <w:rFonts w:ascii="Times New Roman" w:hAnsi="Times New Roman"/>
          <w:bCs/>
          <w:noProof/>
        </w:rPr>
      </w:sdtEndPr>
      <w:sdtContent>
        <w:p w14:paraId="250AA73A" w14:textId="77777777" w:rsidR="002A507C" w:rsidRDefault="002A507C" w:rsidP="006F6658">
          <w:pPr>
            <w:pStyle w:val="TOCHeading"/>
          </w:pPr>
          <w:r w:rsidRPr="006F6658">
            <w:t>Table of Contents</w:t>
          </w:r>
        </w:p>
        <w:p w14:paraId="7ADC3D7E" w14:textId="33694CE5" w:rsidR="006F6658" w:rsidRPr="006F6658" w:rsidRDefault="006F6658" w:rsidP="006F6658">
          <w:pPr>
            <w:rPr>
              <w:lang w:eastAsia="ja-JP"/>
            </w:rPr>
          </w:pPr>
        </w:p>
        <w:p w14:paraId="43CC2C42" w14:textId="0EA0C9DE" w:rsidR="0031676E" w:rsidRDefault="002A507C" w:rsidP="006F6658">
          <w:pPr>
            <w:pStyle w:val="TOC1"/>
            <w:rPr>
              <w:rFonts w:asciiTheme="minorHAnsi" w:eastAsiaTheme="minorEastAsia" w:hAnsiTheme="minorHAnsi"/>
              <w:noProof/>
              <w:sz w:val="22"/>
            </w:rPr>
          </w:pPr>
          <w:r>
            <w:fldChar w:fldCharType="begin"/>
          </w:r>
          <w:r>
            <w:instrText xml:space="preserve"> TOC \o "1-3" \h \z \u </w:instrText>
          </w:r>
          <w:r>
            <w:fldChar w:fldCharType="separate"/>
          </w:r>
          <w:hyperlink w:anchor="_Toc426531994" w:history="1">
            <w:r w:rsidR="0031676E" w:rsidRPr="003D5DFA">
              <w:rPr>
                <w:rStyle w:val="Hyperlink"/>
                <w:noProof/>
              </w:rPr>
              <w:t>1.0</w:t>
            </w:r>
            <w:r w:rsidR="0031676E">
              <w:rPr>
                <w:rFonts w:asciiTheme="minorHAnsi" w:eastAsiaTheme="minorEastAsia" w:hAnsiTheme="minorHAnsi"/>
                <w:noProof/>
                <w:sz w:val="22"/>
              </w:rPr>
              <w:tab/>
            </w:r>
            <w:r w:rsidR="0031676E" w:rsidRPr="003D5DFA">
              <w:rPr>
                <w:rStyle w:val="Hyperlink"/>
                <w:noProof/>
              </w:rPr>
              <w:t>Program Background</w:t>
            </w:r>
            <w:r w:rsidR="0031676E">
              <w:rPr>
                <w:noProof/>
                <w:webHidden/>
              </w:rPr>
              <w:tab/>
            </w:r>
            <w:r w:rsidR="0031676E">
              <w:rPr>
                <w:noProof/>
                <w:webHidden/>
              </w:rPr>
              <w:fldChar w:fldCharType="begin"/>
            </w:r>
            <w:r w:rsidR="0031676E">
              <w:rPr>
                <w:noProof/>
                <w:webHidden/>
              </w:rPr>
              <w:instrText xml:space="preserve"> PAGEREF _Toc426531994 \h </w:instrText>
            </w:r>
            <w:r w:rsidR="0031676E">
              <w:rPr>
                <w:noProof/>
                <w:webHidden/>
              </w:rPr>
            </w:r>
            <w:r w:rsidR="0031676E">
              <w:rPr>
                <w:noProof/>
                <w:webHidden/>
              </w:rPr>
              <w:fldChar w:fldCharType="separate"/>
            </w:r>
            <w:r w:rsidR="00D7736F">
              <w:rPr>
                <w:noProof/>
                <w:webHidden/>
              </w:rPr>
              <w:t>1</w:t>
            </w:r>
            <w:r w:rsidR="0031676E">
              <w:rPr>
                <w:noProof/>
                <w:webHidden/>
              </w:rPr>
              <w:fldChar w:fldCharType="end"/>
            </w:r>
          </w:hyperlink>
        </w:p>
        <w:p w14:paraId="0ACABCD1" w14:textId="6B5E84D8" w:rsidR="0031676E" w:rsidRDefault="007D3016" w:rsidP="006F6658">
          <w:pPr>
            <w:pStyle w:val="TOC1"/>
            <w:rPr>
              <w:rFonts w:asciiTheme="minorHAnsi" w:eastAsiaTheme="minorEastAsia" w:hAnsiTheme="minorHAnsi"/>
              <w:noProof/>
              <w:sz w:val="22"/>
            </w:rPr>
          </w:pPr>
          <w:hyperlink w:anchor="_Toc426531995" w:history="1">
            <w:r w:rsidR="0031676E" w:rsidRPr="003D5DFA">
              <w:rPr>
                <w:rStyle w:val="Hyperlink"/>
                <w:noProof/>
              </w:rPr>
              <w:t>2.0</w:t>
            </w:r>
            <w:r w:rsidR="0031676E">
              <w:rPr>
                <w:rFonts w:asciiTheme="minorHAnsi" w:eastAsiaTheme="minorEastAsia" w:hAnsiTheme="minorHAnsi"/>
                <w:noProof/>
                <w:sz w:val="22"/>
              </w:rPr>
              <w:tab/>
            </w:r>
            <w:r w:rsidR="0031676E" w:rsidRPr="003D5DFA">
              <w:rPr>
                <w:rStyle w:val="Hyperlink"/>
                <w:noProof/>
              </w:rPr>
              <w:t>PIR Process</w:t>
            </w:r>
            <w:r w:rsidR="0031676E">
              <w:rPr>
                <w:noProof/>
                <w:webHidden/>
              </w:rPr>
              <w:tab/>
            </w:r>
            <w:r w:rsidR="0031676E">
              <w:rPr>
                <w:noProof/>
                <w:webHidden/>
              </w:rPr>
              <w:fldChar w:fldCharType="begin"/>
            </w:r>
            <w:r w:rsidR="0031676E">
              <w:rPr>
                <w:noProof/>
                <w:webHidden/>
              </w:rPr>
              <w:instrText xml:space="preserve"> PAGEREF _Toc426531995 \h </w:instrText>
            </w:r>
            <w:r w:rsidR="0031676E">
              <w:rPr>
                <w:noProof/>
                <w:webHidden/>
              </w:rPr>
            </w:r>
            <w:r w:rsidR="0031676E">
              <w:rPr>
                <w:noProof/>
                <w:webHidden/>
              </w:rPr>
              <w:fldChar w:fldCharType="separate"/>
            </w:r>
            <w:r w:rsidR="00D7736F">
              <w:rPr>
                <w:noProof/>
                <w:webHidden/>
              </w:rPr>
              <w:t>1</w:t>
            </w:r>
            <w:r w:rsidR="0031676E">
              <w:rPr>
                <w:noProof/>
                <w:webHidden/>
              </w:rPr>
              <w:fldChar w:fldCharType="end"/>
            </w:r>
          </w:hyperlink>
        </w:p>
        <w:p w14:paraId="1EBA536D" w14:textId="4320719E" w:rsidR="0031676E" w:rsidRDefault="007D3016" w:rsidP="006F6658">
          <w:pPr>
            <w:pStyle w:val="TOC2"/>
            <w:rPr>
              <w:rFonts w:asciiTheme="minorHAnsi" w:eastAsiaTheme="minorEastAsia" w:hAnsiTheme="minorHAnsi"/>
              <w:noProof/>
              <w:sz w:val="22"/>
            </w:rPr>
          </w:pPr>
          <w:hyperlink w:anchor="_Toc426531996" w:history="1">
            <w:r w:rsidR="0031676E" w:rsidRPr="003D5DFA">
              <w:rPr>
                <w:rStyle w:val="Hyperlink"/>
                <w:noProof/>
              </w:rPr>
              <w:t>2.1</w:t>
            </w:r>
            <w:r w:rsidR="0031676E">
              <w:rPr>
                <w:rFonts w:asciiTheme="minorHAnsi" w:eastAsiaTheme="minorEastAsia" w:hAnsiTheme="minorHAnsi"/>
                <w:noProof/>
                <w:sz w:val="22"/>
              </w:rPr>
              <w:t xml:space="preserve">  </w:t>
            </w:r>
            <w:r w:rsidR="006F6658">
              <w:rPr>
                <w:rFonts w:asciiTheme="minorHAnsi" w:eastAsiaTheme="minorEastAsia" w:hAnsiTheme="minorHAnsi"/>
                <w:noProof/>
                <w:sz w:val="22"/>
              </w:rPr>
              <w:tab/>
            </w:r>
            <w:r w:rsidR="0031676E" w:rsidRPr="003D5DFA">
              <w:rPr>
                <w:rStyle w:val="Hyperlink"/>
                <w:noProof/>
              </w:rPr>
              <w:t>Purpose of the PIR</w:t>
            </w:r>
            <w:r w:rsidR="0031676E">
              <w:rPr>
                <w:noProof/>
                <w:webHidden/>
              </w:rPr>
              <w:tab/>
            </w:r>
            <w:r w:rsidR="0031676E">
              <w:rPr>
                <w:noProof/>
                <w:webHidden/>
              </w:rPr>
              <w:fldChar w:fldCharType="begin"/>
            </w:r>
            <w:r w:rsidR="0031676E">
              <w:rPr>
                <w:noProof/>
                <w:webHidden/>
              </w:rPr>
              <w:instrText xml:space="preserve"> PAGEREF _Toc426531996 \h </w:instrText>
            </w:r>
            <w:r w:rsidR="0031676E">
              <w:rPr>
                <w:noProof/>
                <w:webHidden/>
              </w:rPr>
            </w:r>
            <w:r w:rsidR="0031676E">
              <w:rPr>
                <w:noProof/>
                <w:webHidden/>
              </w:rPr>
              <w:fldChar w:fldCharType="separate"/>
            </w:r>
            <w:r w:rsidR="00D7736F">
              <w:rPr>
                <w:noProof/>
                <w:webHidden/>
              </w:rPr>
              <w:t>1</w:t>
            </w:r>
            <w:r w:rsidR="0031676E">
              <w:rPr>
                <w:noProof/>
                <w:webHidden/>
              </w:rPr>
              <w:fldChar w:fldCharType="end"/>
            </w:r>
          </w:hyperlink>
        </w:p>
        <w:p w14:paraId="6D1F4A98" w14:textId="5CA93E8B" w:rsidR="0031676E" w:rsidRDefault="007D3016" w:rsidP="006F6658">
          <w:pPr>
            <w:pStyle w:val="TOC2"/>
            <w:rPr>
              <w:rFonts w:asciiTheme="minorHAnsi" w:eastAsiaTheme="minorEastAsia" w:hAnsiTheme="minorHAnsi"/>
              <w:noProof/>
              <w:sz w:val="22"/>
            </w:rPr>
          </w:pPr>
          <w:hyperlink w:anchor="_Toc426531997" w:history="1">
            <w:r w:rsidR="0031676E" w:rsidRPr="003D5DFA">
              <w:rPr>
                <w:rStyle w:val="Hyperlink"/>
                <w:noProof/>
              </w:rPr>
              <w:t>2.2</w:t>
            </w:r>
            <w:r w:rsidR="0031676E">
              <w:rPr>
                <w:rFonts w:asciiTheme="minorHAnsi" w:eastAsiaTheme="minorEastAsia" w:hAnsiTheme="minorHAnsi"/>
                <w:noProof/>
                <w:sz w:val="22"/>
              </w:rPr>
              <w:t xml:space="preserve">  </w:t>
            </w:r>
            <w:r w:rsidR="006F6658">
              <w:rPr>
                <w:rFonts w:asciiTheme="minorHAnsi" w:eastAsiaTheme="minorEastAsia" w:hAnsiTheme="minorHAnsi"/>
                <w:noProof/>
                <w:sz w:val="22"/>
              </w:rPr>
              <w:tab/>
            </w:r>
            <w:r w:rsidR="0031676E" w:rsidRPr="003D5DFA">
              <w:rPr>
                <w:rStyle w:val="Hyperlink"/>
                <w:noProof/>
              </w:rPr>
              <w:t>Scope</w:t>
            </w:r>
            <w:r w:rsidR="0031676E">
              <w:rPr>
                <w:noProof/>
                <w:webHidden/>
              </w:rPr>
              <w:tab/>
            </w:r>
            <w:r w:rsidR="0031676E">
              <w:rPr>
                <w:noProof/>
                <w:webHidden/>
              </w:rPr>
              <w:fldChar w:fldCharType="begin"/>
            </w:r>
            <w:r w:rsidR="0031676E">
              <w:rPr>
                <w:noProof/>
                <w:webHidden/>
              </w:rPr>
              <w:instrText xml:space="preserve"> PAGEREF _Toc426531997 \h </w:instrText>
            </w:r>
            <w:r w:rsidR="0031676E">
              <w:rPr>
                <w:noProof/>
                <w:webHidden/>
              </w:rPr>
            </w:r>
            <w:r w:rsidR="0031676E">
              <w:rPr>
                <w:noProof/>
                <w:webHidden/>
              </w:rPr>
              <w:fldChar w:fldCharType="separate"/>
            </w:r>
            <w:r w:rsidR="00D7736F">
              <w:rPr>
                <w:noProof/>
                <w:webHidden/>
              </w:rPr>
              <w:t>1</w:t>
            </w:r>
            <w:r w:rsidR="0031676E">
              <w:rPr>
                <w:noProof/>
                <w:webHidden/>
              </w:rPr>
              <w:fldChar w:fldCharType="end"/>
            </w:r>
          </w:hyperlink>
        </w:p>
        <w:p w14:paraId="647DACCA" w14:textId="6DABE393" w:rsidR="0031676E" w:rsidRDefault="007D3016" w:rsidP="006F6658">
          <w:pPr>
            <w:pStyle w:val="TOC2"/>
            <w:rPr>
              <w:rFonts w:asciiTheme="minorHAnsi" w:eastAsiaTheme="minorEastAsia" w:hAnsiTheme="minorHAnsi"/>
              <w:noProof/>
              <w:sz w:val="22"/>
            </w:rPr>
          </w:pPr>
          <w:hyperlink w:anchor="_Toc426531998" w:history="1">
            <w:r w:rsidR="0031676E" w:rsidRPr="003D5DFA">
              <w:rPr>
                <w:rStyle w:val="Hyperlink"/>
                <w:noProof/>
              </w:rPr>
              <w:t>2.3</w:t>
            </w:r>
            <w:r w:rsidR="0031676E">
              <w:rPr>
                <w:rFonts w:asciiTheme="minorHAnsi" w:eastAsiaTheme="minorEastAsia" w:hAnsiTheme="minorHAnsi"/>
                <w:noProof/>
                <w:sz w:val="22"/>
              </w:rPr>
              <w:t xml:space="preserve">  </w:t>
            </w:r>
            <w:r w:rsidR="006F6658">
              <w:rPr>
                <w:rFonts w:asciiTheme="minorHAnsi" w:eastAsiaTheme="minorEastAsia" w:hAnsiTheme="minorHAnsi"/>
                <w:noProof/>
                <w:sz w:val="22"/>
              </w:rPr>
              <w:tab/>
            </w:r>
            <w:r w:rsidR="0031676E" w:rsidRPr="003D5DFA">
              <w:rPr>
                <w:rStyle w:val="Hyperlink"/>
                <w:noProof/>
              </w:rPr>
              <w:t>Assumptions and Constraints</w:t>
            </w:r>
            <w:r w:rsidR="0031676E">
              <w:rPr>
                <w:noProof/>
                <w:webHidden/>
              </w:rPr>
              <w:tab/>
            </w:r>
            <w:r w:rsidR="0031676E">
              <w:rPr>
                <w:noProof/>
                <w:webHidden/>
              </w:rPr>
              <w:fldChar w:fldCharType="begin"/>
            </w:r>
            <w:r w:rsidR="0031676E">
              <w:rPr>
                <w:noProof/>
                <w:webHidden/>
              </w:rPr>
              <w:instrText xml:space="preserve"> PAGEREF _Toc426531998 \h </w:instrText>
            </w:r>
            <w:r w:rsidR="0031676E">
              <w:rPr>
                <w:noProof/>
                <w:webHidden/>
              </w:rPr>
            </w:r>
            <w:r w:rsidR="0031676E">
              <w:rPr>
                <w:noProof/>
                <w:webHidden/>
              </w:rPr>
              <w:fldChar w:fldCharType="separate"/>
            </w:r>
            <w:r w:rsidR="00D7736F">
              <w:rPr>
                <w:noProof/>
                <w:webHidden/>
              </w:rPr>
              <w:t>1</w:t>
            </w:r>
            <w:r w:rsidR="0031676E">
              <w:rPr>
                <w:noProof/>
                <w:webHidden/>
              </w:rPr>
              <w:fldChar w:fldCharType="end"/>
            </w:r>
          </w:hyperlink>
        </w:p>
        <w:p w14:paraId="445AC016" w14:textId="053822E4" w:rsidR="0031676E" w:rsidRDefault="007D3016" w:rsidP="006F6658">
          <w:pPr>
            <w:pStyle w:val="TOC2"/>
            <w:rPr>
              <w:rFonts w:asciiTheme="minorHAnsi" w:eastAsiaTheme="minorEastAsia" w:hAnsiTheme="minorHAnsi"/>
              <w:noProof/>
              <w:sz w:val="22"/>
            </w:rPr>
          </w:pPr>
          <w:hyperlink w:anchor="_Toc426531999" w:history="1">
            <w:r w:rsidR="0031676E" w:rsidRPr="003D5DFA">
              <w:rPr>
                <w:rStyle w:val="Hyperlink"/>
                <w:noProof/>
              </w:rPr>
              <w:t>2.4</w:t>
            </w:r>
            <w:r w:rsidR="0031676E">
              <w:rPr>
                <w:rFonts w:asciiTheme="minorHAnsi" w:eastAsiaTheme="minorEastAsia" w:hAnsiTheme="minorHAnsi"/>
                <w:noProof/>
                <w:sz w:val="22"/>
              </w:rPr>
              <w:t xml:space="preserve">  </w:t>
            </w:r>
            <w:r w:rsidR="006F6658">
              <w:rPr>
                <w:rFonts w:asciiTheme="minorHAnsi" w:eastAsiaTheme="minorEastAsia" w:hAnsiTheme="minorHAnsi"/>
                <w:noProof/>
                <w:sz w:val="22"/>
              </w:rPr>
              <w:tab/>
            </w:r>
            <w:r w:rsidR="0031676E" w:rsidRPr="003D5DFA">
              <w:rPr>
                <w:rStyle w:val="Hyperlink"/>
                <w:noProof/>
              </w:rPr>
              <w:t>Description of Activities</w:t>
            </w:r>
            <w:r w:rsidR="0031676E">
              <w:rPr>
                <w:noProof/>
                <w:webHidden/>
              </w:rPr>
              <w:tab/>
            </w:r>
            <w:r w:rsidR="0031676E">
              <w:rPr>
                <w:noProof/>
                <w:webHidden/>
              </w:rPr>
              <w:fldChar w:fldCharType="begin"/>
            </w:r>
            <w:r w:rsidR="0031676E">
              <w:rPr>
                <w:noProof/>
                <w:webHidden/>
              </w:rPr>
              <w:instrText xml:space="preserve"> PAGEREF _Toc426531999 \h </w:instrText>
            </w:r>
            <w:r w:rsidR="0031676E">
              <w:rPr>
                <w:noProof/>
                <w:webHidden/>
              </w:rPr>
            </w:r>
            <w:r w:rsidR="0031676E">
              <w:rPr>
                <w:noProof/>
                <w:webHidden/>
              </w:rPr>
              <w:fldChar w:fldCharType="separate"/>
            </w:r>
            <w:r w:rsidR="00D7736F">
              <w:rPr>
                <w:noProof/>
                <w:webHidden/>
              </w:rPr>
              <w:t>1</w:t>
            </w:r>
            <w:r w:rsidR="0031676E">
              <w:rPr>
                <w:noProof/>
                <w:webHidden/>
              </w:rPr>
              <w:fldChar w:fldCharType="end"/>
            </w:r>
          </w:hyperlink>
        </w:p>
        <w:p w14:paraId="6887EBC0" w14:textId="7BE875B6" w:rsidR="0031676E" w:rsidRDefault="007D3016" w:rsidP="006F6658">
          <w:pPr>
            <w:pStyle w:val="TOC2"/>
            <w:rPr>
              <w:rFonts w:asciiTheme="minorHAnsi" w:eastAsiaTheme="minorEastAsia" w:hAnsiTheme="minorHAnsi"/>
              <w:noProof/>
              <w:sz w:val="22"/>
            </w:rPr>
          </w:pPr>
          <w:hyperlink w:anchor="_Toc426532000" w:history="1">
            <w:r w:rsidR="0031676E" w:rsidRPr="003D5DFA">
              <w:rPr>
                <w:rStyle w:val="Hyperlink"/>
                <w:noProof/>
              </w:rPr>
              <w:t>2.5</w:t>
            </w:r>
            <w:r w:rsidR="0031676E">
              <w:rPr>
                <w:rFonts w:asciiTheme="minorHAnsi" w:eastAsiaTheme="minorEastAsia" w:hAnsiTheme="minorHAnsi"/>
                <w:noProof/>
                <w:sz w:val="22"/>
              </w:rPr>
              <w:t xml:space="preserve"> </w:t>
            </w:r>
            <w:r w:rsidR="006F6658">
              <w:rPr>
                <w:rFonts w:asciiTheme="minorHAnsi" w:eastAsiaTheme="minorEastAsia" w:hAnsiTheme="minorHAnsi"/>
                <w:noProof/>
                <w:sz w:val="22"/>
              </w:rPr>
              <w:tab/>
            </w:r>
            <w:r w:rsidR="00F93215">
              <w:rPr>
                <w:rStyle w:val="Hyperlink"/>
                <w:noProof/>
              </w:rPr>
              <w:t>Resources</w:t>
            </w:r>
            <w:r w:rsidR="0031676E">
              <w:rPr>
                <w:noProof/>
                <w:webHidden/>
              </w:rPr>
              <w:tab/>
            </w:r>
            <w:r w:rsidR="0031676E">
              <w:rPr>
                <w:noProof/>
                <w:webHidden/>
              </w:rPr>
              <w:fldChar w:fldCharType="begin"/>
            </w:r>
            <w:r w:rsidR="0031676E">
              <w:rPr>
                <w:noProof/>
                <w:webHidden/>
              </w:rPr>
              <w:instrText xml:space="preserve"> PAGEREF _Toc426532000 \h </w:instrText>
            </w:r>
            <w:r w:rsidR="0031676E">
              <w:rPr>
                <w:noProof/>
                <w:webHidden/>
              </w:rPr>
            </w:r>
            <w:r w:rsidR="0031676E">
              <w:rPr>
                <w:noProof/>
                <w:webHidden/>
              </w:rPr>
              <w:fldChar w:fldCharType="separate"/>
            </w:r>
            <w:r w:rsidR="00D7736F">
              <w:rPr>
                <w:b/>
                <w:bCs/>
                <w:noProof/>
                <w:webHidden/>
              </w:rPr>
              <w:t>Error! Bookmark not defined.</w:t>
            </w:r>
            <w:r w:rsidR="0031676E">
              <w:rPr>
                <w:noProof/>
                <w:webHidden/>
              </w:rPr>
              <w:fldChar w:fldCharType="end"/>
            </w:r>
          </w:hyperlink>
        </w:p>
        <w:p w14:paraId="416C03D6" w14:textId="23C48067" w:rsidR="0031676E" w:rsidRDefault="007D3016" w:rsidP="006F6658">
          <w:pPr>
            <w:pStyle w:val="TOC2"/>
            <w:rPr>
              <w:rFonts w:asciiTheme="minorHAnsi" w:eastAsiaTheme="minorEastAsia" w:hAnsiTheme="minorHAnsi"/>
              <w:noProof/>
              <w:sz w:val="22"/>
            </w:rPr>
          </w:pPr>
          <w:hyperlink w:anchor="_Toc426532001" w:history="1">
            <w:r w:rsidR="0031676E" w:rsidRPr="003D5DFA">
              <w:rPr>
                <w:rStyle w:val="Hyperlink"/>
                <w:noProof/>
              </w:rPr>
              <w:t>2.6</w:t>
            </w:r>
            <w:r w:rsidR="0031676E">
              <w:rPr>
                <w:rFonts w:asciiTheme="minorHAnsi" w:eastAsiaTheme="minorEastAsia" w:hAnsiTheme="minorHAnsi"/>
                <w:noProof/>
                <w:sz w:val="22"/>
              </w:rPr>
              <w:t xml:space="preserve">  </w:t>
            </w:r>
            <w:r w:rsidR="006F6658">
              <w:rPr>
                <w:rFonts w:asciiTheme="minorHAnsi" w:eastAsiaTheme="minorEastAsia" w:hAnsiTheme="minorHAnsi"/>
                <w:noProof/>
                <w:sz w:val="22"/>
              </w:rPr>
              <w:tab/>
            </w:r>
            <w:r w:rsidR="00F93215">
              <w:rPr>
                <w:rStyle w:val="Hyperlink"/>
                <w:noProof/>
              </w:rPr>
              <w:t>Team Members</w:t>
            </w:r>
            <w:r w:rsidR="0031676E">
              <w:rPr>
                <w:noProof/>
                <w:webHidden/>
              </w:rPr>
              <w:tab/>
            </w:r>
            <w:r w:rsidR="0031676E">
              <w:rPr>
                <w:noProof/>
                <w:webHidden/>
              </w:rPr>
              <w:fldChar w:fldCharType="begin"/>
            </w:r>
            <w:r w:rsidR="0031676E">
              <w:rPr>
                <w:noProof/>
                <w:webHidden/>
              </w:rPr>
              <w:instrText xml:space="preserve"> PAGEREF _Toc426532001 \h </w:instrText>
            </w:r>
            <w:r w:rsidR="0031676E">
              <w:rPr>
                <w:noProof/>
                <w:webHidden/>
              </w:rPr>
            </w:r>
            <w:r w:rsidR="0031676E">
              <w:rPr>
                <w:noProof/>
                <w:webHidden/>
              </w:rPr>
              <w:fldChar w:fldCharType="separate"/>
            </w:r>
            <w:r w:rsidR="00D7736F">
              <w:rPr>
                <w:noProof/>
                <w:webHidden/>
              </w:rPr>
              <w:t>1</w:t>
            </w:r>
            <w:r w:rsidR="0031676E">
              <w:rPr>
                <w:noProof/>
                <w:webHidden/>
              </w:rPr>
              <w:fldChar w:fldCharType="end"/>
            </w:r>
          </w:hyperlink>
        </w:p>
        <w:p w14:paraId="67DBEF79" w14:textId="4CFEF18A" w:rsidR="0031676E" w:rsidRDefault="007D3016" w:rsidP="006F6658">
          <w:pPr>
            <w:pStyle w:val="TOC2"/>
            <w:rPr>
              <w:rFonts w:asciiTheme="minorHAnsi" w:eastAsiaTheme="minorEastAsia" w:hAnsiTheme="minorHAnsi"/>
              <w:noProof/>
              <w:sz w:val="22"/>
            </w:rPr>
          </w:pPr>
          <w:hyperlink w:anchor="_Toc426532002" w:history="1">
            <w:r w:rsidR="0031676E" w:rsidRPr="003D5DFA">
              <w:rPr>
                <w:rStyle w:val="Hyperlink"/>
                <w:noProof/>
              </w:rPr>
              <w:t>2.7</w:t>
            </w:r>
            <w:r w:rsidR="0031676E">
              <w:rPr>
                <w:rFonts w:asciiTheme="minorHAnsi" w:eastAsiaTheme="minorEastAsia" w:hAnsiTheme="minorHAnsi"/>
                <w:noProof/>
                <w:sz w:val="22"/>
              </w:rPr>
              <w:t xml:space="preserve">  </w:t>
            </w:r>
            <w:r w:rsidR="006F6658">
              <w:rPr>
                <w:rFonts w:asciiTheme="minorHAnsi" w:eastAsiaTheme="minorEastAsia" w:hAnsiTheme="minorHAnsi"/>
                <w:noProof/>
                <w:sz w:val="22"/>
              </w:rPr>
              <w:tab/>
            </w:r>
            <w:r w:rsidR="00F93215">
              <w:rPr>
                <w:rStyle w:val="Hyperlink"/>
                <w:noProof/>
              </w:rPr>
              <w:t>PIR Schedule</w:t>
            </w:r>
            <w:r w:rsidR="0031676E">
              <w:rPr>
                <w:noProof/>
                <w:webHidden/>
              </w:rPr>
              <w:tab/>
            </w:r>
            <w:r w:rsidR="0031676E">
              <w:rPr>
                <w:noProof/>
                <w:webHidden/>
              </w:rPr>
              <w:fldChar w:fldCharType="begin"/>
            </w:r>
            <w:r w:rsidR="0031676E">
              <w:rPr>
                <w:noProof/>
                <w:webHidden/>
              </w:rPr>
              <w:instrText xml:space="preserve"> PAGEREF _Toc426532002 \h </w:instrText>
            </w:r>
            <w:r w:rsidR="0031676E">
              <w:rPr>
                <w:noProof/>
                <w:webHidden/>
              </w:rPr>
            </w:r>
            <w:r w:rsidR="0031676E">
              <w:rPr>
                <w:noProof/>
                <w:webHidden/>
              </w:rPr>
              <w:fldChar w:fldCharType="separate"/>
            </w:r>
            <w:r w:rsidR="00D7736F">
              <w:rPr>
                <w:noProof/>
                <w:webHidden/>
              </w:rPr>
              <w:t>1</w:t>
            </w:r>
            <w:r w:rsidR="0031676E">
              <w:rPr>
                <w:noProof/>
                <w:webHidden/>
              </w:rPr>
              <w:fldChar w:fldCharType="end"/>
            </w:r>
          </w:hyperlink>
        </w:p>
        <w:p w14:paraId="7B7EE0C7" w14:textId="6B8545FF" w:rsidR="0031676E" w:rsidRDefault="007D3016" w:rsidP="006F6658">
          <w:pPr>
            <w:pStyle w:val="TOC2"/>
            <w:rPr>
              <w:rFonts w:asciiTheme="minorHAnsi" w:eastAsiaTheme="minorEastAsia" w:hAnsiTheme="minorHAnsi"/>
              <w:noProof/>
              <w:sz w:val="22"/>
            </w:rPr>
          </w:pPr>
          <w:hyperlink w:anchor="_Toc426532003" w:history="1">
            <w:r w:rsidR="0031676E" w:rsidRPr="003D5DFA">
              <w:rPr>
                <w:rStyle w:val="Hyperlink"/>
                <w:noProof/>
              </w:rPr>
              <w:t>2.8</w:t>
            </w:r>
            <w:r w:rsidR="0031676E">
              <w:rPr>
                <w:rFonts w:asciiTheme="minorHAnsi" w:eastAsiaTheme="minorEastAsia" w:hAnsiTheme="minorHAnsi"/>
                <w:noProof/>
                <w:sz w:val="22"/>
              </w:rPr>
              <w:t xml:space="preserve">  </w:t>
            </w:r>
            <w:r w:rsidR="006F6658">
              <w:rPr>
                <w:rFonts w:asciiTheme="minorHAnsi" w:eastAsiaTheme="minorEastAsia" w:hAnsiTheme="minorHAnsi"/>
                <w:noProof/>
                <w:sz w:val="22"/>
              </w:rPr>
              <w:tab/>
            </w:r>
            <w:r w:rsidR="0031676E" w:rsidRPr="003D5DFA">
              <w:rPr>
                <w:rStyle w:val="Hyperlink"/>
                <w:noProof/>
              </w:rPr>
              <w:t>Products</w:t>
            </w:r>
            <w:r w:rsidR="0031676E">
              <w:rPr>
                <w:noProof/>
                <w:webHidden/>
              </w:rPr>
              <w:tab/>
            </w:r>
            <w:r w:rsidR="0031676E">
              <w:rPr>
                <w:noProof/>
                <w:webHidden/>
              </w:rPr>
              <w:fldChar w:fldCharType="begin"/>
            </w:r>
            <w:r w:rsidR="0031676E">
              <w:rPr>
                <w:noProof/>
                <w:webHidden/>
              </w:rPr>
              <w:instrText xml:space="preserve"> PAGEREF _Toc426532003 \h </w:instrText>
            </w:r>
            <w:r w:rsidR="0031676E">
              <w:rPr>
                <w:noProof/>
                <w:webHidden/>
              </w:rPr>
            </w:r>
            <w:r w:rsidR="0031676E">
              <w:rPr>
                <w:noProof/>
                <w:webHidden/>
              </w:rPr>
              <w:fldChar w:fldCharType="separate"/>
            </w:r>
            <w:r w:rsidR="00D7736F">
              <w:rPr>
                <w:noProof/>
                <w:webHidden/>
              </w:rPr>
              <w:t>1</w:t>
            </w:r>
            <w:r w:rsidR="0031676E">
              <w:rPr>
                <w:noProof/>
                <w:webHidden/>
              </w:rPr>
              <w:fldChar w:fldCharType="end"/>
            </w:r>
          </w:hyperlink>
        </w:p>
        <w:p w14:paraId="4D821ABE" w14:textId="60B35C9C" w:rsidR="0031676E" w:rsidRDefault="007D3016" w:rsidP="006F6658">
          <w:pPr>
            <w:pStyle w:val="TOC1"/>
            <w:rPr>
              <w:rFonts w:asciiTheme="minorHAnsi" w:eastAsiaTheme="minorEastAsia" w:hAnsiTheme="minorHAnsi"/>
              <w:noProof/>
              <w:sz w:val="22"/>
            </w:rPr>
          </w:pPr>
          <w:hyperlink w:anchor="_Toc426532004" w:history="1">
            <w:r w:rsidR="0031676E" w:rsidRPr="003D5DFA">
              <w:rPr>
                <w:rStyle w:val="Hyperlink"/>
                <w:noProof/>
              </w:rPr>
              <w:t>3.0</w:t>
            </w:r>
            <w:r w:rsidR="0031676E">
              <w:rPr>
                <w:rFonts w:asciiTheme="minorHAnsi" w:eastAsiaTheme="minorEastAsia" w:hAnsiTheme="minorHAnsi"/>
                <w:noProof/>
                <w:sz w:val="22"/>
              </w:rPr>
              <w:tab/>
            </w:r>
            <w:r w:rsidR="0031676E" w:rsidRPr="003D5DFA">
              <w:rPr>
                <w:rStyle w:val="Hyperlink"/>
                <w:noProof/>
              </w:rPr>
              <w:t>Measurement and Analysis</w:t>
            </w:r>
            <w:r w:rsidR="0031676E">
              <w:rPr>
                <w:noProof/>
                <w:webHidden/>
              </w:rPr>
              <w:tab/>
            </w:r>
            <w:r w:rsidR="0031676E">
              <w:rPr>
                <w:noProof/>
                <w:webHidden/>
              </w:rPr>
              <w:fldChar w:fldCharType="begin"/>
            </w:r>
            <w:r w:rsidR="0031676E">
              <w:rPr>
                <w:noProof/>
                <w:webHidden/>
              </w:rPr>
              <w:instrText xml:space="preserve"> PAGEREF _Toc426532004 \h </w:instrText>
            </w:r>
            <w:r w:rsidR="0031676E">
              <w:rPr>
                <w:noProof/>
                <w:webHidden/>
              </w:rPr>
            </w:r>
            <w:r w:rsidR="0031676E">
              <w:rPr>
                <w:noProof/>
                <w:webHidden/>
              </w:rPr>
              <w:fldChar w:fldCharType="separate"/>
            </w:r>
            <w:r w:rsidR="00D7736F">
              <w:rPr>
                <w:noProof/>
                <w:webHidden/>
              </w:rPr>
              <w:t>1</w:t>
            </w:r>
            <w:r w:rsidR="0031676E">
              <w:rPr>
                <w:noProof/>
                <w:webHidden/>
              </w:rPr>
              <w:fldChar w:fldCharType="end"/>
            </w:r>
          </w:hyperlink>
        </w:p>
        <w:p w14:paraId="1348CCF5" w14:textId="57311865" w:rsidR="0031676E" w:rsidRDefault="007D3016" w:rsidP="006F6658">
          <w:pPr>
            <w:pStyle w:val="TOC2"/>
            <w:rPr>
              <w:rFonts w:asciiTheme="minorHAnsi" w:eastAsiaTheme="minorEastAsia" w:hAnsiTheme="minorHAnsi"/>
              <w:noProof/>
              <w:sz w:val="22"/>
            </w:rPr>
          </w:pPr>
          <w:hyperlink w:anchor="_Toc426532005" w:history="1">
            <w:r w:rsidR="0031676E" w:rsidRPr="003D5DFA">
              <w:rPr>
                <w:rStyle w:val="Hyperlink"/>
                <w:noProof/>
              </w:rPr>
              <w:t>3.1</w:t>
            </w:r>
            <w:r w:rsidR="0031676E">
              <w:rPr>
                <w:rFonts w:asciiTheme="minorHAnsi" w:eastAsiaTheme="minorEastAsia" w:hAnsiTheme="minorHAnsi"/>
                <w:noProof/>
                <w:sz w:val="22"/>
              </w:rPr>
              <w:t xml:space="preserve">  </w:t>
            </w:r>
            <w:r w:rsidR="006F6658">
              <w:rPr>
                <w:rFonts w:asciiTheme="minorHAnsi" w:eastAsiaTheme="minorEastAsia" w:hAnsiTheme="minorHAnsi"/>
                <w:noProof/>
                <w:sz w:val="22"/>
              </w:rPr>
              <w:tab/>
            </w:r>
            <w:r w:rsidR="0031676E" w:rsidRPr="003D5DFA">
              <w:rPr>
                <w:rStyle w:val="Hyperlink"/>
                <w:noProof/>
              </w:rPr>
              <w:t>Business Results</w:t>
            </w:r>
            <w:r w:rsidR="0031676E">
              <w:rPr>
                <w:noProof/>
                <w:webHidden/>
              </w:rPr>
              <w:tab/>
            </w:r>
            <w:r w:rsidR="0031676E">
              <w:rPr>
                <w:noProof/>
                <w:webHidden/>
              </w:rPr>
              <w:fldChar w:fldCharType="begin"/>
            </w:r>
            <w:r w:rsidR="0031676E">
              <w:rPr>
                <w:noProof/>
                <w:webHidden/>
              </w:rPr>
              <w:instrText xml:space="preserve"> PAGEREF _Toc426532005 \h </w:instrText>
            </w:r>
            <w:r w:rsidR="0031676E">
              <w:rPr>
                <w:noProof/>
                <w:webHidden/>
              </w:rPr>
            </w:r>
            <w:r w:rsidR="0031676E">
              <w:rPr>
                <w:noProof/>
                <w:webHidden/>
              </w:rPr>
              <w:fldChar w:fldCharType="separate"/>
            </w:r>
            <w:r w:rsidR="00D7736F">
              <w:rPr>
                <w:noProof/>
                <w:webHidden/>
              </w:rPr>
              <w:t>1</w:t>
            </w:r>
            <w:r w:rsidR="0031676E">
              <w:rPr>
                <w:noProof/>
                <w:webHidden/>
              </w:rPr>
              <w:fldChar w:fldCharType="end"/>
            </w:r>
          </w:hyperlink>
        </w:p>
        <w:p w14:paraId="6AEB95FD" w14:textId="3836D43C" w:rsidR="0031676E" w:rsidRDefault="007D3016" w:rsidP="006F6658">
          <w:pPr>
            <w:pStyle w:val="TOC2"/>
            <w:rPr>
              <w:rFonts w:asciiTheme="minorHAnsi" w:eastAsiaTheme="minorEastAsia" w:hAnsiTheme="minorHAnsi"/>
              <w:noProof/>
              <w:sz w:val="22"/>
            </w:rPr>
          </w:pPr>
          <w:hyperlink w:anchor="_Toc426532006" w:history="1">
            <w:r w:rsidR="0031676E" w:rsidRPr="003D5DFA">
              <w:rPr>
                <w:rStyle w:val="Hyperlink"/>
                <w:noProof/>
              </w:rPr>
              <w:t>3.2</w:t>
            </w:r>
            <w:r w:rsidR="0031676E">
              <w:rPr>
                <w:rFonts w:asciiTheme="minorHAnsi" w:eastAsiaTheme="minorEastAsia" w:hAnsiTheme="minorHAnsi"/>
                <w:noProof/>
                <w:sz w:val="22"/>
              </w:rPr>
              <w:t xml:space="preserve">  </w:t>
            </w:r>
            <w:r w:rsidR="006F6658">
              <w:rPr>
                <w:rFonts w:asciiTheme="minorHAnsi" w:eastAsiaTheme="minorEastAsia" w:hAnsiTheme="minorHAnsi"/>
                <w:noProof/>
                <w:sz w:val="22"/>
              </w:rPr>
              <w:tab/>
            </w:r>
            <w:r w:rsidR="0031676E" w:rsidRPr="003D5DFA">
              <w:rPr>
                <w:rStyle w:val="Hyperlink"/>
                <w:noProof/>
              </w:rPr>
              <w:t>Performance</w:t>
            </w:r>
            <w:r w:rsidR="0031676E">
              <w:rPr>
                <w:noProof/>
                <w:webHidden/>
              </w:rPr>
              <w:tab/>
            </w:r>
            <w:r w:rsidR="0031676E">
              <w:rPr>
                <w:noProof/>
                <w:webHidden/>
              </w:rPr>
              <w:fldChar w:fldCharType="begin"/>
            </w:r>
            <w:r w:rsidR="0031676E">
              <w:rPr>
                <w:noProof/>
                <w:webHidden/>
              </w:rPr>
              <w:instrText xml:space="preserve"> PAGEREF _Toc426532006 \h </w:instrText>
            </w:r>
            <w:r w:rsidR="0031676E">
              <w:rPr>
                <w:noProof/>
                <w:webHidden/>
              </w:rPr>
            </w:r>
            <w:r w:rsidR="0031676E">
              <w:rPr>
                <w:noProof/>
                <w:webHidden/>
              </w:rPr>
              <w:fldChar w:fldCharType="separate"/>
            </w:r>
            <w:r w:rsidR="00D7736F">
              <w:rPr>
                <w:noProof/>
                <w:webHidden/>
              </w:rPr>
              <w:t>1</w:t>
            </w:r>
            <w:r w:rsidR="0031676E">
              <w:rPr>
                <w:noProof/>
                <w:webHidden/>
              </w:rPr>
              <w:fldChar w:fldCharType="end"/>
            </w:r>
          </w:hyperlink>
        </w:p>
        <w:p w14:paraId="6AE5F395" w14:textId="7766E6B7" w:rsidR="0031676E" w:rsidRDefault="007D3016" w:rsidP="006F6658">
          <w:pPr>
            <w:pStyle w:val="TOC2"/>
            <w:rPr>
              <w:rFonts w:asciiTheme="minorHAnsi" w:eastAsiaTheme="minorEastAsia" w:hAnsiTheme="minorHAnsi"/>
              <w:noProof/>
              <w:sz w:val="22"/>
            </w:rPr>
          </w:pPr>
          <w:hyperlink w:anchor="_Toc426532007" w:history="1">
            <w:r w:rsidR="0031676E" w:rsidRPr="003D5DFA">
              <w:rPr>
                <w:rStyle w:val="Hyperlink"/>
                <w:noProof/>
              </w:rPr>
              <w:t>3.3</w:t>
            </w:r>
            <w:r w:rsidR="0031676E">
              <w:rPr>
                <w:rFonts w:asciiTheme="minorHAnsi" w:eastAsiaTheme="minorEastAsia" w:hAnsiTheme="minorHAnsi"/>
                <w:noProof/>
                <w:sz w:val="22"/>
              </w:rPr>
              <w:t xml:space="preserve">  </w:t>
            </w:r>
            <w:r w:rsidR="006F6658">
              <w:rPr>
                <w:rFonts w:asciiTheme="minorHAnsi" w:eastAsiaTheme="minorEastAsia" w:hAnsiTheme="minorHAnsi"/>
                <w:noProof/>
                <w:sz w:val="22"/>
              </w:rPr>
              <w:tab/>
            </w:r>
            <w:r w:rsidR="0031676E" w:rsidRPr="003D5DFA">
              <w:rPr>
                <w:rStyle w:val="Hyperlink"/>
                <w:noProof/>
              </w:rPr>
              <w:t xml:space="preserve">Strategic </w:t>
            </w:r>
            <w:r w:rsidR="00F93215">
              <w:rPr>
                <w:rStyle w:val="Hyperlink"/>
                <w:noProof/>
              </w:rPr>
              <w:t>Initiatives and Service Objectives</w:t>
            </w:r>
            <w:r w:rsidR="0031676E">
              <w:rPr>
                <w:noProof/>
                <w:webHidden/>
              </w:rPr>
              <w:tab/>
            </w:r>
            <w:r w:rsidR="0031676E">
              <w:rPr>
                <w:noProof/>
                <w:webHidden/>
              </w:rPr>
              <w:fldChar w:fldCharType="begin"/>
            </w:r>
            <w:r w:rsidR="0031676E">
              <w:rPr>
                <w:noProof/>
                <w:webHidden/>
              </w:rPr>
              <w:instrText xml:space="preserve"> PAGEREF _Toc426532007 \h </w:instrText>
            </w:r>
            <w:r w:rsidR="0031676E">
              <w:rPr>
                <w:noProof/>
                <w:webHidden/>
              </w:rPr>
            </w:r>
            <w:r w:rsidR="0031676E">
              <w:rPr>
                <w:noProof/>
                <w:webHidden/>
              </w:rPr>
              <w:fldChar w:fldCharType="separate"/>
            </w:r>
            <w:r w:rsidR="00D7736F">
              <w:rPr>
                <w:noProof/>
                <w:webHidden/>
              </w:rPr>
              <w:t>1</w:t>
            </w:r>
            <w:r w:rsidR="0031676E">
              <w:rPr>
                <w:noProof/>
                <w:webHidden/>
              </w:rPr>
              <w:fldChar w:fldCharType="end"/>
            </w:r>
          </w:hyperlink>
        </w:p>
        <w:p w14:paraId="12BE91E5" w14:textId="483DB6ED" w:rsidR="0031676E" w:rsidRDefault="007D3016" w:rsidP="006F6658">
          <w:pPr>
            <w:pStyle w:val="TOC2"/>
            <w:rPr>
              <w:rFonts w:asciiTheme="minorHAnsi" w:eastAsiaTheme="minorEastAsia" w:hAnsiTheme="minorHAnsi"/>
              <w:noProof/>
              <w:sz w:val="22"/>
            </w:rPr>
          </w:pPr>
          <w:hyperlink w:anchor="_Toc426532008" w:history="1">
            <w:r w:rsidR="0031676E" w:rsidRPr="003D5DFA">
              <w:rPr>
                <w:rStyle w:val="Hyperlink"/>
                <w:noProof/>
              </w:rPr>
              <w:t>3.4</w:t>
            </w:r>
            <w:r w:rsidR="0031676E">
              <w:rPr>
                <w:rFonts w:asciiTheme="minorHAnsi" w:eastAsiaTheme="minorEastAsia" w:hAnsiTheme="minorHAnsi"/>
                <w:noProof/>
                <w:sz w:val="22"/>
              </w:rPr>
              <w:t xml:space="preserve">  </w:t>
            </w:r>
            <w:r w:rsidR="006F6658">
              <w:rPr>
                <w:rFonts w:asciiTheme="minorHAnsi" w:eastAsiaTheme="minorEastAsia" w:hAnsiTheme="minorHAnsi"/>
                <w:noProof/>
                <w:sz w:val="22"/>
              </w:rPr>
              <w:tab/>
            </w:r>
            <w:r w:rsidR="0031676E" w:rsidRPr="003D5DFA">
              <w:rPr>
                <w:rStyle w:val="Hyperlink"/>
                <w:noProof/>
              </w:rPr>
              <w:t>Benefits</w:t>
            </w:r>
            <w:r w:rsidR="0031676E">
              <w:rPr>
                <w:noProof/>
                <w:webHidden/>
              </w:rPr>
              <w:tab/>
            </w:r>
            <w:r w:rsidR="0031676E">
              <w:rPr>
                <w:noProof/>
                <w:webHidden/>
              </w:rPr>
              <w:fldChar w:fldCharType="begin"/>
            </w:r>
            <w:r w:rsidR="0031676E">
              <w:rPr>
                <w:noProof/>
                <w:webHidden/>
              </w:rPr>
              <w:instrText xml:space="preserve"> PAGEREF _Toc426532008 \h </w:instrText>
            </w:r>
            <w:r w:rsidR="0031676E">
              <w:rPr>
                <w:noProof/>
                <w:webHidden/>
              </w:rPr>
            </w:r>
            <w:r w:rsidR="0031676E">
              <w:rPr>
                <w:noProof/>
                <w:webHidden/>
              </w:rPr>
              <w:fldChar w:fldCharType="separate"/>
            </w:r>
            <w:r w:rsidR="00D7736F">
              <w:rPr>
                <w:noProof/>
                <w:webHidden/>
              </w:rPr>
              <w:t>1</w:t>
            </w:r>
            <w:r w:rsidR="0031676E">
              <w:rPr>
                <w:noProof/>
                <w:webHidden/>
              </w:rPr>
              <w:fldChar w:fldCharType="end"/>
            </w:r>
          </w:hyperlink>
        </w:p>
        <w:p w14:paraId="33EFADEC" w14:textId="3DE93AC3" w:rsidR="0031676E" w:rsidRDefault="007D3016" w:rsidP="006F6658">
          <w:pPr>
            <w:pStyle w:val="TOC1"/>
            <w:rPr>
              <w:rFonts w:asciiTheme="minorHAnsi" w:eastAsiaTheme="minorEastAsia" w:hAnsiTheme="minorHAnsi"/>
              <w:noProof/>
              <w:sz w:val="22"/>
            </w:rPr>
          </w:pPr>
          <w:hyperlink w:anchor="_Toc426532009" w:history="1">
            <w:r w:rsidR="0031676E" w:rsidRPr="0031676E">
              <w:rPr>
                <w:rStyle w:val="Hyperlink"/>
                <w:rFonts w:eastAsiaTheme="majorEastAsia" w:cstheme="majorBidi"/>
                <w:bCs/>
                <w:noProof/>
              </w:rPr>
              <w:t>4.0</w:t>
            </w:r>
            <w:r w:rsidR="0031676E" w:rsidRPr="0031676E">
              <w:rPr>
                <w:rFonts w:asciiTheme="minorHAnsi" w:eastAsiaTheme="minorEastAsia" w:hAnsiTheme="minorHAnsi"/>
                <w:noProof/>
                <w:sz w:val="22"/>
              </w:rPr>
              <w:tab/>
            </w:r>
            <w:r w:rsidR="0031676E" w:rsidRPr="0031676E">
              <w:rPr>
                <w:rStyle w:val="Hyperlink"/>
                <w:rFonts w:eastAsiaTheme="majorEastAsia" w:cstheme="majorBidi"/>
                <w:bCs/>
                <w:noProof/>
              </w:rPr>
              <w:t>Appendices</w:t>
            </w:r>
            <w:r w:rsidR="0031676E">
              <w:rPr>
                <w:noProof/>
                <w:webHidden/>
              </w:rPr>
              <w:tab/>
            </w:r>
            <w:r w:rsidR="0031676E">
              <w:rPr>
                <w:noProof/>
                <w:webHidden/>
              </w:rPr>
              <w:fldChar w:fldCharType="begin"/>
            </w:r>
            <w:r w:rsidR="0031676E">
              <w:rPr>
                <w:noProof/>
                <w:webHidden/>
              </w:rPr>
              <w:instrText xml:space="preserve"> PAGEREF _Toc426532009 \h </w:instrText>
            </w:r>
            <w:r w:rsidR="0031676E">
              <w:rPr>
                <w:noProof/>
                <w:webHidden/>
              </w:rPr>
            </w:r>
            <w:r w:rsidR="0031676E">
              <w:rPr>
                <w:noProof/>
                <w:webHidden/>
              </w:rPr>
              <w:fldChar w:fldCharType="separate"/>
            </w:r>
            <w:r w:rsidR="00D7736F">
              <w:rPr>
                <w:noProof/>
                <w:webHidden/>
              </w:rPr>
              <w:t>1</w:t>
            </w:r>
            <w:r w:rsidR="0031676E">
              <w:rPr>
                <w:noProof/>
                <w:webHidden/>
              </w:rPr>
              <w:fldChar w:fldCharType="end"/>
            </w:r>
          </w:hyperlink>
        </w:p>
        <w:p w14:paraId="0CF00543" w14:textId="4900BBEA" w:rsidR="0031676E" w:rsidRDefault="006F6658" w:rsidP="006F6658">
          <w:pPr>
            <w:pStyle w:val="TOC1"/>
            <w:rPr>
              <w:rFonts w:asciiTheme="minorHAnsi" w:eastAsiaTheme="minorEastAsia" w:hAnsiTheme="minorHAnsi"/>
              <w:noProof/>
              <w:sz w:val="22"/>
            </w:rPr>
          </w:pPr>
          <w:r>
            <w:rPr>
              <w:noProof/>
            </w:rPr>
            <w:tab/>
          </w:r>
          <w:hyperlink w:anchor="_Toc426532010" w:history="1">
            <w:r w:rsidR="0031676E" w:rsidRPr="003D5DFA">
              <w:rPr>
                <w:rStyle w:val="Hyperlink"/>
                <w:noProof/>
                <w:lang w:eastAsia="ja-JP"/>
              </w:rPr>
              <w:t>Appendix A – Team Members</w:t>
            </w:r>
            <w:r w:rsidR="0031676E">
              <w:rPr>
                <w:noProof/>
                <w:webHidden/>
              </w:rPr>
              <w:tab/>
            </w:r>
            <w:r w:rsidR="00F07ED9">
              <w:rPr>
                <w:noProof/>
                <w:webHidden/>
              </w:rPr>
              <w:t>A-</w:t>
            </w:r>
            <w:r w:rsidR="0031676E">
              <w:rPr>
                <w:noProof/>
                <w:webHidden/>
              </w:rPr>
              <w:fldChar w:fldCharType="begin"/>
            </w:r>
            <w:r w:rsidR="0031676E">
              <w:rPr>
                <w:noProof/>
                <w:webHidden/>
              </w:rPr>
              <w:instrText xml:space="preserve"> PAGEREF _Toc426532010 \h </w:instrText>
            </w:r>
            <w:r w:rsidR="0031676E">
              <w:rPr>
                <w:noProof/>
                <w:webHidden/>
              </w:rPr>
            </w:r>
            <w:r w:rsidR="0031676E">
              <w:rPr>
                <w:noProof/>
                <w:webHidden/>
              </w:rPr>
              <w:fldChar w:fldCharType="separate"/>
            </w:r>
            <w:r w:rsidR="00D7736F">
              <w:rPr>
                <w:noProof/>
                <w:webHidden/>
              </w:rPr>
              <w:t>1</w:t>
            </w:r>
            <w:r w:rsidR="0031676E">
              <w:rPr>
                <w:noProof/>
                <w:webHidden/>
              </w:rPr>
              <w:fldChar w:fldCharType="end"/>
            </w:r>
          </w:hyperlink>
        </w:p>
        <w:p w14:paraId="6F069C9A" w14:textId="7777BC92" w:rsidR="0031676E" w:rsidRDefault="006F6658" w:rsidP="006F6658">
          <w:pPr>
            <w:pStyle w:val="TOC1"/>
            <w:rPr>
              <w:rFonts w:asciiTheme="minorHAnsi" w:eastAsiaTheme="minorEastAsia" w:hAnsiTheme="minorHAnsi"/>
              <w:noProof/>
              <w:sz w:val="22"/>
            </w:rPr>
          </w:pPr>
          <w:r>
            <w:rPr>
              <w:noProof/>
            </w:rPr>
            <w:tab/>
          </w:r>
          <w:hyperlink w:anchor="_Toc426532011" w:history="1">
            <w:r w:rsidR="0031676E" w:rsidRPr="003D5DFA">
              <w:rPr>
                <w:rStyle w:val="Hyperlink"/>
                <w:noProof/>
                <w:lang w:eastAsia="ja-JP"/>
              </w:rPr>
              <w:t>Appendix B – PIR Schedule</w:t>
            </w:r>
            <w:r w:rsidR="0031676E">
              <w:rPr>
                <w:noProof/>
                <w:webHidden/>
              </w:rPr>
              <w:tab/>
            </w:r>
            <w:r w:rsidR="00F07ED9">
              <w:rPr>
                <w:noProof/>
                <w:webHidden/>
              </w:rPr>
              <w:t>B-</w:t>
            </w:r>
            <w:r w:rsidR="0031676E">
              <w:rPr>
                <w:noProof/>
                <w:webHidden/>
              </w:rPr>
              <w:fldChar w:fldCharType="begin"/>
            </w:r>
            <w:r w:rsidR="0031676E">
              <w:rPr>
                <w:noProof/>
                <w:webHidden/>
              </w:rPr>
              <w:instrText xml:space="preserve"> PAGEREF _Toc426532011 \h </w:instrText>
            </w:r>
            <w:r w:rsidR="0031676E">
              <w:rPr>
                <w:noProof/>
                <w:webHidden/>
              </w:rPr>
            </w:r>
            <w:r w:rsidR="0031676E">
              <w:rPr>
                <w:noProof/>
                <w:webHidden/>
              </w:rPr>
              <w:fldChar w:fldCharType="separate"/>
            </w:r>
            <w:r w:rsidR="00D7736F">
              <w:rPr>
                <w:noProof/>
                <w:webHidden/>
              </w:rPr>
              <w:t>1</w:t>
            </w:r>
            <w:r w:rsidR="0031676E">
              <w:rPr>
                <w:noProof/>
                <w:webHidden/>
              </w:rPr>
              <w:fldChar w:fldCharType="end"/>
            </w:r>
          </w:hyperlink>
        </w:p>
        <w:p w14:paraId="6BB2A1CD" w14:textId="1BEDAA27" w:rsidR="0031676E" w:rsidRDefault="006F6658" w:rsidP="006F6658">
          <w:pPr>
            <w:pStyle w:val="TOC1"/>
            <w:rPr>
              <w:rFonts w:asciiTheme="minorHAnsi" w:eastAsiaTheme="minorEastAsia" w:hAnsiTheme="minorHAnsi"/>
              <w:noProof/>
              <w:sz w:val="22"/>
            </w:rPr>
          </w:pPr>
          <w:r>
            <w:rPr>
              <w:noProof/>
            </w:rPr>
            <w:tab/>
          </w:r>
          <w:hyperlink w:anchor="_Toc426532012" w:history="1">
            <w:r w:rsidR="0031676E" w:rsidRPr="003D5DFA">
              <w:rPr>
                <w:rStyle w:val="Hyperlink"/>
                <w:noProof/>
                <w:lang w:eastAsia="ja-JP"/>
              </w:rPr>
              <w:t>Appendix C – Reference Documentation</w:t>
            </w:r>
            <w:r w:rsidR="0031676E">
              <w:rPr>
                <w:noProof/>
                <w:webHidden/>
              </w:rPr>
              <w:tab/>
            </w:r>
            <w:r w:rsidR="00F07ED9">
              <w:rPr>
                <w:noProof/>
                <w:webHidden/>
              </w:rPr>
              <w:t>C-</w:t>
            </w:r>
            <w:r w:rsidR="0031676E">
              <w:rPr>
                <w:noProof/>
                <w:webHidden/>
              </w:rPr>
              <w:fldChar w:fldCharType="begin"/>
            </w:r>
            <w:r w:rsidR="0031676E">
              <w:rPr>
                <w:noProof/>
                <w:webHidden/>
              </w:rPr>
              <w:instrText xml:space="preserve"> PAGEREF _Toc426532012 \h </w:instrText>
            </w:r>
            <w:r w:rsidR="0031676E">
              <w:rPr>
                <w:noProof/>
                <w:webHidden/>
              </w:rPr>
            </w:r>
            <w:r w:rsidR="0031676E">
              <w:rPr>
                <w:noProof/>
                <w:webHidden/>
              </w:rPr>
              <w:fldChar w:fldCharType="separate"/>
            </w:r>
            <w:r w:rsidR="00D7736F">
              <w:rPr>
                <w:noProof/>
                <w:webHidden/>
              </w:rPr>
              <w:t>1</w:t>
            </w:r>
            <w:r w:rsidR="0031676E">
              <w:rPr>
                <w:noProof/>
                <w:webHidden/>
              </w:rPr>
              <w:fldChar w:fldCharType="end"/>
            </w:r>
          </w:hyperlink>
        </w:p>
        <w:p w14:paraId="1AAA2760" w14:textId="77777777" w:rsidR="002A507C" w:rsidRDefault="002A507C" w:rsidP="002A507C">
          <w:r>
            <w:rPr>
              <w:b/>
              <w:bCs/>
              <w:noProof/>
            </w:rPr>
            <w:fldChar w:fldCharType="end"/>
          </w:r>
        </w:p>
      </w:sdtContent>
    </w:sdt>
    <w:p w14:paraId="0CB5446D" w14:textId="77777777" w:rsidR="002A507C" w:rsidRDefault="002A507C" w:rsidP="00105FE3">
      <w:pPr>
        <w:pStyle w:val="Heading1"/>
        <w:sectPr w:rsidR="002A507C" w:rsidSect="007C49F9">
          <w:headerReference w:type="default" r:id="rId13"/>
          <w:footerReference w:type="default" r:id="rId14"/>
          <w:pgSz w:w="12240" w:h="15840" w:code="1"/>
          <w:pgMar w:top="1440" w:right="1440" w:bottom="1440" w:left="1440" w:header="720" w:footer="720" w:gutter="0"/>
          <w:pgNumType w:fmt="lowerRoman" w:start="1" w:chapSep="emDash"/>
          <w:cols w:space="720"/>
          <w:docGrid w:linePitch="360"/>
        </w:sectPr>
      </w:pPr>
    </w:p>
    <w:p w14:paraId="01C2EB4C" w14:textId="64652543" w:rsidR="003774BD" w:rsidRPr="00825A3D" w:rsidRDefault="003774BD" w:rsidP="003774BD">
      <w:pPr>
        <w:jc w:val="center"/>
        <w:rPr>
          <w:b/>
        </w:rPr>
      </w:pPr>
      <w:bookmarkStart w:id="2" w:name="_Toc424721826"/>
      <w:r w:rsidRPr="00D05DE0">
        <w:rPr>
          <w:b/>
          <w:sz w:val="32"/>
          <w:szCs w:val="32"/>
        </w:rPr>
        <w:lastRenderedPageBreak/>
        <w:t>Post</w:t>
      </w:r>
      <w:r>
        <w:rPr>
          <w:b/>
          <w:sz w:val="32"/>
          <w:szCs w:val="32"/>
        </w:rPr>
        <w:t>-</w:t>
      </w:r>
      <w:r w:rsidRPr="00D05DE0">
        <w:rPr>
          <w:b/>
          <w:sz w:val="32"/>
          <w:szCs w:val="32"/>
        </w:rPr>
        <w:t xml:space="preserve">Implementation Review Plan for </w:t>
      </w:r>
      <w:r w:rsidR="004A6991">
        <w:rPr>
          <w:b/>
          <w:sz w:val="32"/>
          <w:szCs w:val="32"/>
        </w:rPr>
        <w:t>{</w:t>
      </w:r>
      <w:r w:rsidRPr="00D05DE0">
        <w:rPr>
          <w:b/>
          <w:i/>
          <w:sz w:val="32"/>
          <w:szCs w:val="32"/>
        </w:rPr>
        <w:t>Program Name</w:t>
      </w:r>
      <w:r w:rsidR="004A6991">
        <w:rPr>
          <w:b/>
          <w:sz w:val="32"/>
          <w:szCs w:val="32"/>
        </w:rPr>
        <w:t>}</w:t>
      </w:r>
    </w:p>
    <w:p w14:paraId="6E927099" w14:textId="17B4F8C2" w:rsidR="00EA27F0" w:rsidRDefault="00EA27F0" w:rsidP="00EA27F0">
      <w:pPr>
        <w:spacing w:after="0"/>
        <w:ind w:left="0"/>
        <w:rPr>
          <w:rFonts w:eastAsia="Times New Roman" w:cs="Times New Roman"/>
          <w:i/>
          <w:szCs w:val="24"/>
        </w:rPr>
      </w:pPr>
      <w:r w:rsidRPr="004A6991">
        <w:rPr>
          <w:rFonts w:eastAsia="Times New Roman" w:cs="Times New Roman"/>
          <w:szCs w:val="24"/>
        </w:rPr>
        <w:t>{</w:t>
      </w:r>
      <w:r>
        <w:rPr>
          <w:rFonts w:eastAsia="Times New Roman" w:cs="Times New Roman"/>
          <w:i/>
          <w:szCs w:val="24"/>
        </w:rPr>
        <w:t xml:space="preserve">Language that appears italicized </w:t>
      </w:r>
      <w:r w:rsidR="00A331AE">
        <w:rPr>
          <w:rFonts w:eastAsia="Times New Roman" w:cs="Times New Roman"/>
          <w:i/>
          <w:szCs w:val="24"/>
        </w:rPr>
        <w:t xml:space="preserve">and/or </w:t>
      </w:r>
      <w:r>
        <w:rPr>
          <w:rFonts w:eastAsia="Times New Roman" w:cs="Times New Roman"/>
          <w:i/>
          <w:szCs w:val="24"/>
        </w:rPr>
        <w:t xml:space="preserve">in brackets is guidance. </w:t>
      </w:r>
      <w:r w:rsidR="006F6658">
        <w:rPr>
          <w:rFonts w:eastAsia="Times New Roman" w:cs="Times New Roman"/>
          <w:i/>
          <w:szCs w:val="24"/>
        </w:rPr>
        <w:t xml:space="preserve"> </w:t>
      </w:r>
      <w:r>
        <w:rPr>
          <w:rFonts w:eastAsia="Times New Roman" w:cs="Times New Roman"/>
          <w:i/>
          <w:szCs w:val="24"/>
        </w:rPr>
        <w:t>Replace this guidance wit</w:t>
      </w:r>
      <w:r w:rsidR="004A6991">
        <w:rPr>
          <w:rFonts w:eastAsia="Times New Roman" w:cs="Times New Roman"/>
          <w:i/>
          <w:szCs w:val="24"/>
        </w:rPr>
        <w:t>h language specific to your PIR.</w:t>
      </w:r>
      <w:r w:rsidRPr="004A6991">
        <w:rPr>
          <w:rFonts w:eastAsia="Times New Roman" w:cs="Times New Roman"/>
          <w:szCs w:val="24"/>
        </w:rPr>
        <w:t>}</w:t>
      </w:r>
    </w:p>
    <w:p w14:paraId="2FD151F8" w14:textId="77777777" w:rsidR="006F6658" w:rsidRDefault="006F6658" w:rsidP="00EA27F0">
      <w:pPr>
        <w:spacing w:after="0"/>
        <w:ind w:left="0"/>
        <w:rPr>
          <w:rFonts w:eastAsia="Times New Roman" w:cs="Times New Roman"/>
          <w:szCs w:val="24"/>
        </w:rPr>
      </w:pPr>
    </w:p>
    <w:p w14:paraId="53E479AF" w14:textId="2AA51A02" w:rsidR="0051469F" w:rsidRPr="006F6658" w:rsidRDefault="00EE334C" w:rsidP="006F6658">
      <w:pPr>
        <w:pStyle w:val="Heading1"/>
        <w:numPr>
          <w:ilvl w:val="0"/>
          <w:numId w:val="1"/>
        </w:numPr>
        <w:ind w:left="540" w:hanging="540"/>
        <w:rPr>
          <w:bCs w:val="0"/>
        </w:rPr>
      </w:pPr>
      <w:bookmarkStart w:id="3" w:name="_Toc426531994"/>
      <w:r w:rsidRPr="006F6658">
        <w:rPr>
          <w:bCs w:val="0"/>
        </w:rPr>
        <w:t xml:space="preserve">Program </w:t>
      </w:r>
      <w:r w:rsidR="0051469F" w:rsidRPr="006F6658">
        <w:rPr>
          <w:bCs w:val="0"/>
        </w:rPr>
        <w:t>Background</w:t>
      </w:r>
      <w:bookmarkEnd w:id="2"/>
      <w:bookmarkEnd w:id="3"/>
    </w:p>
    <w:p w14:paraId="0594A0B4" w14:textId="17536B49" w:rsidR="005A6544" w:rsidRPr="005A6544" w:rsidRDefault="004A6991" w:rsidP="006F6658">
      <w:pPr>
        <w:ind w:left="0"/>
        <w:rPr>
          <w:rStyle w:val="Emphasis"/>
        </w:rPr>
      </w:pPr>
      <w:bookmarkStart w:id="4" w:name="_Toc232832928"/>
      <w:r w:rsidRPr="004A6991">
        <w:rPr>
          <w:rStyle w:val="Emphasis"/>
          <w:i w:val="0"/>
        </w:rPr>
        <w:t>{</w:t>
      </w:r>
      <w:r w:rsidR="005A6544" w:rsidRPr="005A6544">
        <w:rPr>
          <w:rStyle w:val="Emphasis"/>
        </w:rPr>
        <w:t>Briefly summarize the investment program and its intended service, performance, and benefit outcomes.</w:t>
      </w:r>
    </w:p>
    <w:p w14:paraId="568142DF" w14:textId="76B1A4F4" w:rsidR="005A6544" w:rsidRPr="005A6544" w:rsidRDefault="005A6544" w:rsidP="006F6658">
      <w:pPr>
        <w:ind w:left="0"/>
        <w:rPr>
          <w:rStyle w:val="Emphasis"/>
        </w:rPr>
      </w:pPr>
      <w:r w:rsidRPr="005A6544">
        <w:rPr>
          <w:rStyle w:val="Emphasis"/>
        </w:rPr>
        <w:t>Describe key elements of the investment program and identify any configurations or site-spe</w:t>
      </w:r>
      <w:r>
        <w:rPr>
          <w:rStyle w:val="Emphasis"/>
        </w:rPr>
        <w:t>cific variations (adaptations).</w:t>
      </w:r>
    </w:p>
    <w:p w14:paraId="24735620" w14:textId="5D35569D" w:rsidR="005A6544" w:rsidRDefault="005A6544" w:rsidP="006F6658">
      <w:pPr>
        <w:ind w:left="0"/>
        <w:rPr>
          <w:rStyle w:val="Emphasis"/>
        </w:rPr>
      </w:pPr>
      <w:r w:rsidRPr="005A6544">
        <w:rPr>
          <w:rStyle w:val="Emphasis"/>
        </w:rPr>
        <w:t xml:space="preserve">Briefly explain how the investment program complies with the FAA Enterprise Architecture (NAS or </w:t>
      </w:r>
      <w:r w:rsidR="00912A6F">
        <w:rPr>
          <w:rStyle w:val="Emphasis"/>
        </w:rPr>
        <w:t>Mission Support</w:t>
      </w:r>
      <w:r w:rsidRPr="005A6544">
        <w:rPr>
          <w:rStyle w:val="Emphasis"/>
        </w:rPr>
        <w:t>)</w:t>
      </w:r>
      <w:r w:rsidR="003774BD">
        <w:rPr>
          <w:rStyle w:val="Emphasis"/>
        </w:rPr>
        <w:t>.</w:t>
      </w:r>
      <w:r w:rsidR="004A6991" w:rsidRPr="004A6991">
        <w:rPr>
          <w:rStyle w:val="Emphasis"/>
          <w:i w:val="0"/>
        </w:rPr>
        <w:t>}</w:t>
      </w:r>
    </w:p>
    <w:p w14:paraId="1CCD0BFA" w14:textId="77777777" w:rsidR="006F6658" w:rsidRDefault="006F6658" w:rsidP="005A6544">
      <w:pPr>
        <w:rPr>
          <w:rStyle w:val="Emphasis"/>
        </w:rPr>
      </w:pPr>
    </w:p>
    <w:p w14:paraId="2DBD3A80" w14:textId="77777777" w:rsidR="0051469F" w:rsidRPr="006F6658" w:rsidRDefault="0051469F" w:rsidP="006F6658">
      <w:pPr>
        <w:pStyle w:val="Heading1"/>
        <w:numPr>
          <w:ilvl w:val="0"/>
          <w:numId w:val="1"/>
        </w:numPr>
        <w:ind w:left="540" w:hanging="540"/>
        <w:rPr>
          <w:bCs w:val="0"/>
        </w:rPr>
      </w:pPr>
      <w:bookmarkStart w:id="5" w:name="_Toc424721830"/>
      <w:bookmarkStart w:id="6" w:name="_Toc426531995"/>
      <w:bookmarkEnd w:id="4"/>
      <w:r w:rsidRPr="006F6658">
        <w:rPr>
          <w:bCs w:val="0"/>
        </w:rPr>
        <w:t>PIR Process</w:t>
      </w:r>
      <w:bookmarkEnd w:id="5"/>
      <w:bookmarkEnd w:id="6"/>
    </w:p>
    <w:p w14:paraId="3325756D" w14:textId="77777777" w:rsidR="007C49F9" w:rsidRPr="007C49F9" w:rsidRDefault="007C49F9" w:rsidP="006F6658">
      <w:pPr>
        <w:pStyle w:val="Heading2"/>
      </w:pPr>
      <w:bookmarkStart w:id="7" w:name="_Toc426531996"/>
      <w:r w:rsidRPr="007C49F9">
        <w:t>Purpose of the PIR</w:t>
      </w:r>
      <w:bookmarkEnd w:id="7"/>
    </w:p>
    <w:p w14:paraId="6234049C" w14:textId="2B5CF4B7" w:rsidR="007C49F9" w:rsidRPr="007C49F9" w:rsidRDefault="007C49F9" w:rsidP="006F6658">
      <w:pPr>
        <w:ind w:left="540"/>
      </w:pPr>
      <w:r w:rsidRPr="007C49F9">
        <w:t xml:space="preserve">The PIR for the </w:t>
      </w:r>
      <w:r w:rsidR="004A6991">
        <w:t>{</w:t>
      </w:r>
      <w:r w:rsidRPr="007C49F9">
        <w:rPr>
          <w:i/>
        </w:rPr>
        <w:t>insert program name</w:t>
      </w:r>
      <w:r w:rsidR="004A6991">
        <w:t>}</w:t>
      </w:r>
      <w:r w:rsidRPr="007C49F9">
        <w:t xml:space="preserve"> will assess actual program results against baseline expectations to determine whether: </w:t>
      </w:r>
    </w:p>
    <w:p w14:paraId="00A1CD03" w14:textId="2898C099" w:rsidR="007C49F9" w:rsidRPr="007C49F9" w:rsidRDefault="007C49F9" w:rsidP="001D4CCD">
      <w:pPr>
        <w:pStyle w:val="ListParagraph"/>
        <w:numPr>
          <w:ilvl w:val="0"/>
          <w:numId w:val="31"/>
        </w:numPr>
        <w:spacing w:after="0"/>
        <w:ind w:left="1260"/>
        <w:rPr>
          <w:rFonts w:eastAsia="Times New Roman" w:cs="Times New Roman"/>
          <w:szCs w:val="24"/>
        </w:rPr>
      </w:pPr>
      <w:r w:rsidRPr="007C49F9">
        <w:rPr>
          <w:rFonts w:eastAsia="Times New Roman" w:cs="Times New Roman"/>
          <w:szCs w:val="24"/>
        </w:rPr>
        <w:t>Program costs, performance, schedule, and benefits targets are being achieved.</w:t>
      </w:r>
    </w:p>
    <w:p w14:paraId="5A4294A0" w14:textId="1D0BF2C8" w:rsidR="007C49F9" w:rsidRPr="001D4CCD" w:rsidRDefault="007C49F9" w:rsidP="001D4CCD">
      <w:pPr>
        <w:pStyle w:val="ListParagraph"/>
        <w:numPr>
          <w:ilvl w:val="0"/>
          <w:numId w:val="31"/>
        </w:numPr>
        <w:spacing w:after="0"/>
        <w:ind w:left="1260"/>
        <w:rPr>
          <w:rFonts w:eastAsia="Times New Roman" w:cs="Times New Roman"/>
          <w:szCs w:val="24"/>
        </w:rPr>
      </w:pPr>
      <w:r w:rsidRPr="001D4CCD">
        <w:rPr>
          <w:rFonts w:eastAsia="Times New Roman" w:cs="Times New Roman"/>
          <w:szCs w:val="24"/>
        </w:rPr>
        <w:t>The FAA got what it asked for</w:t>
      </w:r>
      <w:r w:rsidR="00626862">
        <w:rPr>
          <w:rFonts w:eastAsia="Times New Roman" w:cs="Times New Roman"/>
          <w:szCs w:val="24"/>
        </w:rPr>
        <w:t>; a</w:t>
      </w:r>
      <w:r w:rsidRPr="001D4CCD">
        <w:rPr>
          <w:rFonts w:eastAsia="Times New Roman" w:cs="Times New Roman"/>
          <w:szCs w:val="24"/>
        </w:rPr>
        <w:t>nd if not, why not?</w:t>
      </w:r>
    </w:p>
    <w:p w14:paraId="474CA23B" w14:textId="6E6D9F45" w:rsidR="007C49F9" w:rsidRPr="001D4CCD" w:rsidRDefault="007C49F9" w:rsidP="001D4CCD">
      <w:pPr>
        <w:pStyle w:val="ListParagraph"/>
        <w:numPr>
          <w:ilvl w:val="0"/>
          <w:numId w:val="31"/>
        </w:numPr>
        <w:spacing w:after="0"/>
        <w:ind w:left="1260"/>
        <w:rPr>
          <w:rFonts w:eastAsia="Times New Roman" w:cs="Times New Roman"/>
          <w:szCs w:val="24"/>
        </w:rPr>
      </w:pPr>
      <w:r w:rsidRPr="001D4CCD">
        <w:rPr>
          <w:rFonts w:eastAsia="Times New Roman" w:cs="Times New Roman"/>
          <w:szCs w:val="24"/>
        </w:rPr>
        <w:t>The investment is providing the service the customer needs</w:t>
      </w:r>
      <w:r w:rsidR="00626862">
        <w:rPr>
          <w:rFonts w:eastAsia="Times New Roman" w:cs="Times New Roman"/>
          <w:szCs w:val="24"/>
        </w:rPr>
        <w:t>; a</w:t>
      </w:r>
      <w:r w:rsidRPr="001D4CCD">
        <w:rPr>
          <w:rFonts w:eastAsia="Times New Roman" w:cs="Times New Roman"/>
          <w:szCs w:val="24"/>
        </w:rPr>
        <w:t>nd if not</w:t>
      </w:r>
      <w:r w:rsidR="00626862">
        <w:rPr>
          <w:rFonts w:eastAsia="Times New Roman" w:cs="Times New Roman"/>
          <w:szCs w:val="24"/>
        </w:rPr>
        <w:t>,</w:t>
      </w:r>
      <w:r w:rsidRPr="001D4CCD">
        <w:rPr>
          <w:rFonts w:eastAsia="Times New Roman" w:cs="Times New Roman"/>
          <w:szCs w:val="24"/>
        </w:rPr>
        <w:t xml:space="preserve"> what can we do to improve service?</w:t>
      </w:r>
    </w:p>
    <w:p w14:paraId="61F88A26" w14:textId="4F391889" w:rsidR="007C49F9" w:rsidRPr="001D4CCD" w:rsidRDefault="007C49F9" w:rsidP="001D4CCD">
      <w:pPr>
        <w:pStyle w:val="ListParagraph"/>
        <w:numPr>
          <w:ilvl w:val="0"/>
          <w:numId w:val="31"/>
        </w:numPr>
        <w:spacing w:after="0"/>
        <w:ind w:left="1260"/>
        <w:rPr>
          <w:rFonts w:eastAsia="Times New Roman" w:cs="Times New Roman"/>
          <w:szCs w:val="24"/>
        </w:rPr>
      </w:pPr>
      <w:r w:rsidRPr="001D4CCD">
        <w:rPr>
          <w:rFonts w:eastAsia="Times New Roman" w:cs="Times New Roman"/>
          <w:szCs w:val="24"/>
        </w:rPr>
        <w:t xml:space="preserve">There are systemic problems that need to be fixed before widespread deployment. </w:t>
      </w:r>
    </w:p>
    <w:p w14:paraId="32DBEBF3" w14:textId="5E3B806F" w:rsidR="001D4CCD" w:rsidRPr="001D4CCD" w:rsidRDefault="007C49F9" w:rsidP="001D4CCD">
      <w:pPr>
        <w:pStyle w:val="ListParagraph"/>
        <w:numPr>
          <w:ilvl w:val="0"/>
          <w:numId w:val="31"/>
        </w:numPr>
        <w:spacing w:after="0"/>
        <w:ind w:left="1260"/>
        <w:rPr>
          <w:rFonts w:eastAsia="Times New Roman" w:cs="Times New Roman"/>
          <w:szCs w:val="24"/>
        </w:rPr>
      </w:pPr>
      <w:r w:rsidRPr="001D4CCD">
        <w:rPr>
          <w:rFonts w:eastAsia="Times New Roman" w:cs="Times New Roman"/>
          <w:szCs w:val="24"/>
        </w:rPr>
        <w:t xml:space="preserve">There </w:t>
      </w:r>
      <w:r w:rsidR="00626862">
        <w:rPr>
          <w:rFonts w:eastAsia="Times New Roman" w:cs="Times New Roman"/>
          <w:szCs w:val="24"/>
        </w:rPr>
        <w:t xml:space="preserve">are </w:t>
      </w:r>
      <w:r w:rsidRPr="001D4CCD">
        <w:rPr>
          <w:rFonts w:eastAsia="Times New Roman" w:cs="Times New Roman"/>
          <w:szCs w:val="24"/>
        </w:rPr>
        <w:t>any lessons learned about the acquisition management process.</w:t>
      </w:r>
    </w:p>
    <w:p w14:paraId="6D087E42" w14:textId="27C83241" w:rsidR="001D4CCD" w:rsidRPr="001D4CCD" w:rsidRDefault="001D4CCD" w:rsidP="001D4CCD">
      <w:pPr>
        <w:pStyle w:val="ListParagraph"/>
        <w:numPr>
          <w:ilvl w:val="0"/>
          <w:numId w:val="31"/>
        </w:numPr>
        <w:spacing w:after="0"/>
        <w:ind w:left="1260"/>
        <w:rPr>
          <w:rFonts w:eastAsia="Times New Roman" w:cs="Times New Roman"/>
          <w:szCs w:val="24"/>
        </w:rPr>
      </w:pPr>
      <w:r>
        <w:rPr>
          <w:rFonts w:eastAsia="Times New Roman" w:cs="Times New Roman"/>
          <w:szCs w:val="24"/>
        </w:rPr>
        <w:t>The business case is still valid.</w:t>
      </w:r>
    </w:p>
    <w:p w14:paraId="15E35D2A" w14:textId="749416DB" w:rsidR="00EE334C" w:rsidRDefault="00EE334C" w:rsidP="006F6658">
      <w:pPr>
        <w:pStyle w:val="Heading2"/>
      </w:pPr>
      <w:bookmarkStart w:id="8" w:name="_Toc426531997"/>
      <w:r w:rsidRPr="00FE6938">
        <w:t>Scope</w:t>
      </w:r>
      <w:bookmarkEnd w:id="8"/>
    </w:p>
    <w:p w14:paraId="056CED06" w14:textId="2824DC62" w:rsidR="001D4CCD" w:rsidRDefault="004A6991" w:rsidP="001D4CCD">
      <w:pPr>
        <w:ind w:left="547"/>
        <w:rPr>
          <w:rFonts w:eastAsia="Times New Roman" w:cs="Times New Roman"/>
          <w:i/>
          <w:szCs w:val="24"/>
        </w:rPr>
      </w:pPr>
      <w:r w:rsidRPr="004A6991">
        <w:rPr>
          <w:rFonts w:eastAsia="Times New Roman" w:cs="Times New Roman"/>
          <w:szCs w:val="24"/>
        </w:rPr>
        <w:t>{</w:t>
      </w:r>
      <w:r w:rsidR="001D4CCD">
        <w:rPr>
          <w:rFonts w:eastAsia="Times New Roman" w:cs="Times New Roman"/>
          <w:i/>
          <w:szCs w:val="24"/>
        </w:rPr>
        <w:t>State the following about the scope of this PIR:</w:t>
      </w:r>
    </w:p>
    <w:p w14:paraId="5BC223F5" w14:textId="3D8AEA5F" w:rsidR="001D4CCD" w:rsidRPr="001D4CCD" w:rsidRDefault="00EE334C" w:rsidP="001D4CCD">
      <w:pPr>
        <w:pStyle w:val="ListParagraph"/>
        <w:numPr>
          <w:ilvl w:val="0"/>
          <w:numId w:val="31"/>
        </w:numPr>
        <w:spacing w:after="0"/>
        <w:ind w:left="1260"/>
        <w:rPr>
          <w:rFonts w:eastAsia="Times New Roman" w:cs="Times New Roman"/>
          <w:i/>
          <w:szCs w:val="24"/>
        </w:rPr>
      </w:pPr>
      <w:r w:rsidRPr="001D4CCD">
        <w:rPr>
          <w:rFonts w:eastAsia="Times New Roman" w:cs="Times New Roman"/>
          <w:i/>
          <w:szCs w:val="24"/>
        </w:rPr>
        <w:t>Define what segment</w:t>
      </w:r>
      <w:r w:rsidR="001D4CCD">
        <w:rPr>
          <w:rFonts w:eastAsia="Times New Roman" w:cs="Times New Roman"/>
          <w:i/>
          <w:szCs w:val="24"/>
        </w:rPr>
        <w:t>(s)</w:t>
      </w:r>
      <w:r w:rsidRPr="001D4CCD">
        <w:rPr>
          <w:rFonts w:eastAsia="Times New Roman" w:cs="Times New Roman"/>
          <w:i/>
          <w:szCs w:val="24"/>
        </w:rPr>
        <w:t xml:space="preserve"> of the invest</w:t>
      </w:r>
      <w:r w:rsidR="001D4CCD" w:rsidRPr="001D4CCD">
        <w:rPr>
          <w:rFonts w:eastAsia="Times New Roman" w:cs="Times New Roman"/>
          <w:i/>
          <w:szCs w:val="24"/>
        </w:rPr>
        <w:t>ment program will be reviewed.</w:t>
      </w:r>
    </w:p>
    <w:p w14:paraId="15D14B24" w14:textId="173B3274" w:rsidR="001D4CCD" w:rsidRPr="001D4CCD" w:rsidRDefault="00EE334C" w:rsidP="001D4CCD">
      <w:pPr>
        <w:pStyle w:val="ListParagraph"/>
        <w:numPr>
          <w:ilvl w:val="0"/>
          <w:numId w:val="31"/>
        </w:numPr>
        <w:spacing w:after="0"/>
        <w:ind w:left="1260"/>
        <w:rPr>
          <w:rFonts w:eastAsia="Times New Roman" w:cs="Times New Roman"/>
          <w:i/>
          <w:szCs w:val="24"/>
        </w:rPr>
      </w:pPr>
      <w:r w:rsidRPr="001D4CCD">
        <w:rPr>
          <w:rFonts w:eastAsia="Times New Roman" w:cs="Times New Roman"/>
          <w:i/>
          <w:szCs w:val="24"/>
        </w:rPr>
        <w:t>Identify the site</w:t>
      </w:r>
      <w:r w:rsidR="001D4CCD">
        <w:rPr>
          <w:rFonts w:eastAsia="Times New Roman" w:cs="Times New Roman"/>
          <w:i/>
          <w:szCs w:val="24"/>
        </w:rPr>
        <w:t>(</w:t>
      </w:r>
      <w:r w:rsidRPr="001D4CCD">
        <w:rPr>
          <w:rFonts w:eastAsia="Times New Roman" w:cs="Times New Roman"/>
          <w:i/>
          <w:szCs w:val="24"/>
        </w:rPr>
        <w:t>s</w:t>
      </w:r>
      <w:r w:rsidR="001D4CCD">
        <w:rPr>
          <w:rFonts w:eastAsia="Times New Roman" w:cs="Times New Roman"/>
          <w:i/>
          <w:szCs w:val="24"/>
        </w:rPr>
        <w:t>)</w:t>
      </w:r>
      <w:r w:rsidRPr="001D4CCD">
        <w:rPr>
          <w:rFonts w:eastAsia="Times New Roman" w:cs="Times New Roman"/>
          <w:i/>
          <w:szCs w:val="24"/>
        </w:rPr>
        <w:t xml:space="preserve"> that will be vi</w:t>
      </w:r>
      <w:r w:rsidR="001D4CCD" w:rsidRPr="001D4CCD">
        <w:rPr>
          <w:rFonts w:eastAsia="Times New Roman" w:cs="Times New Roman"/>
          <w:i/>
          <w:szCs w:val="24"/>
        </w:rPr>
        <w:t>sited</w:t>
      </w:r>
      <w:r w:rsidR="001D4CCD">
        <w:rPr>
          <w:rFonts w:eastAsia="Times New Roman" w:cs="Times New Roman"/>
          <w:i/>
          <w:szCs w:val="24"/>
        </w:rPr>
        <w:t xml:space="preserve"> (if site visits are applicable)</w:t>
      </w:r>
      <w:r w:rsidR="001D4CCD" w:rsidRPr="001D4CCD">
        <w:rPr>
          <w:rFonts w:eastAsia="Times New Roman" w:cs="Times New Roman"/>
          <w:i/>
          <w:szCs w:val="24"/>
        </w:rPr>
        <w:t>.</w:t>
      </w:r>
    </w:p>
    <w:p w14:paraId="351A0594" w14:textId="6C7DAD8B" w:rsidR="00EE334C" w:rsidRPr="001D4CCD" w:rsidRDefault="004815E4" w:rsidP="001D4CCD">
      <w:pPr>
        <w:pStyle w:val="ListParagraph"/>
        <w:numPr>
          <w:ilvl w:val="0"/>
          <w:numId w:val="31"/>
        </w:numPr>
        <w:spacing w:after="0"/>
        <w:ind w:left="1260"/>
        <w:rPr>
          <w:rFonts w:eastAsia="Times New Roman" w:cs="Times New Roman"/>
          <w:i/>
          <w:szCs w:val="24"/>
        </w:rPr>
      </w:pPr>
      <w:r w:rsidRPr="001D4CCD">
        <w:rPr>
          <w:rFonts w:eastAsia="Times New Roman" w:cs="Times New Roman"/>
          <w:i/>
          <w:szCs w:val="24"/>
        </w:rPr>
        <w:t>Specify whe</w:t>
      </w:r>
      <w:r w:rsidR="004A6991">
        <w:rPr>
          <w:rFonts w:eastAsia="Times New Roman" w:cs="Times New Roman"/>
          <w:i/>
          <w:szCs w:val="24"/>
        </w:rPr>
        <w:t>n the review will be conducted</w:t>
      </w:r>
      <w:r w:rsidR="00CB282D">
        <w:rPr>
          <w:rFonts w:eastAsia="Times New Roman" w:cs="Times New Roman"/>
          <w:i/>
          <w:szCs w:val="24"/>
        </w:rPr>
        <w:t xml:space="preserve"> and when the report will be completed</w:t>
      </w:r>
      <w:r w:rsidR="004A6991">
        <w:rPr>
          <w:rFonts w:eastAsia="Times New Roman" w:cs="Times New Roman"/>
          <w:i/>
          <w:szCs w:val="24"/>
        </w:rPr>
        <w:t>.</w:t>
      </w:r>
      <w:r w:rsidR="004A6991" w:rsidRPr="004A6991">
        <w:rPr>
          <w:rFonts w:eastAsia="Times New Roman" w:cs="Times New Roman"/>
          <w:szCs w:val="24"/>
        </w:rPr>
        <w:t>}</w:t>
      </w:r>
    </w:p>
    <w:p w14:paraId="19F43789" w14:textId="61C1B79F" w:rsidR="004815E4" w:rsidRDefault="004815E4" w:rsidP="006F6658">
      <w:pPr>
        <w:pStyle w:val="Heading2"/>
      </w:pPr>
      <w:bookmarkStart w:id="9" w:name="_Toc426531998"/>
      <w:r>
        <w:t>Assumptions and Constraints</w:t>
      </w:r>
      <w:bookmarkEnd w:id="9"/>
    </w:p>
    <w:p w14:paraId="490338CB" w14:textId="1F0C7E53" w:rsidR="004815E4" w:rsidRPr="00FE6938" w:rsidRDefault="004A6991" w:rsidP="006F6658">
      <w:pPr>
        <w:spacing w:after="0"/>
        <w:ind w:left="540"/>
        <w:rPr>
          <w:rFonts w:eastAsia="Times New Roman" w:cs="Times New Roman"/>
          <w:i/>
          <w:szCs w:val="24"/>
        </w:rPr>
      </w:pPr>
      <w:r w:rsidRPr="004A6991">
        <w:rPr>
          <w:rFonts w:eastAsia="Times New Roman" w:cs="Times New Roman"/>
          <w:szCs w:val="24"/>
        </w:rPr>
        <w:t>{</w:t>
      </w:r>
      <w:r w:rsidR="004815E4">
        <w:rPr>
          <w:rFonts w:eastAsia="Times New Roman" w:cs="Times New Roman"/>
          <w:i/>
          <w:szCs w:val="24"/>
        </w:rPr>
        <w:t xml:space="preserve">Identify any </w:t>
      </w:r>
      <w:r w:rsidR="00FE6938">
        <w:rPr>
          <w:rFonts w:eastAsia="Times New Roman" w:cs="Times New Roman"/>
          <w:i/>
          <w:szCs w:val="24"/>
        </w:rPr>
        <w:t>assumptions</w:t>
      </w:r>
      <w:r w:rsidR="004815E4">
        <w:rPr>
          <w:rFonts w:eastAsia="Times New Roman" w:cs="Times New Roman"/>
          <w:i/>
          <w:szCs w:val="24"/>
        </w:rPr>
        <w:t xml:space="preserve"> or constraints and their impact on the review (e.g., strategic, business, customer, technical, financial, data availability and integrity).</w:t>
      </w:r>
      <w:r w:rsidRPr="004A6991">
        <w:rPr>
          <w:rFonts w:eastAsia="Times New Roman" w:cs="Times New Roman"/>
          <w:szCs w:val="24"/>
        </w:rPr>
        <w:t>}</w:t>
      </w:r>
    </w:p>
    <w:p w14:paraId="0A664055" w14:textId="15C71DDE" w:rsidR="009759BE" w:rsidRDefault="009759BE" w:rsidP="006F6658">
      <w:pPr>
        <w:pStyle w:val="Heading2"/>
      </w:pPr>
      <w:bookmarkStart w:id="10" w:name="_Toc426531999"/>
      <w:r>
        <w:t>Description of Activities</w:t>
      </w:r>
      <w:bookmarkEnd w:id="10"/>
    </w:p>
    <w:p w14:paraId="4D9F9DA8" w14:textId="77B654CC" w:rsidR="009759BE" w:rsidRDefault="009759BE" w:rsidP="006F6658">
      <w:pPr>
        <w:ind w:left="540"/>
      </w:pPr>
      <w:r>
        <w:t xml:space="preserve">The key activities of this PIR </w:t>
      </w:r>
      <w:r w:rsidR="00FE72A5">
        <w:t>will focus</w:t>
      </w:r>
      <w:r>
        <w:t xml:space="preserve"> on the data collection efforts necessary to support the areas of assessment set forth in this plan. The data necessary for accomplishment of these assessments will be collected per Section </w:t>
      </w:r>
      <w:r w:rsidR="003774BD">
        <w:t>3</w:t>
      </w:r>
      <w:r>
        <w:t>.0.</w:t>
      </w:r>
    </w:p>
    <w:p w14:paraId="0674AB85" w14:textId="3698DE4A" w:rsidR="00FE72A5" w:rsidRDefault="00FE72A5" w:rsidP="00FE72A5">
      <w:pPr>
        <w:ind w:left="540"/>
      </w:pPr>
      <w:r>
        <w:t xml:space="preserve">At the conclusion of this PIR, the team will have collected the data necessary to determine whether the </w:t>
      </w:r>
      <w:r w:rsidR="004A6991">
        <w:t>{</w:t>
      </w:r>
      <w:r w:rsidRPr="00FE0D11">
        <w:rPr>
          <w:i/>
        </w:rPr>
        <w:t>insert program name</w:t>
      </w:r>
      <w:r w:rsidR="004A6991">
        <w:t>}</w:t>
      </w:r>
      <w:r>
        <w:t xml:space="preserve"> investment program is meeting its performance and benefits targets, the service needs of the customer, and if the most recently approved business case is still valid. Additionally, any lessons learned data will be captured and, where appropriate, incorporated into the final PIR report.</w:t>
      </w:r>
    </w:p>
    <w:p w14:paraId="3DF43F58" w14:textId="0CD9269E" w:rsidR="00481329" w:rsidRDefault="003774BD" w:rsidP="006F6658">
      <w:pPr>
        <w:ind w:left="540"/>
      </w:pPr>
      <w:r w:rsidRPr="003774BD">
        <w:t>T</w:t>
      </w:r>
      <w:r w:rsidR="00FB79DA">
        <w:t xml:space="preserve">he PIR team </w:t>
      </w:r>
      <w:r w:rsidR="00FE72A5">
        <w:t xml:space="preserve">will write </w:t>
      </w:r>
      <w:r w:rsidR="00FB79DA">
        <w:t>the PIR r</w:t>
      </w:r>
      <w:r w:rsidRPr="003774BD">
        <w:t>eport</w:t>
      </w:r>
      <w:r w:rsidR="00FB79DA">
        <w:t xml:space="preserve">, documenting the findings and recommendations of the review.  The PIR team </w:t>
      </w:r>
      <w:r w:rsidR="00FE72A5">
        <w:t>will also prepare</w:t>
      </w:r>
      <w:r w:rsidR="00FB79DA">
        <w:t xml:space="preserve"> the results briefing</w:t>
      </w:r>
      <w:r w:rsidR="00FE72A5">
        <w:t>,</w:t>
      </w:r>
      <w:r w:rsidRPr="003774BD">
        <w:t xml:space="preserve"> based </w:t>
      </w:r>
      <w:r w:rsidR="00FB79DA">
        <w:t>on</w:t>
      </w:r>
      <w:r w:rsidRPr="003774BD">
        <w:t xml:space="preserve"> the </w:t>
      </w:r>
      <w:r w:rsidR="00FE72A5">
        <w:t>content of the PIR report</w:t>
      </w:r>
      <w:r w:rsidRPr="003774BD">
        <w:t>.</w:t>
      </w:r>
      <w:r w:rsidR="00FB79DA">
        <w:t xml:space="preserve">  The results are </w:t>
      </w:r>
      <w:r w:rsidR="00FE72A5">
        <w:t xml:space="preserve">then </w:t>
      </w:r>
      <w:r w:rsidR="00FB79DA">
        <w:t>briefed</w:t>
      </w:r>
      <w:r w:rsidRPr="003774BD">
        <w:t xml:space="preserve"> to the Director of </w:t>
      </w:r>
      <w:r w:rsidR="004A6991">
        <w:t>{</w:t>
      </w:r>
      <w:r w:rsidRPr="001D4CCD">
        <w:rPr>
          <w:i/>
        </w:rPr>
        <w:t>insert organization name</w:t>
      </w:r>
      <w:r w:rsidR="004A6991">
        <w:t>}</w:t>
      </w:r>
      <w:r w:rsidR="00FE72A5">
        <w:t>, the PIR Quality Officer, and the JRC Executive Secretariat.</w:t>
      </w:r>
    </w:p>
    <w:p w14:paraId="5ADD3101" w14:textId="56BB161F" w:rsidR="003774BD" w:rsidRDefault="00FE72A5" w:rsidP="006F6658">
      <w:pPr>
        <w:ind w:left="540"/>
      </w:pPr>
      <w:r>
        <w:t>A copy of the final PIR report is</w:t>
      </w:r>
      <w:r w:rsidR="003774BD" w:rsidRPr="003774BD">
        <w:t xml:space="preserve"> </w:t>
      </w:r>
      <w:r>
        <w:t>distributed</w:t>
      </w:r>
      <w:r w:rsidR="003774BD" w:rsidRPr="003774BD">
        <w:t xml:space="preserve"> </w:t>
      </w:r>
      <w:r>
        <w:t xml:space="preserve">to all stakeholders identified as part of the PIR process and to the </w:t>
      </w:r>
      <w:r w:rsidR="003774BD" w:rsidRPr="003774BD">
        <w:t>JRC Executive Secretariat Support Staff for posting to the JRC Read Ahead Site</w:t>
      </w:r>
      <w:r>
        <w:t xml:space="preserve">.  After the results are briefed </w:t>
      </w:r>
      <w:r w:rsidR="00481329">
        <w:t xml:space="preserve">to </w:t>
      </w:r>
      <w:r w:rsidR="00481329" w:rsidRPr="003774BD">
        <w:t>the</w:t>
      </w:r>
      <w:r w:rsidR="00481329">
        <w:t xml:space="preserve"> Director of </w:t>
      </w:r>
      <w:r w:rsidR="004A6991">
        <w:t>{</w:t>
      </w:r>
      <w:r w:rsidR="00481329" w:rsidRPr="00481329">
        <w:rPr>
          <w:i/>
        </w:rPr>
        <w:t>insert organization name</w:t>
      </w:r>
      <w:r w:rsidR="004A6991">
        <w:t>}</w:t>
      </w:r>
      <w:r w:rsidR="00481329">
        <w:t>, the results are briefed to the JRC during the next quarterly PIR status briefing.</w:t>
      </w:r>
      <w:r w:rsidR="003774BD" w:rsidRPr="003774BD">
        <w:t xml:space="preserve"> </w:t>
      </w:r>
    </w:p>
    <w:p w14:paraId="4E0FF0ED" w14:textId="77777777" w:rsidR="007C49F9" w:rsidRDefault="007C49F9" w:rsidP="006F6658">
      <w:pPr>
        <w:pStyle w:val="Heading2"/>
      </w:pPr>
      <w:bookmarkStart w:id="11" w:name="_Toc426532001"/>
      <w:r w:rsidRPr="007C49F9">
        <w:t>Resources</w:t>
      </w:r>
      <w:bookmarkEnd w:id="11"/>
    </w:p>
    <w:p w14:paraId="082A66CC" w14:textId="6EEC2E86" w:rsidR="00481329" w:rsidRDefault="004A6991" w:rsidP="006F6658">
      <w:pPr>
        <w:ind w:left="540"/>
        <w:rPr>
          <w:i/>
        </w:rPr>
      </w:pPr>
      <w:r w:rsidRPr="004A6991">
        <w:t>{</w:t>
      </w:r>
      <w:r w:rsidR="007C49F9" w:rsidRPr="000532AD">
        <w:rPr>
          <w:i/>
        </w:rPr>
        <w:t>Using the table format below, define the resources needed to conduct the review, including labor hours (government</w:t>
      </w:r>
      <w:r w:rsidR="003774BD">
        <w:rPr>
          <w:i/>
        </w:rPr>
        <w:t xml:space="preserve"> and contrac</w:t>
      </w:r>
      <w:r w:rsidR="00FF5AB4">
        <w:rPr>
          <w:i/>
        </w:rPr>
        <w:t xml:space="preserve">tor), travel costs, and tools. </w:t>
      </w:r>
      <w:r w:rsidR="007C49F9" w:rsidRPr="000532AD">
        <w:rPr>
          <w:i/>
        </w:rPr>
        <w:t>Ident</w:t>
      </w:r>
      <w:r w:rsidR="009759BE">
        <w:rPr>
          <w:i/>
        </w:rPr>
        <w:t>ify responsible organizations.</w:t>
      </w:r>
      <w:r w:rsidRPr="004A6991">
        <w:t>}</w:t>
      </w:r>
    </w:p>
    <w:p w14:paraId="1B683FC4" w14:textId="48AF57EF" w:rsidR="007C49F9" w:rsidRDefault="00481329" w:rsidP="006F6658">
      <w:pPr>
        <w:ind w:left="540"/>
      </w:pPr>
      <w:r>
        <w:t xml:space="preserve">The below </w:t>
      </w:r>
      <w:r w:rsidR="007C49F9" w:rsidRPr="007C49F9">
        <w:t xml:space="preserve">costs and labor hours are estimates for PIR planning purposes. </w:t>
      </w:r>
      <w:r>
        <w:t xml:space="preserve"> </w:t>
      </w:r>
      <w:r w:rsidR="007C49F9" w:rsidRPr="007C49F9">
        <w:t xml:space="preserve">Actual costs will be calculated as the PIR is conducted. </w:t>
      </w:r>
      <w:r>
        <w:t xml:space="preserve"> </w:t>
      </w:r>
      <w:r w:rsidR="007C49F9" w:rsidRPr="007C49F9">
        <w:t>Actual labor hours will be tracked and tallied at the end of the review.</w:t>
      </w:r>
    </w:p>
    <w:tbl>
      <w:tblPr>
        <w:tblW w:w="8559" w:type="dxa"/>
        <w:jc w:val="center"/>
        <w:tblBorders>
          <w:top w:val="double" w:sz="4" w:space="0" w:color="auto"/>
          <w:left w:val="single" w:sz="6" w:space="0" w:color="auto"/>
          <w:bottom w:val="single" w:sz="4" w:space="0" w:color="auto"/>
          <w:right w:val="single" w:sz="6" w:space="0" w:color="auto"/>
          <w:insideH w:val="single" w:sz="6" w:space="0" w:color="auto"/>
          <w:insideV w:val="single" w:sz="6" w:space="0" w:color="auto"/>
        </w:tblBorders>
        <w:tblLook w:val="04A0" w:firstRow="1" w:lastRow="0" w:firstColumn="1" w:lastColumn="0" w:noHBand="0" w:noVBand="1"/>
      </w:tblPr>
      <w:tblGrid>
        <w:gridCol w:w="2441"/>
        <w:gridCol w:w="6118"/>
      </w:tblGrid>
      <w:tr w:rsidR="00FF5AB4" w:rsidRPr="00873CCD" w14:paraId="5C0405EE" w14:textId="77777777" w:rsidTr="00745737">
        <w:trPr>
          <w:trHeight w:val="432"/>
          <w:jc w:val="center"/>
        </w:trPr>
        <w:tc>
          <w:tcPr>
            <w:tcW w:w="8559" w:type="dxa"/>
            <w:gridSpan w:val="2"/>
            <w:tcBorders>
              <w:top w:val="single" w:sz="6" w:space="0" w:color="auto"/>
              <w:bottom w:val="single" w:sz="6" w:space="0" w:color="auto"/>
            </w:tcBorders>
            <w:shd w:val="clear" w:color="auto" w:fill="000000"/>
            <w:vAlign w:val="center"/>
          </w:tcPr>
          <w:p w14:paraId="5D3882EF" w14:textId="77777777" w:rsidR="00FF5AB4" w:rsidRPr="00873CCD" w:rsidRDefault="00FF5AB4" w:rsidP="004A6991">
            <w:pPr>
              <w:spacing w:after="0"/>
              <w:ind w:left="0"/>
              <w:jc w:val="center"/>
              <w:rPr>
                <w:rFonts w:eastAsia="Calibri" w:cs="Times New Roman"/>
                <w:b/>
                <w:color w:val="FFFFFF"/>
                <w:sz w:val="22"/>
              </w:rPr>
            </w:pPr>
            <w:r w:rsidRPr="00873CCD">
              <w:rPr>
                <w:rFonts w:eastAsia="Calibri" w:cs="Times New Roman"/>
                <w:b/>
                <w:color w:val="FFFFFF"/>
                <w:sz w:val="22"/>
              </w:rPr>
              <w:t>Projected Resources</w:t>
            </w:r>
          </w:p>
        </w:tc>
      </w:tr>
      <w:tr w:rsidR="00FF5AB4" w:rsidRPr="00873CCD" w14:paraId="555E9CF3" w14:textId="77777777" w:rsidTr="00FF5AB4">
        <w:trPr>
          <w:trHeight w:hRule="exact" w:val="576"/>
          <w:jc w:val="center"/>
        </w:trPr>
        <w:tc>
          <w:tcPr>
            <w:tcW w:w="2441" w:type="dxa"/>
            <w:tcBorders>
              <w:top w:val="single" w:sz="6" w:space="0" w:color="auto"/>
            </w:tcBorders>
            <w:shd w:val="clear" w:color="auto" w:fill="auto"/>
            <w:vAlign w:val="center"/>
          </w:tcPr>
          <w:p w14:paraId="21646603" w14:textId="77777777" w:rsidR="00FF5AB4" w:rsidRPr="00873CCD" w:rsidRDefault="00FF5AB4" w:rsidP="004A6991">
            <w:pPr>
              <w:spacing w:after="0"/>
              <w:ind w:left="0"/>
              <w:jc w:val="center"/>
              <w:rPr>
                <w:rFonts w:eastAsia="Calibri" w:cs="Times New Roman"/>
                <w:b/>
                <w:sz w:val="22"/>
              </w:rPr>
            </w:pPr>
            <w:r w:rsidRPr="00873CCD">
              <w:rPr>
                <w:rFonts w:eastAsia="Calibri" w:cs="Times New Roman"/>
                <w:b/>
                <w:sz w:val="22"/>
              </w:rPr>
              <w:t>Travel</w:t>
            </w:r>
          </w:p>
        </w:tc>
        <w:tc>
          <w:tcPr>
            <w:tcW w:w="6118" w:type="dxa"/>
            <w:tcBorders>
              <w:top w:val="single" w:sz="6" w:space="0" w:color="auto"/>
            </w:tcBorders>
            <w:shd w:val="clear" w:color="auto" w:fill="auto"/>
            <w:vAlign w:val="center"/>
          </w:tcPr>
          <w:p w14:paraId="23AA3FCF" w14:textId="77777777" w:rsidR="00FF5AB4" w:rsidRPr="00873CCD" w:rsidRDefault="00FF5AB4" w:rsidP="004A6991">
            <w:pPr>
              <w:ind w:left="0"/>
              <w:rPr>
                <w:i/>
                <w:sz w:val="22"/>
              </w:rPr>
            </w:pPr>
            <w:r w:rsidRPr="00873CCD">
              <w:rPr>
                <w:i/>
                <w:sz w:val="22"/>
              </w:rPr>
              <w:t>Include costs for airfare, accommodations, rental car, and per diem per person traveling</w:t>
            </w:r>
          </w:p>
        </w:tc>
      </w:tr>
      <w:tr w:rsidR="00FF5AB4" w:rsidRPr="00873CCD" w14:paraId="0E4DC16E" w14:textId="77777777" w:rsidTr="00FF5AB4">
        <w:trPr>
          <w:trHeight w:val="576"/>
          <w:jc w:val="center"/>
        </w:trPr>
        <w:tc>
          <w:tcPr>
            <w:tcW w:w="2441" w:type="dxa"/>
            <w:shd w:val="clear" w:color="auto" w:fill="auto"/>
            <w:vAlign w:val="center"/>
          </w:tcPr>
          <w:p w14:paraId="29B7EB53" w14:textId="77777777" w:rsidR="00FF5AB4" w:rsidRPr="00873CCD" w:rsidRDefault="00FF5AB4" w:rsidP="004A6991">
            <w:pPr>
              <w:spacing w:after="0"/>
              <w:ind w:left="0"/>
              <w:jc w:val="center"/>
              <w:rPr>
                <w:rFonts w:eastAsia="Calibri" w:cs="Times New Roman"/>
                <w:b/>
                <w:sz w:val="22"/>
              </w:rPr>
            </w:pPr>
            <w:r w:rsidRPr="00873CCD">
              <w:rPr>
                <w:rFonts w:eastAsia="Calibri" w:cs="Times New Roman"/>
                <w:b/>
                <w:sz w:val="22"/>
              </w:rPr>
              <w:t>Tools</w:t>
            </w:r>
          </w:p>
        </w:tc>
        <w:tc>
          <w:tcPr>
            <w:tcW w:w="6118" w:type="dxa"/>
            <w:shd w:val="clear" w:color="auto" w:fill="auto"/>
            <w:vAlign w:val="center"/>
          </w:tcPr>
          <w:p w14:paraId="0FCB88DA" w14:textId="77777777" w:rsidR="00FF5AB4" w:rsidRPr="00873CCD" w:rsidRDefault="00FF5AB4" w:rsidP="004A6991">
            <w:pPr>
              <w:spacing w:after="0"/>
              <w:ind w:left="0"/>
              <w:rPr>
                <w:i/>
                <w:sz w:val="22"/>
              </w:rPr>
            </w:pPr>
            <w:r w:rsidRPr="00873CCD">
              <w:rPr>
                <w:i/>
                <w:sz w:val="22"/>
              </w:rPr>
              <w:t>Include costs for</w:t>
            </w:r>
            <w:r w:rsidRPr="00873CCD">
              <w:rPr>
                <w:sz w:val="22"/>
              </w:rPr>
              <w:t xml:space="preserve"> </w:t>
            </w:r>
            <w:r w:rsidRPr="00873CCD">
              <w:rPr>
                <w:i/>
                <w:sz w:val="22"/>
              </w:rPr>
              <w:t>online survey tools and other data collection systems</w:t>
            </w:r>
          </w:p>
        </w:tc>
      </w:tr>
      <w:tr w:rsidR="00FF5AB4" w:rsidRPr="00873CCD" w14:paraId="49CE8EC4" w14:textId="77777777" w:rsidTr="00FF5AB4">
        <w:trPr>
          <w:trHeight w:val="576"/>
          <w:jc w:val="center"/>
        </w:trPr>
        <w:tc>
          <w:tcPr>
            <w:tcW w:w="2441" w:type="dxa"/>
            <w:shd w:val="clear" w:color="auto" w:fill="auto"/>
            <w:vAlign w:val="center"/>
          </w:tcPr>
          <w:p w14:paraId="58024F35" w14:textId="77777777" w:rsidR="00FF5AB4" w:rsidRPr="00873CCD" w:rsidRDefault="00FF5AB4" w:rsidP="004A6991">
            <w:pPr>
              <w:spacing w:after="0"/>
              <w:ind w:left="0"/>
              <w:jc w:val="center"/>
              <w:rPr>
                <w:rFonts w:eastAsia="Calibri" w:cs="Times New Roman"/>
                <w:b/>
                <w:sz w:val="22"/>
              </w:rPr>
            </w:pPr>
            <w:r w:rsidRPr="00873CCD">
              <w:rPr>
                <w:rFonts w:eastAsia="Calibri" w:cs="Times New Roman"/>
                <w:b/>
                <w:sz w:val="22"/>
              </w:rPr>
              <w:t>Labor Hours</w:t>
            </w:r>
          </w:p>
        </w:tc>
        <w:tc>
          <w:tcPr>
            <w:tcW w:w="6118" w:type="dxa"/>
            <w:shd w:val="clear" w:color="auto" w:fill="auto"/>
            <w:vAlign w:val="center"/>
          </w:tcPr>
          <w:p w14:paraId="6BA59192" w14:textId="77777777" w:rsidR="00FF5AB4" w:rsidRPr="00873CCD" w:rsidRDefault="00FF5AB4" w:rsidP="004A6991">
            <w:pPr>
              <w:spacing w:after="0"/>
              <w:ind w:left="0"/>
              <w:rPr>
                <w:i/>
                <w:sz w:val="22"/>
              </w:rPr>
            </w:pPr>
            <w:r w:rsidRPr="00873CCD">
              <w:rPr>
                <w:i/>
                <w:sz w:val="22"/>
              </w:rPr>
              <w:t>Include total labor hours and costs to support PIR conduct</w:t>
            </w:r>
          </w:p>
        </w:tc>
      </w:tr>
    </w:tbl>
    <w:p w14:paraId="0622DA2B" w14:textId="77777777" w:rsidR="007C49F9" w:rsidRPr="007C49F9" w:rsidRDefault="007C49F9" w:rsidP="006F6658">
      <w:pPr>
        <w:pStyle w:val="Heading2"/>
      </w:pPr>
      <w:bookmarkStart w:id="12" w:name="_Toc426532002"/>
      <w:r w:rsidRPr="007C49F9">
        <w:t>Team Members</w:t>
      </w:r>
      <w:bookmarkEnd w:id="12"/>
    </w:p>
    <w:p w14:paraId="02184CE9" w14:textId="77777777" w:rsidR="007C49F9" w:rsidRPr="007C49F9" w:rsidRDefault="007C49F9" w:rsidP="006F6658">
      <w:pPr>
        <w:ind w:left="540"/>
      </w:pPr>
      <w:r w:rsidRPr="007C49F9">
        <w:t xml:space="preserve">Team members and their roles and responsibilities are identified in Appendix A.  </w:t>
      </w:r>
    </w:p>
    <w:p w14:paraId="52BFDCDD" w14:textId="77777777" w:rsidR="004079FF" w:rsidRDefault="004079FF" w:rsidP="004079FF">
      <w:pPr>
        <w:pStyle w:val="Heading2"/>
      </w:pPr>
      <w:bookmarkStart w:id="13" w:name="_Toc426532003"/>
      <w:r>
        <w:t>PIR Schedule</w:t>
      </w:r>
    </w:p>
    <w:p w14:paraId="2588FD14" w14:textId="77777777" w:rsidR="004079FF" w:rsidRDefault="004079FF" w:rsidP="004079FF">
      <w:pPr>
        <w:ind w:left="540"/>
        <w:rPr>
          <w:i/>
        </w:rPr>
      </w:pPr>
      <w:r w:rsidRPr="004A6991">
        <w:t>{</w:t>
      </w:r>
      <w:r w:rsidRPr="00481329">
        <w:rPr>
          <w:i/>
        </w:rPr>
        <w:t xml:space="preserve">A list of typical activities for performing a PIR is </w:t>
      </w:r>
      <w:r>
        <w:rPr>
          <w:i/>
        </w:rPr>
        <w:t>shown</w:t>
      </w:r>
      <w:r w:rsidRPr="00481329">
        <w:rPr>
          <w:i/>
        </w:rPr>
        <w:t xml:space="preserve"> in Appendix B. Use it to develop a schedule of activities for performing this PIR and record it in Appendix B.</w:t>
      </w:r>
      <w:r w:rsidRPr="004A6991">
        <w:t>}</w:t>
      </w:r>
    </w:p>
    <w:p w14:paraId="1361A63C" w14:textId="77777777" w:rsidR="004079FF" w:rsidRPr="00481329" w:rsidRDefault="004079FF" w:rsidP="004079FF">
      <w:pPr>
        <w:ind w:left="540"/>
      </w:pPr>
      <w:r w:rsidRPr="00481329">
        <w:t xml:space="preserve">The schedule of activities for this PIR is </w:t>
      </w:r>
      <w:r>
        <w:t>identified</w:t>
      </w:r>
      <w:r w:rsidRPr="00481329">
        <w:t xml:space="preserve"> in Appendix B.</w:t>
      </w:r>
    </w:p>
    <w:p w14:paraId="567D2360" w14:textId="33B2690A" w:rsidR="007C49F9" w:rsidRPr="007C49F9" w:rsidRDefault="007C49F9" w:rsidP="006F6658">
      <w:pPr>
        <w:pStyle w:val="Heading2"/>
      </w:pPr>
      <w:r w:rsidRPr="007C49F9">
        <w:t>Products</w:t>
      </w:r>
      <w:bookmarkEnd w:id="1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6"/>
        <w:gridCol w:w="4671"/>
      </w:tblGrid>
      <w:tr w:rsidR="007C49F9" w:rsidRPr="00873CCD" w14:paraId="6472F2EE" w14:textId="77777777" w:rsidTr="00745737">
        <w:trPr>
          <w:jc w:val="center"/>
        </w:trPr>
        <w:tc>
          <w:tcPr>
            <w:tcW w:w="3906" w:type="dxa"/>
            <w:tcBorders>
              <w:bottom w:val="single" w:sz="4" w:space="0" w:color="FFFFFF"/>
              <w:right w:val="single" w:sz="4" w:space="0" w:color="FFFFFF"/>
            </w:tcBorders>
            <w:shd w:val="clear" w:color="auto" w:fill="000000"/>
          </w:tcPr>
          <w:p w14:paraId="66DE8738" w14:textId="77777777" w:rsidR="007C49F9" w:rsidRPr="00873CCD" w:rsidRDefault="007C49F9" w:rsidP="007C49F9">
            <w:pPr>
              <w:spacing w:before="100" w:beforeAutospacing="1" w:after="100" w:afterAutospacing="1"/>
              <w:ind w:left="0"/>
              <w:jc w:val="center"/>
              <w:rPr>
                <w:rFonts w:eastAsia="Times New Roman" w:cs="Times New Roman"/>
                <w:b/>
                <w:color w:val="FFFFFF"/>
                <w:sz w:val="22"/>
                <w:szCs w:val="24"/>
              </w:rPr>
            </w:pPr>
            <w:r w:rsidRPr="00873CCD">
              <w:rPr>
                <w:rFonts w:eastAsia="Times New Roman" w:cs="Times New Roman"/>
                <w:b/>
                <w:color w:val="FFFFFF"/>
                <w:sz w:val="22"/>
                <w:szCs w:val="24"/>
              </w:rPr>
              <w:t>Document</w:t>
            </w:r>
          </w:p>
        </w:tc>
        <w:tc>
          <w:tcPr>
            <w:tcW w:w="4671" w:type="dxa"/>
            <w:tcBorders>
              <w:left w:val="single" w:sz="4" w:space="0" w:color="FFFFFF"/>
              <w:bottom w:val="single" w:sz="4" w:space="0" w:color="FFFFFF"/>
            </w:tcBorders>
            <w:shd w:val="clear" w:color="auto" w:fill="000000"/>
          </w:tcPr>
          <w:p w14:paraId="01F66450" w14:textId="77777777" w:rsidR="007C49F9" w:rsidRPr="00873CCD" w:rsidRDefault="007C49F9" w:rsidP="007C49F9">
            <w:pPr>
              <w:spacing w:before="100" w:beforeAutospacing="1" w:after="100" w:afterAutospacing="1"/>
              <w:ind w:left="0"/>
              <w:jc w:val="center"/>
              <w:rPr>
                <w:rFonts w:eastAsia="Times New Roman" w:cs="Times New Roman"/>
                <w:b/>
                <w:color w:val="FFFFFF"/>
                <w:sz w:val="22"/>
                <w:szCs w:val="24"/>
              </w:rPr>
            </w:pPr>
            <w:r w:rsidRPr="00873CCD">
              <w:rPr>
                <w:rFonts w:eastAsia="Times New Roman" w:cs="Times New Roman"/>
                <w:b/>
                <w:color w:val="FFFFFF"/>
                <w:sz w:val="22"/>
                <w:szCs w:val="24"/>
              </w:rPr>
              <w:t>Responsible Agent</w:t>
            </w:r>
          </w:p>
        </w:tc>
      </w:tr>
      <w:tr w:rsidR="007C49F9" w:rsidRPr="00873CCD" w14:paraId="39467BB5" w14:textId="77777777" w:rsidTr="00745737">
        <w:trPr>
          <w:jc w:val="center"/>
        </w:trPr>
        <w:tc>
          <w:tcPr>
            <w:tcW w:w="3906" w:type="dxa"/>
            <w:tcBorders>
              <w:top w:val="single" w:sz="4" w:space="0" w:color="FFFFFF"/>
            </w:tcBorders>
          </w:tcPr>
          <w:p w14:paraId="5819D215" w14:textId="77777777" w:rsidR="007C49F9" w:rsidRPr="00873CCD" w:rsidRDefault="007C49F9" w:rsidP="007C49F9">
            <w:pPr>
              <w:spacing w:before="100" w:beforeAutospacing="1" w:after="100" w:afterAutospacing="1"/>
              <w:ind w:left="0"/>
              <w:jc w:val="center"/>
              <w:rPr>
                <w:rFonts w:eastAsia="Times New Roman" w:cs="Times New Roman"/>
                <w:sz w:val="22"/>
                <w:szCs w:val="24"/>
              </w:rPr>
            </w:pPr>
            <w:r w:rsidRPr="00873CCD">
              <w:rPr>
                <w:rFonts w:eastAsia="Times New Roman" w:cs="Times New Roman"/>
                <w:sz w:val="22"/>
                <w:szCs w:val="24"/>
              </w:rPr>
              <w:t>PIR Plan</w:t>
            </w:r>
          </w:p>
        </w:tc>
        <w:tc>
          <w:tcPr>
            <w:tcW w:w="4671" w:type="dxa"/>
            <w:tcBorders>
              <w:top w:val="single" w:sz="4" w:space="0" w:color="FFFFFF"/>
            </w:tcBorders>
          </w:tcPr>
          <w:p w14:paraId="719D43FF" w14:textId="77777777" w:rsidR="007C49F9" w:rsidRPr="00873CCD" w:rsidRDefault="007C49F9" w:rsidP="007C49F9">
            <w:pPr>
              <w:spacing w:before="100" w:beforeAutospacing="1" w:after="100" w:afterAutospacing="1"/>
              <w:ind w:left="0"/>
              <w:jc w:val="center"/>
              <w:rPr>
                <w:rFonts w:eastAsia="Times New Roman" w:cs="Times New Roman"/>
                <w:sz w:val="22"/>
                <w:szCs w:val="24"/>
              </w:rPr>
            </w:pPr>
            <w:r w:rsidRPr="00873CCD">
              <w:rPr>
                <w:rFonts w:eastAsia="Times New Roman" w:cs="Times New Roman"/>
                <w:sz w:val="22"/>
                <w:szCs w:val="24"/>
              </w:rPr>
              <w:t>PIR Team</w:t>
            </w:r>
          </w:p>
        </w:tc>
      </w:tr>
      <w:tr w:rsidR="007C49F9" w:rsidRPr="00873CCD" w14:paraId="5FB5919E" w14:textId="77777777" w:rsidTr="000532AD">
        <w:trPr>
          <w:jc w:val="center"/>
        </w:trPr>
        <w:tc>
          <w:tcPr>
            <w:tcW w:w="3906" w:type="dxa"/>
          </w:tcPr>
          <w:p w14:paraId="6004A226" w14:textId="77777777" w:rsidR="007C49F9" w:rsidRPr="00873CCD" w:rsidRDefault="007C49F9" w:rsidP="007C49F9">
            <w:pPr>
              <w:spacing w:before="100" w:beforeAutospacing="1" w:after="100" w:afterAutospacing="1"/>
              <w:ind w:left="0"/>
              <w:jc w:val="center"/>
              <w:rPr>
                <w:rFonts w:eastAsia="Times New Roman" w:cs="Times New Roman"/>
                <w:sz w:val="22"/>
                <w:szCs w:val="24"/>
              </w:rPr>
            </w:pPr>
            <w:r w:rsidRPr="00873CCD">
              <w:rPr>
                <w:rFonts w:eastAsia="Times New Roman" w:cs="Times New Roman"/>
                <w:sz w:val="22"/>
                <w:szCs w:val="24"/>
              </w:rPr>
              <w:t>PIR Report and Results Briefing</w:t>
            </w:r>
          </w:p>
        </w:tc>
        <w:tc>
          <w:tcPr>
            <w:tcW w:w="4671" w:type="dxa"/>
          </w:tcPr>
          <w:p w14:paraId="2CCD6C04" w14:textId="77777777" w:rsidR="007C49F9" w:rsidRPr="00873CCD" w:rsidRDefault="007C49F9" w:rsidP="007C49F9">
            <w:pPr>
              <w:spacing w:before="100" w:beforeAutospacing="1" w:after="100" w:afterAutospacing="1"/>
              <w:ind w:left="0"/>
              <w:jc w:val="center"/>
              <w:rPr>
                <w:rFonts w:eastAsia="Times New Roman" w:cs="Times New Roman"/>
                <w:sz w:val="22"/>
                <w:szCs w:val="24"/>
              </w:rPr>
            </w:pPr>
            <w:r w:rsidRPr="00873CCD">
              <w:rPr>
                <w:rFonts w:eastAsia="Times New Roman" w:cs="Times New Roman"/>
                <w:sz w:val="22"/>
                <w:szCs w:val="24"/>
              </w:rPr>
              <w:t>PIR Team</w:t>
            </w:r>
          </w:p>
        </w:tc>
      </w:tr>
      <w:tr w:rsidR="007C49F9" w:rsidRPr="00873CCD" w14:paraId="0A712FC6" w14:textId="77777777" w:rsidTr="000532AD">
        <w:trPr>
          <w:jc w:val="center"/>
        </w:trPr>
        <w:tc>
          <w:tcPr>
            <w:tcW w:w="3906" w:type="dxa"/>
          </w:tcPr>
          <w:p w14:paraId="53A05521" w14:textId="0324D946" w:rsidR="007C49F9" w:rsidRPr="00873CCD" w:rsidRDefault="007C49F9" w:rsidP="007C49F9">
            <w:pPr>
              <w:spacing w:before="100" w:beforeAutospacing="1" w:after="100" w:afterAutospacing="1"/>
              <w:ind w:left="0"/>
              <w:jc w:val="center"/>
              <w:rPr>
                <w:rFonts w:eastAsia="Times New Roman" w:cs="Times New Roman"/>
                <w:sz w:val="22"/>
                <w:szCs w:val="24"/>
              </w:rPr>
            </w:pPr>
            <w:r w:rsidRPr="00873CCD">
              <w:rPr>
                <w:rFonts w:eastAsia="Times New Roman" w:cs="Times New Roman"/>
                <w:sz w:val="22"/>
                <w:szCs w:val="24"/>
              </w:rPr>
              <w:t>Plan of Action and Milestones</w:t>
            </w:r>
            <w:r w:rsidR="00862368">
              <w:rPr>
                <w:rFonts w:eastAsia="Times New Roman" w:cs="Times New Roman"/>
                <w:sz w:val="22"/>
                <w:szCs w:val="24"/>
              </w:rPr>
              <w:t xml:space="preserve"> (POA&amp;M)</w:t>
            </w:r>
          </w:p>
        </w:tc>
        <w:tc>
          <w:tcPr>
            <w:tcW w:w="4671" w:type="dxa"/>
          </w:tcPr>
          <w:p w14:paraId="48EEC10F" w14:textId="50C83053" w:rsidR="007C49F9" w:rsidRPr="00873CCD" w:rsidRDefault="0031676E" w:rsidP="0031676E">
            <w:pPr>
              <w:spacing w:before="100" w:beforeAutospacing="1" w:after="100" w:afterAutospacing="1"/>
              <w:ind w:left="0"/>
              <w:jc w:val="center"/>
              <w:rPr>
                <w:rFonts w:eastAsia="Times New Roman" w:cs="Times New Roman"/>
                <w:sz w:val="22"/>
                <w:szCs w:val="24"/>
              </w:rPr>
            </w:pPr>
            <w:r w:rsidRPr="00873CCD">
              <w:rPr>
                <w:rFonts w:eastAsia="Times New Roman" w:cs="Times New Roman"/>
                <w:sz w:val="22"/>
                <w:szCs w:val="24"/>
              </w:rPr>
              <w:t>Investment Program/Directorate</w:t>
            </w:r>
          </w:p>
        </w:tc>
      </w:tr>
    </w:tbl>
    <w:p w14:paraId="102F1F9E" w14:textId="7ADCAA17" w:rsidR="000532AD" w:rsidRDefault="000532AD">
      <w:pPr>
        <w:spacing w:before="120" w:line="480" w:lineRule="auto"/>
        <w:ind w:left="720"/>
        <w:rPr>
          <w:rFonts w:eastAsia="Times New Roman" w:cs="Times New Roman"/>
          <w:iCs/>
          <w:szCs w:val="24"/>
        </w:rPr>
      </w:pPr>
      <w:r>
        <w:rPr>
          <w:rFonts w:eastAsia="Times New Roman" w:cs="Times New Roman"/>
          <w:iCs/>
          <w:szCs w:val="24"/>
        </w:rPr>
        <w:br w:type="page"/>
      </w:r>
    </w:p>
    <w:p w14:paraId="4BA596C2" w14:textId="77777777" w:rsidR="0031676E" w:rsidRDefault="0051469F" w:rsidP="006F6658">
      <w:pPr>
        <w:pStyle w:val="Heading1"/>
        <w:numPr>
          <w:ilvl w:val="0"/>
          <w:numId w:val="1"/>
        </w:numPr>
        <w:ind w:left="540" w:hanging="540"/>
      </w:pPr>
      <w:bookmarkStart w:id="14" w:name="_Toc424721840"/>
      <w:bookmarkStart w:id="15" w:name="_Toc426532004"/>
      <w:bookmarkStart w:id="16" w:name="_Toc232832931"/>
      <w:bookmarkStart w:id="17" w:name="_Toc306092085"/>
      <w:r>
        <w:t>Measurement and Analysis</w:t>
      </w:r>
      <w:bookmarkEnd w:id="14"/>
      <w:bookmarkEnd w:id="15"/>
    </w:p>
    <w:p w14:paraId="65359432" w14:textId="7F03A0F0" w:rsidR="0031676E" w:rsidRPr="001360F5" w:rsidRDefault="004A6991" w:rsidP="00DF0F4A">
      <w:pPr>
        <w:spacing w:after="0"/>
        <w:rPr>
          <w:i/>
          <w:lang w:eastAsia="ja-JP"/>
        </w:rPr>
      </w:pPr>
      <w:r w:rsidRPr="004A6991">
        <w:rPr>
          <w:lang w:eastAsia="ja-JP"/>
        </w:rPr>
        <w:t>{</w:t>
      </w:r>
      <w:r w:rsidR="00DF0F4A" w:rsidRPr="001360F5">
        <w:rPr>
          <w:i/>
          <w:lang w:eastAsia="ja-JP"/>
        </w:rPr>
        <w:t>Using the PIR Strategy as a guide, define the specific measures that will be evaluated during this PIR</w:t>
      </w:r>
      <w:r w:rsidR="00FF5AB4" w:rsidRPr="001360F5">
        <w:rPr>
          <w:i/>
          <w:lang w:eastAsia="ja-JP"/>
        </w:rPr>
        <w:t>.</w:t>
      </w:r>
      <w:r w:rsidRPr="004A6991">
        <w:rPr>
          <w:lang w:eastAsia="ja-JP"/>
        </w:rPr>
        <w:t>}</w:t>
      </w:r>
    </w:p>
    <w:p w14:paraId="37CE4851" w14:textId="79B7E9AC" w:rsidR="00DC1D53" w:rsidRDefault="00B25FFD" w:rsidP="006F6658">
      <w:pPr>
        <w:pStyle w:val="Heading2"/>
      </w:pPr>
      <w:bookmarkStart w:id="18" w:name="_Toc426532005"/>
      <w:r w:rsidRPr="000532AD">
        <w:t>Business Results</w:t>
      </w:r>
      <w:bookmarkEnd w:id="16"/>
      <w:bookmarkEnd w:id="17"/>
      <w:bookmarkEnd w:id="1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95"/>
        <w:gridCol w:w="2528"/>
        <w:gridCol w:w="2304"/>
        <w:gridCol w:w="2323"/>
      </w:tblGrid>
      <w:tr w:rsidR="001360F5" w:rsidRPr="00CF2100" w14:paraId="726886F9" w14:textId="77777777" w:rsidTr="004A6991">
        <w:trPr>
          <w:trHeight w:val="228"/>
          <w:jc w:val="center"/>
        </w:trPr>
        <w:tc>
          <w:tcPr>
            <w:tcW w:w="1174" w:type="pct"/>
            <w:tcBorders>
              <w:right w:val="single" w:sz="4" w:space="0" w:color="FFFFFF" w:themeColor="background1"/>
            </w:tcBorders>
            <w:shd w:val="clear" w:color="auto" w:fill="000000" w:themeFill="text1"/>
          </w:tcPr>
          <w:p w14:paraId="471CF0E0" w14:textId="77777777" w:rsidR="001360F5" w:rsidRPr="00CF2100" w:rsidRDefault="001360F5" w:rsidP="004A6991">
            <w:pPr>
              <w:spacing w:after="0"/>
              <w:ind w:left="0"/>
              <w:jc w:val="center"/>
              <w:rPr>
                <w:b/>
                <w:sz w:val="22"/>
                <w:szCs w:val="17"/>
              </w:rPr>
            </w:pPr>
            <w:r w:rsidRPr="00CF2100">
              <w:rPr>
                <w:b/>
                <w:sz w:val="22"/>
                <w:szCs w:val="17"/>
              </w:rPr>
              <w:t>Measure</w:t>
            </w:r>
          </w:p>
        </w:tc>
        <w:tc>
          <w:tcPr>
            <w:tcW w:w="1352" w:type="pct"/>
            <w:tcBorders>
              <w:left w:val="single" w:sz="4" w:space="0" w:color="FFFFFF" w:themeColor="background1"/>
              <w:right w:val="single" w:sz="4" w:space="0" w:color="FFFFFF" w:themeColor="background1"/>
            </w:tcBorders>
            <w:shd w:val="clear" w:color="auto" w:fill="000000" w:themeFill="text1"/>
          </w:tcPr>
          <w:p w14:paraId="3C518DA7" w14:textId="77777777" w:rsidR="001360F5" w:rsidRPr="00CF2100" w:rsidRDefault="001360F5" w:rsidP="004A6991">
            <w:pPr>
              <w:spacing w:after="0"/>
              <w:ind w:left="0"/>
              <w:jc w:val="center"/>
              <w:rPr>
                <w:b/>
                <w:sz w:val="22"/>
                <w:szCs w:val="17"/>
              </w:rPr>
            </w:pPr>
            <w:r w:rsidRPr="00CF2100">
              <w:rPr>
                <w:b/>
                <w:sz w:val="22"/>
                <w:szCs w:val="17"/>
              </w:rPr>
              <w:t>Data Collection</w:t>
            </w:r>
          </w:p>
        </w:tc>
        <w:tc>
          <w:tcPr>
            <w:tcW w:w="1232" w:type="pct"/>
            <w:tcBorders>
              <w:left w:val="single" w:sz="4" w:space="0" w:color="FFFFFF" w:themeColor="background1"/>
              <w:right w:val="single" w:sz="4" w:space="0" w:color="FFFFFF" w:themeColor="background1"/>
            </w:tcBorders>
            <w:shd w:val="clear" w:color="auto" w:fill="000000" w:themeFill="text1"/>
          </w:tcPr>
          <w:p w14:paraId="1FB41610" w14:textId="77777777" w:rsidR="001360F5" w:rsidRPr="00CF2100" w:rsidRDefault="001360F5" w:rsidP="004A6991">
            <w:pPr>
              <w:spacing w:after="0"/>
              <w:ind w:left="0"/>
              <w:jc w:val="center"/>
              <w:rPr>
                <w:b/>
                <w:sz w:val="22"/>
                <w:szCs w:val="17"/>
              </w:rPr>
            </w:pPr>
            <w:r w:rsidRPr="00CF2100">
              <w:rPr>
                <w:b/>
                <w:sz w:val="22"/>
                <w:szCs w:val="17"/>
              </w:rPr>
              <w:t>Data Source</w:t>
            </w:r>
          </w:p>
        </w:tc>
        <w:tc>
          <w:tcPr>
            <w:tcW w:w="1243" w:type="pct"/>
            <w:tcBorders>
              <w:left w:val="single" w:sz="4" w:space="0" w:color="FFFFFF" w:themeColor="background1"/>
            </w:tcBorders>
            <w:shd w:val="clear" w:color="auto" w:fill="000000" w:themeFill="text1"/>
          </w:tcPr>
          <w:p w14:paraId="5ABF27D9" w14:textId="77777777" w:rsidR="001360F5" w:rsidRPr="00CF2100" w:rsidRDefault="001360F5" w:rsidP="004A6991">
            <w:pPr>
              <w:spacing w:after="0"/>
              <w:ind w:left="0"/>
              <w:jc w:val="center"/>
              <w:rPr>
                <w:b/>
                <w:sz w:val="22"/>
                <w:szCs w:val="17"/>
              </w:rPr>
            </w:pPr>
            <w:r w:rsidRPr="00CF2100">
              <w:rPr>
                <w:b/>
                <w:sz w:val="22"/>
                <w:szCs w:val="17"/>
              </w:rPr>
              <w:t>Analysis Method</w:t>
            </w:r>
          </w:p>
        </w:tc>
      </w:tr>
      <w:tr w:rsidR="001360F5" w:rsidRPr="00CF2100" w14:paraId="0F55347C" w14:textId="77777777" w:rsidTr="004A6991">
        <w:trPr>
          <w:trHeight w:val="757"/>
          <w:jc w:val="center"/>
        </w:trPr>
        <w:tc>
          <w:tcPr>
            <w:tcW w:w="1174" w:type="pct"/>
          </w:tcPr>
          <w:p w14:paraId="2F0EE1D0" w14:textId="77777777" w:rsidR="001360F5" w:rsidRPr="00CF2100" w:rsidRDefault="001360F5" w:rsidP="004A6991">
            <w:pPr>
              <w:spacing w:after="0"/>
              <w:ind w:left="0"/>
              <w:rPr>
                <w:b/>
                <w:i/>
                <w:sz w:val="22"/>
                <w:szCs w:val="17"/>
              </w:rPr>
            </w:pPr>
            <w:r w:rsidRPr="00CF2100">
              <w:rPr>
                <w:b/>
                <w:i/>
                <w:sz w:val="22"/>
                <w:szCs w:val="17"/>
              </w:rPr>
              <w:t>Measure 1</w:t>
            </w:r>
          </w:p>
          <w:p w14:paraId="68F9BCDB" w14:textId="77777777" w:rsidR="001360F5" w:rsidRPr="00CF2100" w:rsidRDefault="001360F5" w:rsidP="004A6991">
            <w:pPr>
              <w:spacing w:after="0"/>
              <w:ind w:left="0"/>
              <w:rPr>
                <w:i/>
                <w:sz w:val="22"/>
                <w:szCs w:val="17"/>
              </w:rPr>
            </w:pPr>
            <w:r w:rsidRPr="00CF2100">
              <w:rPr>
                <w:i/>
                <w:sz w:val="22"/>
                <w:szCs w:val="17"/>
              </w:rPr>
              <w:t xml:space="preserve">Define the specific measure and its target/baseline value </w:t>
            </w:r>
          </w:p>
        </w:tc>
        <w:tc>
          <w:tcPr>
            <w:tcW w:w="1352" w:type="pct"/>
          </w:tcPr>
          <w:p w14:paraId="4FCF04A9" w14:textId="77777777" w:rsidR="001360F5" w:rsidRPr="00CF2100" w:rsidRDefault="001360F5" w:rsidP="004A6991">
            <w:pPr>
              <w:spacing w:after="0"/>
              <w:ind w:left="0"/>
              <w:rPr>
                <w:i/>
                <w:sz w:val="22"/>
                <w:szCs w:val="17"/>
              </w:rPr>
            </w:pPr>
            <w:r w:rsidRPr="00CF2100">
              <w:rPr>
                <w:i/>
                <w:sz w:val="22"/>
                <w:szCs w:val="17"/>
              </w:rPr>
              <w:t>Identify what data will be collected and the frequency and timeframe of data collection</w:t>
            </w:r>
          </w:p>
        </w:tc>
        <w:tc>
          <w:tcPr>
            <w:tcW w:w="1232" w:type="pct"/>
          </w:tcPr>
          <w:p w14:paraId="53F29ED6" w14:textId="77777777" w:rsidR="001360F5" w:rsidRPr="00CF2100" w:rsidRDefault="001360F5" w:rsidP="004A6991">
            <w:pPr>
              <w:spacing w:after="0"/>
              <w:ind w:left="0"/>
              <w:rPr>
                <w:i/>
                <w:sz w:val="22"/>
                <w:szCs w:val="17"/>
              </w:rPr>
            </w:pPr>
            <w:r w:rsidRPr="00CF2100">
              <w:rPr>
                <w:i/>
                <w:sz w:val="22"/>
                <w:szCs w:val="17"/>
              </w:rPr>
              <w:t xml:space="preserve">Specify where the data will be obtained from </w:t>
            </w:r>
          </w:p>
        </w:tc>
        <w:tc>
          <w:tcPr>
            <w:tcW w:w="1243" w:type="pct"/>
          </w:tcPr>
          <w:p w14:paraId="1DC4509C" w14:textId="77777777" w:rsidR="001360F5" w:rsidRPr="00CF2100" w:rsidRDefault="001360F5" w:rsidP="004A6991">
            <w:pPr>
              <w:spacing w:after="0"/>
              <w:ind w:left="0"/>
              <w:rPr>
                <w:i/>
                <w:sz w:val="22"/>
                <w:szCs w:val="17"/>
              </w:rPr>
            </w:pPr>
            <w:r w:rsidRPr="00CF2100">
              <w:rPr>
                <w:i/>
                <w:sz w:val="22"/>
                <w:szCs w:val="17"/>
              </w:rPr>
              <w:t>Specify how the data will be analyzed</w:t>
            </w:r>
          </w:p>
        </w:tc>
      </w:tr>
      <w:tr w:rsidR="001360F5" w:rsidRPr="00CF2100" w14:paraId="37EC11A1" w14:textId="77777777" w:rsidTr="004A6991">
        <w:trPr>
          <w:trHeight w:val="757"/>
          <w:jc w:val="center"/>
        </w:trPr>
        <w:tc>
          <w:tcPr>
            <w:tcW w:w="1174" w:type="pct"/>
          </w:tcPr>
          <w:p w14:paraId="52CB3B48" w14:textId="77777777" w:rsidR="001360F5" w:rsidRPr="00CF2100" w:rsidRDefault="001360F5" w:rsidP="004A6991">
            <w:pPr>
              <w:spacing w:after="0"/>
              <w:ind w:left="0"/>
              <w:rPr>
                <w:b/>
                <w:i/>
                <w:sz w:val="22"/>
                <w:szCs w:val="17"/>
              </w:rPr>
            </w:pPr>
            <w:r w:rsidRPr="00CF2100">
              <w:rPr>
                <w:b/>
                <w:i/>
                <w:sz w:val="22"/>
                <w:szCs w:val="17"/>
              </w:rPr>
              <w:t>Measure 2</w:t>
            </w:r>
          </w:p>
          <w:p w14:paraId="59AE28E0" w14:textId="77777777" w:rsidR="001360F5" w:rsidRPr="00CF2100" w:rsidRDefault="001360F5" w:rsidP="004A6991">
            <w:pPr>
              <w:spacing w:after="0"/>
              <w:ind w:left="0"/>
              <w:rPr>
                <w:i/>
                <w:sz w:val="22"/>
                <w:szCs w:val="17"/>
              </w:rPr>
            </w:pPr>
            <w:r w:rsidRPr="00CF2100">
              <w:rPr>
                <w:i/>
                <w:sz w:val="22"/>
                <w:szCs w:val="17"/>
              </w:rPr>
              <w:t>Define the specific measure and its target/baseline value</w:t>
            </w:r>
          </w:p>
        </w:tc>
        <w:tc>
          <w:tcPr>
            <w:tcW w:w="1352" w:type="pct"/>
          </w:tcPr>
          <w:p w14:paraId="0962EC8D" w14:textId="77777777" w:rsidR="001360F5" w:rsidRPr="00CF2100" w:rsidRDefault="001360F5" w:rsidP="004A6991">
            <w:pPr>
              <w:spacing w:after="0"/>
              <w:ind w:left="0"/>
              <w:rPr>
                <w:i/>
                <w:sz w:val="22"/>
                <w:szCs w:val="17"/>
              </w:rPr>
            </w:pPr>
            <w:r w:rsidRPr="00CF2100">
              <w:rPr>
                <w:i/>
                <w:sz w:val="22"/>
                <w:szCs w:val="17"/>
              </w:rPr>
              <w:t>Identify what data will be collected and the frequency and timeframe of data collection</w:t>
            </w:r>
          </w:p>
        </w:tc>
        <w:tc>
          <w:tcPr>
            <w:tcW w:w="1232" w:type="pct"/>
          </w:tcPr>
          <w:p w14:paraId="3319822A" w14:textId="77777777" w:rsidR="001360F5" w:rsidRPr="00CF2100" w:rsidRDefault="001360F5" w:rsidP="004A6991">
            <w:pPr>
              <w:spacing w:after="0"/>
              <w:ind w:left="0"/>
              <w:rPr>
                <w:i/>
                <w:sz w:val="22"/>
                <w:szCs w:val="17"/>
              </w:rPr>
            </w:pPr>
            <w:r w:rsidRPr="00CF2100">
              <w:rPr>
                <w:i/>
                <w:sz w:val="22"/>
                <w:szCs w:val="17"/>
              </w:rPr>
              <w:t>Specify where the data will be obtained from.</w:t>
            </w:r>
          </w:p>
        </w:tc>
        <w:tc>
          <w:tcPr>
            <w:tcW w:w="1243" w:type="pct"/>
          </w:tcPr>
          <w:p w14:paraId="74A34DC9" w14:textId="77777777" w:rsidR="001360F5" w:rsidRPr="00CF2100" w:rsidRDefault="001360F5" w:rsidP="004A6991">
            <w:pPr>
              <w:spacing w:after="0"/>
              <w:ind w:left="0"/>
              <w:rPr>
                <w:i/>
                <w:sz w:val="22"/>
                <w:szCs w:val="17"/>
              </w:rPr>
            </w:pPr>
            <w:r w:rsidRPr="00CF2100">
              <w:rPr>
                <w:i/>
                <w:sz w:val="22"/>
                <w:szCs w:val="17"/>
              </w:rPr>
              <w:t>Specify how the data will be analyzed</w:t>
            </w:r>
          </w:p>
        </w:tc>
      </w:tr>
    </w:tbl>
    <w:p w14:paraId="2327F182" w14:textId="437B1C58" w:rsidR="00B25FFD" w:rsidRDefault="00C46323" w:rsidP="006F6658">
      <w:pPr>
        <w:pStyle w:val="Heading2"/>
      </w:pPr>
      <w:bookmarkStart w:id="19" w:name="_Toc426532006"/>
      <w:r>
        <w:t>P</w:t>
      </w:r>
      <w:r w:rsidR="00B25FFD" w:rsidRPr="00B25FFD">
        <w:t>erformance</w:t>
      </w:r>
      <w:bookmarkEnd w:id="1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95"/>
        <w:gridCol w:w="2528"/>
        <w:gridCol w:w="2304"/>
        <w:gridCol w:w="2323"/>
      </w:tblGrid>
      <w:tr w:rsidR="001360F5" w:rsidRPr="00CF2100" w14:paraId="68D227B6" w14:textId="77777777" w:rsidTr="004A6991">
        <w:trPr>
          <w:trHeight w:val="228"/>
          <w:jc w:val="center"/>
        </w:trPr>
        <w:tc>
          <w:tcPr>
            <w:tcW w:w="1174" w:type="pct"/>
            <w:tcBorders>
              <w:right w:val="single" w:sz="4" w:space="0" w:color="FFFFFF" w:themeColor="background1"/>
            </w:tcBorders>
            <w:shd w:val="clear" w:color="auto" w:fill="000000" w:themeFill="text1"/>
          </w:tcPr>
          <w:p w14:paraId="7EBA920D" w14:textId="77777777" w:rsidR="001360F5" w:rsidRPr="00CF2100" w:rsidRDefault="001360F5" w:rsidP="004A6991">
            <w:pPr>
              <w:spacing w:after="0"/>
              <w:ind w:left="0"/>
              <w:jc w:val="center"/>
              <w:rPr>
                <w:b/>
                <w:sz w:val="22"/>
                <w:szCs w:val="17"/>
              </w:rPr>
            </w:pPr>
            <w:r w:rsidRPr="00CF2100">
              <w:rPr>
                <w:b/>
                <w:sz w:val="22"/>
                <w:szCs w:val="17"/>
              </w:rPr>
              <w:t>Measure</w:t>
            </w:r>
          </w:p>
        </w:tc>
        <w:tc>
          <w:tcPr>
            <w:tcW w:w="1352" w:type="pct"/>
            <w:tcBorders>
              <w:left w:val="single" w:sz="4" w:space="0" w:color="FFFFFF" w:themeColor="background1"/>
              <w:right w:val="single" w:sz="4" w:space="0" w:color="FFFFFF" w:themeColor="background1"/>
            </w:tcBorders>
            <w:shd w:val="clear" w:color="auto" w:fill="000000" w:themeFill="text1"/>
          </w:tcPr>
          <w:p w14:paraId="56820A09" w14:textId="77777777" w:rsidR="001360F5" w:rsidRPr="00CF2100" w:rsidRDefault="001360F5" w:rsidP="004A6991">
            <w:pPr>
              <w:spacing w:after="0"/>
              <w:ind w:left="0"/>
              <w:jc w:val="center"/>
              <w:rPr>
                <w:b/>
                <w:sz w:val="22"/>
                <w:szCs w:val="17"/>
              </w:rPr>
            </w:pPr>
            <w:r w:rsidRPr="00CF2100">
              <w:rPr>
                <w:b/>
                <w:sz w:val="22"/>
                <w:szCs w:val="17"/>
              </w:rPr>
              <w:t>Data Collection</w:t>
            </w:r>
          </w:p>
        </w:tc>
        <w:tc>
          <w:tcPr>
            <w:tcW w:w="1232" w:type="pct"/>
            <w:tcBorders>
              <w:left w:val="single" w:sz="4" w:space="0" w:color="FFFFFF" w:themeColor="background1"/>
              <w:right w:val="single" w:sz="4" w:space="0" w:color="FFFFFF" w:themeColor="background1"/>
            </w:tcBorders>
            <w:shd w:val="clear" w:color="auto" w:fill="000000" w:themeFill="text1"/>
          </w:tcPr>
          <w:p w14:paraId="55C7EB23" w14:textId="77777777" w:rsidR="001360F5" w:rsidRPr="00CF2100" w:rsidRDefault="001360F5" w:rsidP="004A6991">
            <w:pPr>
              <w:spacing w:after="0"/>
              <w:ind w:left="0"/>
              <w:jc w:val="center"/>
              <w:rPr>
                <w:b/>
                <w:sz w:val="22"/>
                <w:szCs w:val="17"/>
              </w:rPr>
            </w:pPr>
            <w:r w:rsidRPr="00CF2100">
              <w:rPr>
                <w:b/>
                <w:sz w:val="22"/>
                <w:szCs w:val="17"/>
              </w:rPr>
              <w:t>Data Source</w:t>
            </w:r>
          </w:p>
        </w:tc>
        <w:tc>
          <w:tcPr>
            <w:tcW w:w="1243" w:type="pct"/>
            <w:tcBorders>
              <w:left w:val="single" w:sz="4" w:space="0" w:color="FFFFFF" w:themeColor="background1"/>
            </w:tcBorders>
            <w:shd w:val="clear" w:color="auto" w:fill="000000" w:themeFill="text1"/>
          </w:tcPr>
          <w:p w14:paraId="71947ED2" w14:textId="77777777" w:rsidR="001360F5" w:rsidRPr="00CF2100" w:rsidRDefault="001360F5" w:rsidP="004A6991">
            <w:pPr>
              <w:spacing w:after="0"/>
              <w:ind w:left="0"/>
              <w:jc w:val="center"/>
              <w:rPr>
                <w:b/>
                <w:sz w:val="22"/>
                <w:szCs w:val="17"/>
              </w:rPr>
            </w:pPr>
            <w:r w:rsidRPr="00CF2100">
              <w:rPr>
                <w:b/>
                <w:sz w:val="22"/>
                <w:szCs w:val="17"/>
              </w:rPr>
              <w:t>Analysis Method</w:t>
            </w:r>
          </w:p>
        </w:tc>
      </w:tr>
      <w:tr w:rsidR="001360F5" w:rsidRPr="00CF2100" w14:paraId="28A00065" w14:textId="77777777" w:rsidTr="004A6991">
        <w:trPr>
          <w:trHeight w:val="757"/>
          <w:jc w:val="center"/>
        </w:trPr>
        <w:tc>
          <w:tcPr>
            <w:tcW w:w="1174" w:type="pct"/>
          </w:tcPr>
          <w:p w14:paraId="614A60D5" w14:textId="77777777" w:rsidR="001360F5" w:rsidRPr="00CF2100" w:rsidRDefault="001360F5" w:rsidP="004A6991">
            <w:pPr>
              <w:spacing w:after="0"/>
              <w:ind w:left="0"/>
              <w:rPr>
                <w:b/>
                <w:i/>
                <w:sz w:val="22"/>
                <w:szCs w:val="17"/>
              </w:rPr>
            </w:pPr>
            <w:r w:rsidRPr="00CF2100">
              <w:rPr>
                <w:b/>
                <w:i/>
                <w:sz w:val="22"/>
                <w:szCs w:val="17"/>
              </w:rPr>
              <w:t>Measure 1</w:t>
            </w:r>
          </w:p>
          <w:p w14:paraId="7D71C4E9" w14:textId="77777777" w:rsidR="001360F5" w:rsidRPr="00CF2100" w:rsidRDefault="001360F5" w:rsidP="004A6991">
            <w:pPr>
              <w:spacing w:after="0"/>
              <w:ind w:left="0"/>
              <w:rPr>
                <w:i/>
                <w:sz w:val="22"/>
                <w:szCs w:val="17"/>
              </w:rPr>
            </w:pPr>
            <w:r w:rsidRPr="00CF2100">
              <w:rPr>
                <w:i/>
                <w:sz w:val="22"/>
                <w:szCs w:val="17"/>
              </w:rPr>
              <w:t xml:space="preserve">Define the specific measure and its target/baseline value </w:t>
            </w:r>
          </w:p>
        </w:tc>
        <w:tc>
          <w:tcPr>
            <w:tcW w:w="1352" w:type="pct"/>
          </w:tcPr>
          <w:p w14:paraId="109C1050" w14:textId="77777777" w:rsidR="001360F5" w:rsidRPr="00CF2100" w:rsidRDefault="001360F5" w:rsidP="004A6991">
            <w:pPr>
              <w:spacing w:after="0"/>
              <w:ind w:left="0"/>
              <w:rPr>
                <w:i/>
                <w:sz w:val="22"/>
                <w:szCs w:val="17"/>
              </w:rPr>
            </w:pPr>
            <w:r w:rsidRPr="00CF2100">
              <w:rPr>
                <w:i/>
                <w:sz w:val="22"/>
                <w:szCs w:val="17"/>
              </w:rPr>
              <w:t>Identify what data will be collected and the frequency and timeframe of data collection</w:t>
            </w:r>
          </w:p>
        </w:tc>
        <w:tc>
          <w:tcPr>
            <w:tcW w:w="1232" w:type="pct"/>
          </w:tcPr>
          <w:p w14:paraId="4E2A95AB" w14:textId="77777777" w:rsidR="001360F5" w:rsidRPr="00CF2100" w:rsidRDefault="001360F5" w:rsidP="004A6991">
            <w:pPr>
              <w:spacing w:after="0"/>
              <w:ind w:left="0"/>
              <w:rPr>
                <w:i/>
                <w:sz w:val="22"/>
                <w:szCs w:val="17"/>
              </w:rPr>
            </w:pPr>
            <w:r w:rsidRPr="00CF2100">
              <w:rPr>
                <w:i/>
                <w:sz w:val="22"/>
                <w:szCs w:val="17"/>
              </w:rPr>
              <w:t xml:space="preserve">Specify where the data will be obtained from </w:t>
            </w:r>
          </w:p>
        </w:tc>
        <w:tc>
          <w:tcPr>
            <w:tcW w:w="1243" w:type="pct"/>
          </w:tcPr>
          <w:p w14:paraId="52BC9B55" w14:textId="77777777" w:rsidR="001360F5" w:rsidRPr="00CF2100" w:rsidRDefault="001360F5" w:rsidP="004A6991">
            <w:pPr>
              <w:spacing w:after="0"/>
              <w:ind w:left="0"/>
              <w:rPr>
                <w:i/>
                <w:sz w:val="22"/>
                <w:szCs w:val="17"/>
              </w:rPr>
            </w:pPr>
            <w:r w:rsidRPr="00CF2100">
              <w:rPr>
                <w:i/>
                <w:sz w:val="22"/>
                <w:szCs w:val="17"/>
              </w:rPr>
              <w:t>Specify how the data will be analyzed</w:t>
            </w:r>
          </w:p>
        </w:tc>
      </w:tr>
      <w:tr w:rsidR="001360F5" w:rsidRPr="00CF2100" w14:paraId="2F892E34" w14:textId="77777777" w:rsidTr="004A6991">
        <w:trPr>
          <w:trHeight w:val="757"/>
          <w:jc w:val="center"/>
        </w:trPr>
        <w:tc>
          <w:tcPr>
            <w:tcW w:w="1174" w:type="pct"/>
          </w:tcPr>
          <w:p w14:paraId="1D3BE77A" w14:textId="77777777" w:rsidR="001360F5" w:rsidRPr="00CF2100" w:rsidRDefault="001360F5" w:rsidP="004A6991">
            <w:pPr>
              <w:spacing w:after="0"/>
              <w:ind w:left="0"/>
              <w:rPr>
                <w:b/>
                <w:i/>
                <w:sz w:val="22"/>
                <w:szCs w:val="17"/>
              </w:rPr>
            </w:pPr>
            <w:r w:rsidRPr="00CF2100">
              <w:rPr>
                <w:b/>
                <w:i/>
                <w:sz w:val="22"/>
                <w:szCs w:val="17"/>
              </w:rPr>
              <w:t>Measure 2</w:t>
            </w:r>
          </w:p>
          <w:p w14:paraId="1E2C036C" w14:textId="77777777" w:rsidR="001360F5" w:rsidRPr="00CF2100" w:rsidRDefault="001360F5" w:rsidP="004A6991">
            <w:pPr>
              <w:spacing w:after="0"/>
              <w:ind w:left="0"/>
              <w:rPr>
                <w:i/>
                <w:sz w:val="22"/>
                <w:szCs w:val="17"/>
              </w:rPr>
            </w:pPr>
            <w:r w:rsidRPr="00CF2100">
              <w:rPr>
                <w:i/>
                <w:sz w:val="22"/>
                <w:szCs w:val="17"/>
              </w:rPr>
              <w:t>Define the specific measure and its target/baseline value</w:t>
            </w:r>
          </w:p>
        </w:tc>
        <w:tc>
          <w:tcPr>
            <w:tcW w:w="1352" w:type="pct"/>
          </w:tcPr>
          <w:p w14:paraId="198C0062" w14:textId="77777777" w:rsidR="001360F5" w:rsidRPr="00CF2100" w:rsidRDefault="001360F5" w:rsidP="004A6991">
            <w:pPr>
              <w:spacing w:after="0"/>
              <w:ind w:left="0"/>
              <w:rPr>
                <w:i/>
                <w:sz w:val="22"/>
                <w:szCs w:val="17"/>
              </w:rPr>
            </w:pPr>
            <w:r w:rsidRPr="00CF2100">
              <w:rPr>
                <w:i/>
                <w:sz w:val="22"/>
                <w:szCs w:val="17"/>
              </w:rPr>
              <w:t>Identify what data will be collected and the frequency and timeframe of data collection</w:t>
            </w:r>
          </w:p>
        </w:tc>
        <w:tc>
          <w:tcPr>
            <w:tcW w:w="1232" w:type="pct"/>
          </w:tcPr>
          <w:p w14:paraId="2AF76148" w14:textId="77777777" w:rsidR="001360F5" w:rsidRPr="00CF2100" w:rsidRDefault="001360F5" w:rsidP="004A6991">
            <w:pPr>
              <w:spacing w:after="0"/>
              <w:ind w:left="0"/>
              <w:rPr>
                <w:i/>
                <w:sz w:val="22"/>
                <w:szCs w:val="17"/>
              </w:rPr>
            </w:pPr>
            <w:r w:rsidRPr="00CF2100">
              <w:rPr>
                <w:i/>
                <w:sz w:val="22"/>
                <w:szCs w:val="17"/>
              </w:rPr>
              <w:t>Specify where the data will be obtained from.</w:t>
            </w:r>
          </w:p>
        </w:tc>
        <w:tc>
          <w:tcPr>
            <w:tcW w:w="1243" w:type="pct"/>
          </w:tcPr>
          <w:p w14:paraId="6F5BCB0A" w14:textId="77777777" w:rsidR="001360F5" w:rsidRPr="00CF2100" w:rsidRDefault="001360F5" w:rsidP="004A6991">
            <w:pPr>
              <w:spacing w:after="0"/>
              <w:ind w:left="0"/>
              <w:rPr>
                <w:i/>
                <w:sz w:val="22"/>
                <w:szCs w:val="17"/>
              </w:rPr>
            </w:pPr>
            <w:r w:rsidRPr="00CF2100">
              <w:rPr>
                <w:i/>
                <w:sz w:val="22"/>
                <w:szCs w:val="17"/>
              </w:rPr>
              <w:t>Specify how the data will be analyzed</w:t>
            </w:r>
          </w:p>
        </w:tc>
      </w:tr>
    </w:tbl>
    <w:p w14:paraId="3B8C929B" w14:textId="07AC12C6" w:rsidR="00B25FFD" w:rsidRDefault="00B25FFD" w:rsidP="006F6658">
      <w:pPr>
        <w:pStyle w:val="Heading2"/>
      </w:pPr>
      <w:bookmarkStart w:id="20" w:name="FAA_6146"/>
      <w:bookmarkStart w:id="21" w:name="_Toc426532007"/>
      <w:bookmarkEnd w:id="20"/>
      <w:r w:rsidRPr="00B25FFD">
        <w:t xml:space="preserve">Strategic </w:t>
      </w:r>
      <w:bookmarkEnd w:id="21"/>
      <w:r w:rsidR="004079FF">
        <w:t>Initiatives and Service Objectives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95"/>
        <w:gridCol w:w="2528"/>
        <w:gridCol w:w="2304"/>
        <w:gridCol w:w="2323"/>
      </w:tblGrid>
      <w:tr w:rsidR="001360F5" w:rsidRPr="00CF2100" w14:paraId="2F132A30" w14:textId="77777777" w:rsidTr="004A6991">
        <w:trPr>
          <w:trHeight w:val="228"/>
          <w:jc w:val="center"/>
        </w:trPr>
        <w:tc>
          <w:tcPr>
            <w:tcW w:w="1174" w:type="pct"/>
            <w:tcBorders>
              <w:right w:val="single" w:sz="4" w:space="0" w:color="FFFFFF" w:themeColor="background1"/>
            </w:tcBorders>
            <w:shd w:val="clear" w:color="auto" w:fill="000000" w:themeFill="text1"/>
          </w:tcPr>
          <w:p w14:paraId="616D82A8" w14:textId="77777777" w:rsidR="001360F5" w:rsidRPr="00CF2100" w:rsidRDefault="001360F5" w:rsidP="004A6991">
            <w:pPr>
              <w:spacing w:after="0"/>
              <w:ind w:left="0"/>
              <w:jc w:val="center"/>
              <w:rPr>
                <w:b/>
                <w:sz w:val="22"/>
                <w:szCs w:val="17"/>
              </w:rPr>
            </w:pPr>
            <w:r w:rsidRPr="00CF2100">
              <w:rPr>
                <w:b/>
                <w:sz w:val="22"/>
                <w:szCs w:val="17"/>
              </w:rPr>
              <w:t>Measure</w:t>
            </w:r>
          </w:p>
        </w:tc>
        <w:tc>
          <w:tcPr>
            <w:tcW w:w="1352" w:type="pct"/>
            <w:tcBorders>
              <w:left w:val="single" w:sz="4" w:space="0" w:color="FFFFFF" w:themeColor="background1"/>
              <w:right w:val="single" w:sz="4" w:space="0" w:color="FFFFFF" w:themeColor="background1"/>
            </w:tcBorders>
            <w:shd w:val="clear" w:color="auto" w:fill="000000" w:themeFill="text1"/>
          </w:tcPr>
          <w:p w14:paraId="413A41B2" w14:textId="77777777" w:rsidR="001360F5" w:rsidRPr="00CF2100" w:rsidRDefault="001360F5" w:rsidP="004A6991">
            <w:pPr>
              <w:spacing w:after="0"/>
              <w:ind w:left="0"/>
              <w:jc w:val="center"/>
              <w:rPr>
                <w:b/>
                <w:sz w:val="22"/>
                <w:szCs w:val="17"/>
              </w:rPr>
            </w:pPr>
            <w:r w:rsidRPr="00CF2100">
              <w:rPr>
                <w:b/>
                <w:sz w:val="22"/>
                <w:szCs w:val="17"/>
              </w:rPr>
              <w:t>Data Collection</w:t>
            </w:r>
          </w:p>
        </w:tc>
        <w:tc>
          <w:tcPr>
            <w:tcW w:w="1232" w:type="pct"/>
            <w:tcBorders>
              <w:left w:val="single" w:sz="4" w:space="0" w:color="FFFFFF" w:themeColor="background1"/>
              <w:right w:val="single" w:sz="4" w:space="0" w:color="FFFFFF" w:themeColor="background1"/>
            </w:tcBorders>
            <w:shd w:val="clear" w:color="auto" w:fill="000000" w:themeFill="text1"/>
          </w:tcPr>
          <w:p w14:paraId="72F71B42" w14:textId="77777777" w:rsidR="001360F5" w:rsidRPr="00CF2100" w:rsidRDefault="001360F5" w:rsidP="004A6991">
            <w:pPr>
              <w:spacing w:after="0"/>
              <w:ind w:left="0"/>
              <w:jc w:val="center"/>
              <w:rPr>
                <w:b/>
                <w:sz w:val="22"/>
                <w:szCs w:val="17"/>
              </w:rPr>
            </w:pPr>
            <w:r w:rsidRPr="00CF2100">
              <w:rPr>
                <w:b/>
                <w:sz w:val="22"/>
                <w:szCs w:val="17"/>
              </w:rPr>
              <w:t>Data Source</w:t>
            </w:r>
          </w:p>
        </w:tc>
        <w:tc>
          <w:tcPr>
            <w:tcW w:w="1243" w:type="pct"/>
            <w:tcBorders>
              <w:left w:val="single" w:sz="4" w:space="0" w:color="FFFFFF" w:themeColor="background1"/>
            </w:tcBorders>
            <w:shd w:val="clear" w:color="auto" w:fill="000000" w:themeFill="text1"/>
          </w:tcPr>
          <w:p w14:paraId="0CDDABC4" w14:textId="77777777" w:rsidR="001360F5" w:rsidRPr="00CF2100" w:rsidRDefault="001360F5" w:rsidP="004A6991">
            <w:pPr>
              <w:spacing w:after="0"/>
              <w:ind w:left="0"/>
              <w:jc w:val="center"/>
              <w:rPr>
                <w:b/>
                <w:sz w:val="22"/>
                <w:szCs w:val="17"/>
              </w:rPr>
            </w:pPr>
            <w:r w:rsidRPr="00CF2100">
              <w:rPr>
                <w:b/>
                <w:sz w:val="22"/>
                <w:szCs w:val="17"/>
              </w:rPr>
              <w:t>Analysis Method</w:t>
            </w:r>
          </w:p>
        </w:tc>
      </w:tr>
      <w:tr w:rsidR="001360F5" w:rsidRPr="00CF2100" w14:paraId="405B32CB" w14:textId="77777777" w:rsidTr="004A6991">
        <w:trPr>
          <w:trHeight w:val="757"/>
          <w:jc w:val="center"/>
        </w:trPr>
        <w:tc>
          <w:tcPr>
            <w:tcW w:w="1174" w:type="pct"/>
          </w:tcPr>
          <w:p w14:paraId="0D463ED2" w14:textId="77777777" w:rsidR="001360F5" w:rsidRPr="00CF2100" w:rsidRDefault="001360F5" w:rsidP="004A6991">
            <w:pPr>
              <w:spacing w:after="0"/>
              <w:ind w:left="0"/>
              <w:rPr>
                <w:b/>
                <w:i/>
                <w:sz w:val="22"/>
                <w:szCs w:val="17"/>
              </w:rPr>
            </w:pPr>
            <w:r w:rsidRPr="00CF2100">
              <w:rPr>
                <w:b/>
                <w:i/>
                <w:sz w:val="22"/>
                <w:szCs w:val="17"/>
              </w:rPr>
              <w:t>Measure 1</w:t>
            </w:r>
          </w:p>
          <w:p w14:paraId="5AE4A76C" w14:textId="77777777" w:rsidR="001360F5" w:rsidRPr="00CF2100" w:rsidRDefault="001360F5" w:rsidP="004A6991">
            <w:pPr>
              <w:spacing w:after="0"/>
              <w:ind w:left="0"/>
              <w:rPr>
                <w:i/>
                <w:sz w:val="22"/>
                <w:szCs w:val="17"/>
              </w:rPr>
            </w:pPr>
            <w:r w:rsidRPr="00CF2100">
              <w:rPr>
                <w:i/>
                <w:sz w:val="22"/>
                <w:szCs w:val="17"/>
              </w:rPr>
              <w:t xml:space="preserve">Define the specific measure and its target/baseline value </w:t>
            </w:r>
          </w:p>
        </w:tc>
        <w:tc>
          <w:tcPr>
            <w:tcW w:w="1352" w:type="pct"/>
          </w:tcPr>
          <w:p w14:paraId="10F7CFBA" w14:textId="77777777" w:rsidR="001360F5" w:rsidRPr="00CF2100" w:rsidRDefault="001360F5" w:rsidP="004A6991">
            <w:pPr>
              <w:spacing w:after="0"/>
              <w:ind w:left="0"/>
              <w:rPr>
                <w:i/>
                <w:sz w:val="22"/>
                <w:szCs w:val="17"/>
              </w:rPr>
            </w:pPr>
            <w:r w:rsidRPr="00CF2100">
              <w:rPr>
                <w:i/>
                <w:sz w:val="22"/>
                <w:szCs w:val="17"/>
              </w:rPr>
              <w:t>Identify what data will be collected and the frequency and timeframe of data collection</w:t>
            </w:r>
          </w:p>
        </w:tc>
        <w:tc>
          <w:tcPr>
            <w:tcW w:w="1232" w:type="pct"/>
          </w:tcPr>
          <w:p w14:paraId="0DE8BEDB" w14:textId="77777777" w:rsidR="001360F5" w:rsidRPr="00CF2100" w:rsidRDefault="001360F5" w:rsidP="004A6991">
            <w:pPr>
              <w:spacing w:after="0"/>
              <w:ind w:left="0"/>
              <w:rPr>
                <w:i/>
                <w:sz w:val="22"/>
                <w:szCs w:val="17"/>
              </w:rPr>
            </w:pPr>
            <w:r w:rsidRPr="00CF2100">
              <w:rPr>
                <w:i/>
                <w:sz w:val="22"/>
                <w:szCs w:val="17"/>
              </w:rPr>
              <w:t xml:space="preserve">Specify where the data will be obtained from </w:t>
            </w:r>
          </w:p>
        </w:tc>
        <w:tc>
          <w:tcPr>
            <w:tcW w:w="1243" w:type="pct"/>
          </w:tcPr>
          <w:p w14:paraId="34EE9873" w14:textId="77777777" w:rsidR="001360F5" w:rsidRPr="00CF2100" w:rsidRDefault="001360F5" w:rsidP="004A6991">
            <w:pPr>
              <w:spacing w:after="0"/>
              <w:ind w:left="0"/>
              <w:rPr>
                <w:i/>
                <w:sz w:val="22"/>
                <w:szCs w:val="17"/>
              </w:rPr>
            </w:pPr>
            <w:r w:rsidRPr="00CF2100">
              <w:rPr>
                <w:i/>
                <w:sz w:val="22"/>
                <w:szCs w:val="17"/>
              </w:rPr>
              <w:t>Specify how the data will be analyzed</w:t>
            </w:r>
          </w:p>
        </w:tc>
      </w:tr>
      <w:tr w:rsidR="001360F5" w:rsidRPr="00CF2100" w14:paraId="3FDF4561" w14:textId="77777777" w:rsidTr="004A6991">
        <w:trPr>
          <w:trHeight w:val="757"/>
          <w:jc w:val="center"/>
        </w:trPr>
        <w:tc>
          <w:tcPr>
            <w:tcW w:w="1174" w:type="pct"/>
          </w:tcPr>
          <w:p w14:paraId="05B8665F" w14:textId="77777777" w:rsidR="001360F5" w:rsidRPr="00CF2100" w:rsidRDefault="001360F5" w:rsidP="004A6991">
            <w:pPr>
              <w:spacing w:after="0"/>
              <w:ind w:left="0"/>
              <w:rPr>
                <w:b/>
                <w:i/>
                <w:sz w:val="22"/>
                <w:szCs w:val="17"/>
              </w:rPr>
            </w:pPr>
            <w:r w:rsidRPr="00CF2100">
              <w:rPr>
                <w:b/>
                <w:i/>
                <w:sz w:val="22"/>
                <w:szCs w:val="17"/>
              </w:rPr>
              <w:t>Measure 2</w:t>
            </w:r>
          </w:p>
          <w:p w14:paraId="0E3C0F13" w14:textId="77777777" w:rsidR="001360F5" w:rsidRPr="00CF2100" w:rsidRDefault="001360F5" w:rsidP="004A6991">
            <w:pPr>
              <w:spacing w:after="0"/>
              <w:ind w:left="0"/>
              <w:rPr>
                <w:i/>
                <w:sz w:val="22"/>
                <w:szCs w:val="17"/>
              </w:rPr>
            </w:pPr>
            <w:r w:rsidRPr="00CF2100">
              <w:rPr>
                <w:i/>
                <w:sz w:val="22"/>
                <w:szCs w:val="17"/>
              </w:rPr>
              <w:t>Define the specific measure and its target/baseline value</w:t>
            </w:r>
          </w:p>
        </w:tc>
        <w:tc>
          <w:tcPr>
            <w:tcW w:w="1352" w:type="pct"/>
          </w:tcPr>
          <w:p w14:paraId="311B0719" w14:textId="77777777" w:rsidR="001360F5" w:rsidRPr="00CF2100" w:rsidRDefault="001360F5" w:rsidP="004A6991">
            <w:pPr>
              <w:spacing w:after="0"/>
              <w:ind w:left="0"/>
              <w:rPr>
                <w:i/>
                <w:sz w:val="22"/>
                <w:szCs w:val="17"/>
              </w:rPr>
            </w:pPr>
            <w:r w:rsidRPr="00CF2100">
              <w:rPr>
                <w:i/>
                <w:sz w:val="22"/>
                <w:szCs w:val="17"/>
              </w:rPr>
              <w:t>Identify what data will be collected and the frequency and timeframe of data collection</w:t>
            </w:r>
          </w:p>
        </w:tc>
        <w:tc>
          <w:tcPr>
            <w:tcW w:w="1232" w:type="pct"/>
          </w:tcPr>
          <w:p w14:paraId="74EC1096" w14:textId="77777777" w:rsidR="001360F5" w:rsidRPr="00CF2100" w:rsidRDefault="001360F5" w:rsidP="004A6991">
            <w:pPr>
              <w:spacing w:after="0"/>
              <w:ind w:left="0"/>
              <w:rPr>
                <w:i/>
                <w:sz w:val="22"/>
                <w:szCs w:val="17"/>
              </w:rPr>
            </w:pPr>
            <w:r w:rsidRPr="00CF2100">
              <w:rPr>
                <w:i/>
                <w:sz w:val="22"/>
                <w:szCs w:val="17"/>
              </w:rPr>
              <w:t>Specify where the data will be obtained from.</w:t>
            </w:r>
          </w:p>
        </w:tc>
        <w:tc>
          <w:tcPr>
            <w:tcW w:w="1243" w:type="pct"/>
          </w:tcPr>
          <w:p w14:paraId="1F4547C6" w14:textId="77777777" w:rsidR="001360F5" w:rsidRPr="00CF2100" w:rsidRDefault="001360F5" w:rsidP="004A6991">
            <w:pPr>
              <w:spacing w:after="0"/>
              <w:ind w:left="0"/>
              <w:rPr>
                <w:i/>
                <w:sz w:val="22"/>
                <w:szCs w:val="17"/>
              </w:rPr>
            </w:pPr>
            <w:r w:rsidRPr="00CF2100">
              <w:rPr>
                <w:i/>
                <w:sz w:val="22"/>
                <w:szCs w:val="17"/>
              </w:rPr>
              <w:t>Specify how the data will be analyzed</w:t>
            </w:r>
          </w:p>
        </w:tc>
      </w:tr>
    </w:tbl>
    <w:p w14:paraId="692BC63E" w14:textId="1A7B2634" w:rsidR="00B25FFD" w:rsidRDefault="00B25FFD" w:rsidP="006F6658">
      <w:pPr>
        <w:pStyle w:val="Heading2"/>
      </w:pPr>
      <w:bookmarkStart w:id="22" w:name="_Toc306092088"/>
      <w:bookmarkStart w:id="23" w:name="_Toc426532008"/>
      <w:r w:rsidRPr="00B25FFD">
        <w:t>Benefits</w:t>
      </w:r>
      <w:bookmarkEnd w:id="22"/>
      <w:bookmarkEnd w:id="2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95"/>
        <w:gridCol w:w="2528"/>
        <w:gridCol w:w="2304"/>
        <w:gridCol w:w="2323"/>
      </w:tblGrid>
      <w:tr w:rsidR="001360F5" w:rsidRPr="00CF2100" w14:paraId="694D13D3" w14:textId="77777777" w:rsidTr="004A6991">
        <w:trPr>
          <w:trHeight w:val="228"/>
          <w:jc w:val="center"/>
        </w:trPr>
        <w:tc>
          <w:tcPr>
            <w:tcW w:w="1174" w:type="pct"/>
            <w:tcBorders>
              <w:right w:val="single" w:sz="4" w:space="0" w:color="FFFFFF" w:themeColor="background1"/>
            </w:tcBorders>
            <w:shd w:val="clear" w:color="auto" w:fill="000000" w:themeFill="text1"/>
          </w:tcPr>
          <w:p w14:paraId="65B318B3" w14:textId="77777777" w:rsidR="001360F5" w:rsidRPr="00CF2100" w:rsidRDefault="001360F5" w:rsidP="004A6991">
            <w:pPr>
              <w:spacing w:after="0"/>
              <w:ind w:left="0"/>
              <w:jc w:val="center"/>
              <w:rPr>
                <w:b/>
                <w:sz w:val="22"/>
                <w:szCs w:val="17"/>
              </w:rPr>
            </w:pPr>
            <w:r w:rsidRPr="00CF2100">
              <w:rPr>
                <w:b/>
                <w:sz w:val="22"/>
                <w:szCs w:val="17"/>
              </w:rPr>
              <w:t>Measure</w:t>
            </w:r>
          </w:p>
        </w:tc>
        <w:tc>
          <w:tcPr>
            <w:tcW w:w="1352" w:type="pct"/>
            <w:tcBorders>
              <w:left w:val="single" w:sz="4" w:space="0" w:color="FFFFFF" w:themeColor="background1"/>
              <w:right w:val="single" w:sz="4" w:space="0" w:color="FFFFFF" w:themeColor="background1"/>
            </w:tcBorders>
            <w:shd w:val="clear" w:color="auto" w:fill="000000" w:themeFill="text1"/>
          </w:tcPr>
          <w:p w14:paraId="22C78264" w14:textId="77777777" w:rsidR="001360F5" w:rsidRPr="00CF2100" w:rsidRDefault="001360F5" w:rsidP="004A6991">
            <w:pPr>
              <w:spacing w:after="0"/>
              <w:ind w:left="0"/>
              <w:jc w:val="center"/>
              <w:rPr>
                <w:b/>
                <w:sz w:val="22"/>
                <w:szCs w:val="17"/>
              </w:rPr>
            </w:pPr>
            <w:r w:rsidRPr="00CF2100">
              <w:rPr>
                <w:b/>
                <w:sz w:val="22"/>
                <w:szCs w:val="17"/>
              </w:rPr>
              <w:t>Data Collection</w:t>
            </w:r>
          </w:p>
        </w:tc>
        <w:tc>
          <w:tcPr>
            <w:tcW w:w="1232" w:type="pct"/>
            <w:tcBorders>
              <w:left w:val="single" w:sz="4" w:space="0" w:color="FFFFFF" w:themeColor="background1"/>
              <w:right w:val="single" w:sz="4" w:space="0" w:color="FFFFFF" w:themeColor="background1"/>
            </w:tcBorders>
            <w:shd w:val="clear" w:color="auto" w:fill="000000" w:themeFill="text1"/>
          </w:tcPr>
          <w:p w14:paraId="5AE1F75D" w14:textId="77777777" w:rsidR="001360F5" w:rsidRPr="00CF2100" w:rsidRDefault="001360F5" w:rsidP="004A6991">
            <w:pPr>
              <w:spacing w:after="0"/>
              <w:ind w:left="0"/>
              <w:jc w:val="center"/>
              <w:rPr>
                <w:b/>
                <w:sz w:val="22"/>
                <w:szCs w:val="17"/>
              </w:rPr>
            </w:pPr>
            <w:r w:rsidRPr="00CF2100">
              <w:rPr>
                <w:b/>
                <w:sz w:val="22"/>
                <w:szCs w:val="17"/>
              </w:rPr>
              <w:t>Data Source</w:t>
            </w:r>
          </w:p>
        </w:tc>
        <w:tc>
          <w:tcPr>
            <w:tcW w:w="1243" w:type="pct"/>
            <w:tcBorders>
              <w:left w:val="single" w:sz="4" w:space="0" w:color="FFFFFF" w:themeColor="background1"/>
            </w:tcBorders>
            <w:shd w:val="clear" w:color="auto" w:fill="000000" w:themeFill="text1"/>
          </w:tcPr>
          <w:p w14:paraId="29DB9E1A" w14:textId="77777777" w:rsidR="001360F5" w:rsidRPr="00CF2100" w:rsidRDefault="001360F5" w:rsidP="004A6991">
            <w:pPr>
              <w:spacing w:after="0"/>
              <w:ind w:left="0"/>
              <w:jc w:val="center"/>
              <w:rPr>
                <w:b/>
                <w:sz w:val="22"/>
                <w:szCs w:val="17"/>
              </w:rPr>
            </w:pPr>
            <w:r w:rsidRPr="00CF2100">
              <w:rPr>
                <w:b/>
                <w:sz w:val="22"/>
                <w:szCs w:val="17"/>
              </w:rPr>
              <w:t>Analysis Method</w:t>
            </w:r>
          </w:p>
        </w:tc>
      </w:tr>
      <w:tr w:rsidR="001360F5" w:rsidRPr="00CF2100" w14:paraId="27B11863" w14:textId="77777777" w:rsidTr="004A6991">
        <w:trPr>
          <w:trHeight w:val="757"/>
          <w:jc w:val="center"/>
        </w:trPr>
        <w:tc>
          <w:tcPr>
            <w:tcW w:w="1174" w:type="pct"/>
          </w:tcPr>
          <w:p w14:paraId="4CFE7153" w14:textId="77777777" w:rsidR="001360F5" w:rsidRPr="00CF2100" w:rsidRDefault="001360F5" w:rsidP="004A6991">
            <w:pPr>
              <w:spacing w:after="0"/>
              <w:ind w:left="0"/>
              <w:rPr>
                <w:b/>
                <w:i/>
                <w:sz w:val="22"/>
                <w:szCs w:val="17"/>
              </w:rPr>
            </w:pPr>
            <w:r w:rsidRPr="00CF2100">
              <w:rPr>
                <w:b/>
                <w:i/>
                <w:sz w:val="22"/>
                <w:szCs w:val="17"/>
              </w:rPr>
              <w:t>Measure 1</w:t>
            </w:r>
          </w:p>
          <w:p w14:paraId="584E57AA" w14:textId="77777777" w:rsidR="001360F5" w:rsidRPr="00CF2100" w:rsidRDefault="001360F5" w:rsidP="004A6991">
            <w:pPr>
              <w:spacing w:after="0"/>
              <w:ind w:left="0"/>
              <w:rPr>
                <w:i/>
                <w:sz w:val="22"/>
                <w:szCs w:val="17"/>
              </w:rPr>
            </w:pPr>
            <w:r w:rsidRPr="00CF2100">
              <w:rPr>
                <w:i/>
                <w:sz w:val="22"/>
                <w:szCs w:val="17"/>
              </w:rPr>
              <w:t xml:space="preserve">Define the specific measure and its target/baseline value </w:t>
            </w:r>
          </w:p>
        </w:tc>
        <w:tc>
          <w:tcPr>
            <w:tcW w:w="1352" w:type="pct"/>
          </w:tcPr>
          <w:p w14:paraId="5085FEC8" w14:textId="77777777" w:rsidR="001360F5" w:rsidRPr="00CF2100" w:rsidRDefault="001360F5" w:rsidP="004A6991">
            <w:pPr>
              <w:spacing w:after="0"/>
              <w:ind w:left="0"/>
              <w:rPr>
                <w:i/>
                <w:sz w:val="22"/>
                <w:szCs w:val="17"/>
              </w:rPr>
            </w:pPr>
            <w:r w:rsidRPr="00CF2100">
              <w:rPr>
                <w:i/>
                <w:sz w:val="22"/>
                <w:szCs w:val="17"/>
              </w:rPr>
              <w:t>Identify what data will be collected and the frequency and timeframe of data collection</w:t>
            </w:r>
          </w:p>
        </w:tc>
        <w:tc>
          <w:tcPr>
            <w:tcW w:w="1232" w:type="pct"/>
          </w:tcPr>
          <w:p w14:paraId="3F8C1952" w14:textId="77777777" w:rsidR="001360F5" w:rsidRPr="00CF2100" w:rsidRDefault="001360F5" w:rsidP="004A6991">
            <w:pPr>
              <w:spacing w:after="0"/>
              <w:ind w:left="0"/>
              <w:rPr>
                <w:i/>
                <w:sz w:val="22"/>
                <w:szCs w:val="17"/>
              </w:rPr>
            </w:pPr>
            <w:r w:rsidRPr="00CF2100">
              <w:rPr>
                <w:i/>
                <w:sz w:val="22"/>
                <w:szCs w:val="17"/>
              </w:rPr>
              <w:t xml:space="preserve">Specify where the data will be obtained from </w:t>
            </w:r>
          </w:p>
        </w:tc>
        <w:tc>
          <w:tcPr>
            <w:tcW w:w="1243" w:type="pct"/>
          </w:tcPr>
          <w:p w14:paraId="7CB43062" w14:textId="77777777" w:rsidR="001360F5" w:rsidRPr="00CF2100" w:rsidRDefault="001360F5" w:rsidP="004A6991">
            <w:pPr>
              <w:spacing w:after="0"/>
              <w:ind w:left="0"/>
              <w:rPr>
                <w:i/>
                <w:sz w:val="22"/>
                <w:szCs w:val="17"/>
              </w:rPr>
            </w:pPr>
            <w:r w:rsidRPr="00CF2100">
              <w:rPr>
                <w:i/>
                <w:sz w:val="22"/>
                <w:szCs w:val="17"/>
              </w:rPr>
              <w:t>Specify how the data will be analyzed</w:t>
            </w:r>
          </w:p>
        </w:tc>
      </w:tr>
      <w:tr w:rsidR="001360F5" w:rsidRPr="00CF2100" w14:paraId="0AF63426" w14:textId="77777777" w:rsidTr="004A6991">
        <w:trPr>
          <w:trHeight w:val="757"/>
          <w:jc w:val="center"/>
        </w:trPr>
        <w:tc>
          <w:tcPr>
            <w:tcW w:w="1174" w:type="pct"/>
          </w:tcPr>
          <w:p w14:paraId="5001604F" w14:textId="77777777" w:rsidR="001360F5" w:rsidRPr="00CF2100" w:rsidRDefault="001360F5" w:rsidP="004A6991">
            <w:pPr>
              <w:spacing w:after="0"/>
              <w:ind w:left="0"/>
              <w:rPr>
                <w:b/>
                <w:i/>
                <w:sz w:val="22"/>
                <w:szCs w:val="17"/>
              </w:rPr>
            </w:pPr>
            <w:r w:rsidRPr="00CF2100">
              <w:rPr>
                <w:b/>
                <w:i/>
                <w:sz w:val="22"/>
                <w:szCs w:val="17"/>
              </w:rPr>
              <w:t>Measure 2</w:t>
            </w:r>
          </w:p>
          <w:p w14:paraId="5FD8A870" w14:textId="77777777" w:rsidR="001360F5" w:rsidRPr="00CF2100" w:rsidRDefault="001360F5" w:rsidP="004A6991">
            <w:pPr>
              <w:spacing w:after="0"/>
              <w:ind w:left="0"/>
              <w:rPr>
                <w:i/>
                <w:sz w:val="22"/>
                <w:szCs w:val="17"/>
              </w:rPr>
            </w:pPr>
            <w:r w:rsidRPr="00CF2100">
              <w:rPr>
                <w:i/>
                <w:sz w:val="22"/>
                <w:szCs w:val="17"/>
              </w:rPr>
              <w:t>Define the specific measure and its target/baseline value</w:t>
            </w:r>
          </w:p>
        </w:tc>
        <w:tc>
          <w:tcPr>
            <w:tcW w:w="1352" w:type="pct"/>
          </w:tcPr>
          <w:p w14:paraId="15C2C68D" w14:textId="77777777" w:rsidR="001360F5" w:rsidRPr="00CF2100" w:rsidRDefault="001360F5" w:rsidP="004A6991">
            <w:pPr>
              <w:spacing w:after="0"/>
              <w:ind w:left="0"/>
              <w:rPr>
                <w:i/>
                <w:sz w:val="22"/>
                <w:szCs w:val="17"/>
              </w:rPr>
            </w:pPr>
            <w:r w:rsidRPr="00CF2100">
              <w:rPr>
                <w:i/>
                <w:sz w:val="22"/>
                <w:szCs w:val="17"/>
              </w:rPr>
              <w:t>Identify what data will be collected and the frequency and timeframe of data collection</w:t>
            </w:r>
          </w:p>
        </w:tc>
        <w:tc>
          <w:tcPr>
            <w:tcW w:w="1232" w:type="pct"/>
          </w:tcPr>
          <w:p w14:paraId="6C47DE58" w14:textId="77777777" w:rsidR="001360F5" w:rsidRPr="00CF2100" w:rsidRDefault="001360F5" w:rsidP="004A6991">
            <w:pPr>
              <w:spacing w:after="0"/>
              <w:ind w:left="0"/>
              <w:rPr>
                <w:i/>
                <w:sz w:val="22"/>
                <w:szCs w:val="17"/>
              </w:rPr>
            </w:pPr>
            <w:r w:rsidRPr="00CF2100">
              <w:rPr>
                <w:i/>
                <w:sz w:val="22"/>
                <w:szCs w:val="17"/>
              </w:rPr>
              <w:t>Specify where the data will be obtained from.</w:t>
            </w:r>
          </w:p>
        </w:tc>
        <w:tc>
          <w:tcPr>
            <w:tcW w:w="1243" w:type="pct"/>
          </w:tcPr>
          <w:p w14:paraId="1C29CEFB" w14:textId="77777777" w:rsidR="001360F5" w:rsidRPr="00CF2100" w:rsidRDefault="001360F5" w:rsidP="004A6991">
            <w:pPr>
              <w:spacing w:after="0"/>
              <w:ind w:left="0"/>
              <w:rPr>
                <w:i/>
                <w:sz w:val="22"/>
                <w:szCs w:val="17"/>
              </w:rPr>
            </w:pPr>
            <w:r w:rsidRPr="00CF2100">
              <w:rPr>
                <w:i/>
                <w:sz w:val="22"/>
                <w:szCs w:val="17"/>
              </w:rPr>
              <w:t>Specify how the data will be analyzed</w:t>
            </w:r>
          </w:p>
        </w:tc>
      </w:tr>
    </w:tbl>
    <w:p w14:paraId="72FC7188" w14:textId="784E20A3" w:rsidR="009759BE" w:rsidRPr="00A53612" w:rsidRDefault="009759BE" w:rsidP="00A53612">
      <w:pPr>
        <w:spacing w:before="120" w:line="480" w:lineRule="auto"/>
        <w:ind w:left="720"/>
      </w:pPr>
      <w:bookmarkStart w:id="24" w:name="_Toc232834359"/>
      <w:bookmarkStart w:id="25" w:name="_Toc232834360"/>
      <w:bookmarkStart w:id="26" w:name="_Toc232834365"/>
      <w:bookmarkStart w:id="27" w:name="_Toc232834373"/>
      <w:bookmarkStart w:id="28" w:name="_Toc232834378"/>
      <w:bookmarkStart w:id="29" w:name="_Toc232834383"/>
      <w:bookmarkEnd w:id="24"/>
      <w:bookmarkEnd w:id="25"/>
      <w:bookmarkEnd w:id="26"/>
      <w:bookmarkEnd w:id="27"/>
      <w:bookmarkEnd w:id="28"/>
      <w:bookmarkEnd w:id="29"/>
      <w:r>
        <w:br w:type="page"/>
      </w:r>
      <w:bookmarkStart w:id="30" w:name="_Toc413683008"/>
      <w:bookmarkStart w:id="31" w:name="_Toc413683059"/>
      <w:bookmarkStart w:id="32" w:name="_Toc413683009"/>
      <w:bookmarkStart w:id="33" w:name="_Toc413683060"/>
      <w:bookmarkEnd w:id="30"/>
      <w:bookmarkEnd w:id="31"/>
      <w:bookmarkEnd w:id="32"/>
      <w:bookmarkEnd w:id="33"/>
    </w:p>
    <w:p w14:paraId="207D64F3" w14:textId="5F880485" w:rsidR="00E60800" w:rsidRDefault="00A412A7" w:rsidP="0051469F">
      <w:pPr>
        <w:keepNext/>
        <w:keepLines/>
        <w:numPr>
          <w:ilvl w:val="0"/>
          <w:numId w:val="1"/>
        </w:numPr>
        <w:spacing w:before="120"/>
        <w:ind w:left="450" w:hanging="450"/>
        <w:outlineLvl w:val="0"/>
        <w:rPr>
          <w:rFonts w:eastAsiaTheme="majorEastAsia" w:cstheme="majorBidi"/>
          <w:b/>
          <w:bCs/>
          <w:sz w:val="28"/>
          <w:szCs w:val="28"/>
        </w:rPr>
      </w:pPr>
      <w:bookmarkStart w:id="34" w:name="_Toc426532009"/>
      <w:r>
        <w:rPr>
          <w:rFonts w:eastAsiaTheme="majorEastAsia" w:cstheme="majorBidi"/>
          <w:b/>
          <w:bCs/>
          <w:sz w:val="28"/>
          <w:szCs w:val="28"/>
        </w:rPr>
        <w:t>Appendices</w:t>
      </w:r>
      <w:bookmarkEnd w:id="34"/>
    </w:p>
    <w:p w14:paraId="091041D5" w14:textId="44E9743C" w:rsidR="00DC1D53" w:rsidRPr="00626715" w:rsidRDefault="007D3016" w:rsidP="00DC1D53">
      <w:pPr>
        <w:tabs>
          <w:tab w:val="left" w:pos="1080"/>
          <w:tab w:val="right" w:leader="dot" w:pos="8630"/>
        </w:tabs>
        <w:spacing w:after="0"/>
        <w:ind w:left="547"/>
        <w:rPr>
          <w:noProof/>
        </w:rPr>
      </w:pPr>
      <w:hyperlink w:anchor="_Toc306092087" w:history="1">
        <w:r w:rsidR="00DC1D53" w:rsidRPr="00626715">
          <w:rPr>
            <w:noProof/>
          </w:rPr>
          <w:t xml:space="preserve">Appendix A – Team Members </w:t>
        </w:r>
        <w:r w:rsidR="00DC1D53" w:rsidRPr="00626715">
          <w:rPr>
            <w:noProof/>
            <w:webHidden/>
          </w:rPr>
          <w:tab/>
        </w:r>
        <w:r w:rsidR="00DC1D53">
          <w:rPr>
            <w:noProof/>
            <w:webHidden/>
          </w:rPr>
          <w:t>A</w:t>
        </w:r>
      </w:hyperlink>
      <w:r w:rsidR="00910499">
        <w:rPr>
          <w:noProof/>
        </w:rPr>
        <w:t>-</w:t>
      </w:r>
      <w:r w:rsidR="00DC1D53">
        <w:rPr>
          <w:noProof/>
        </w:rPr>
        <w:t>1</w:t>
      </w:r>
      <w:r w:rsidR="00DC1D53" w:rsidRPr="00626715">
        <w:rPr>
          <w:noProof/>
        </w:rPr>
        <w:t xml:space="preserve"> </w:t>
      </w:r>
    </w:p>
    <w:p w14:paraId="4FBA393B" w14:textId="4B1CF68A" w:rsidR="00DC1D53" w:rsidRPr="00626715" w:rsidRDefault="007D3016" w:rsidP="00DC1D53">
      <w:pPr>
        <w:tabs>
          <w:tab w:val="left" w:pos="1080"/>
          <w:tab w:val="right" w:leader="dot" w:pos="8630"/>
        </w:tabs>
        <w:spacing w:after="0"/>
        <w:ind w:left="547"/>
        <w:rPr>
          <w:noProof/>
        </w:rPr>
      </w:pPr>
      <w:hyperlink w:anchor="_Toc306092088" w:history="1">
        <w:r w:rsidR="00DC1D53" w:rsidRPr="00626715">
          <w:rPr>
            <w:noProof/>
          </w:rPr>
          <w:t>Appendix B – PIR Schedule</w:t>
        </w:r>
        <w:r w:rsidR="00DC1D53" w:rsidRPr="00626715">
          <w:rPr>
            <w:noProof/>
            <w:webHidden/>
          </w:rPr>
          <w:tab/>
        </w:r>
        <w:r w:rsidR="00DC1D53">
          <w:rPr>
            <w:noProof/>
            <w:webHidden/>
          </w:rPr>
          <w:t>B</w:t>
        </w:r>
      </w:hyperlink>
      <w:r w:rsidR="00910499">
        <w:rPr>
          <w:noProof/>
        </w:rPr>
        <w:t>-</w:t>
      </w:r>
      <w:r w:rsidR="00DC1D53">
        <w:rPr>
          <w:noProof/>
        </w:rPr>
        <w:t>1</w:t>
      </w:r>
    </w:p>
    <w:p w14:paraId="378F9971" w14:textId="4F9CD0DA" w:rsidR="003A6601" w:rsidRDefault="007D3016" w:rsidP="003A6601">
      <w:pPr>
        <w:tabs>
          <w:tab w:val="left" w:pos="1080"/>
          <w:tab w:val="right" w:leader="dot" w:pos="8630"/>
        </w:tabs>
        <w:spacing w:after="0"/>
        <w:ind w:left="547"/>
        <w:rPr>
          <w:noProof/>
        </w:rPr>
      </w:pPr>
      <w:hyperlink w:anchor="_Toc306092088" w:history="1">
        <w:r w:rsidR="00DC1D53" w:rsidRPr="00626715">
          <w:rPr>
            <w:noProof/>
          </w:rPr>
          <w:t xml:space="preserve">Appendix C – </w:t>
        </w:r>
        <w:r w:rsidR="00A412A7">
          <w:rPr>
            <w:noProof/>
          </w:rPr>
          <w:t>Reference Documentation</w:t>
        </w:r>
        <w:r w:rsidR="00DC1D53" w:rsidRPr="00626715">
          <w:rPr>
            <w:noProof/>
            <w:webHidden/>
          </w:rPr>
          <w:tab/>
        </w:r>
        <w:r w:rsidR="00DC1D53">
          <w:rPr>
            <w:noProof/>
            <w:webHidden/>
          </w:rPr>
          <w:t>C</w:t>
        </w:r>
      </w:hyperlink>
      <w:r w:rsidR="00910499">
        <w:rPr>
          <w:noProof/>
        </w:rPr>
        <w:t>-</w:t>
      </w:r>
      <w:r w:rsidR="00DC1D53">
        <w:rPr>
          <w:noProof/>
        </w:rPr>
        <w:t>1</w:t>
      </w:r>
    </w:p>
    <w:p w14:paraId="2A45526F" w14:textId="40783BD3" w:rsidR="003A6601" w:rsidRDefault="003A6601" w:rsidP="003A6601"/>
    <w:p w14:paraId="5F9BDCC6" w14:textId="77777777" w:rsidR="00DC1D53" w:rsidRPr="003A6601" w:rsidRDefault="00DC1D53" w:rsidP="003A6601">
      <w:pPr>
        <w:sectPr w:rsidR="00DC1D53" w:rsidRPr="003A6601" w:rsidSect="00500A8A">
          <w:headerReference w:type="default" r:id="rId15"/>
          <w:footerReference w:type="default" r:id="rId16"/>
          <w:pgSz w:w="12240" w:h="15840" w:code="1"/>
          <w:pgMar w:top="1440" w:right="1440" w:bottom="1440" w:left="1440" w:header="720" w:footer="720" w:gutter="0"/>
          <w:pgNumType w:start="1" w:chapSep="emDash"/>
          <w:cols w:space="720"/>
          <w:docGrid w:linePitch="360"/>
        </w:sectPr>
      </w:pPr>
    </w:p>
    <w:p w14:paraId="1A10EABD" w14:textId="32B0EB77" w:rsidR="00FC6052" w:rsidRDefault="00C44383" w:rsidP="000532AD">
      <w:pPr>
        <w:pStyle w:val="Heading1"/>
        <w:ind w:left="0" w:firstLine="0"/>
        <w:jc w:val="center"/>
        <w:rPr>
          <w:lang w:eastAsia="ja-JP"/>
        </w:rPr>
      </w:pPr>
      <w:bookmarkStart w:id="35" w:name="_Toc426532010"/>
      <w:r>
        <w:rPr>
          <w:lang w:eastAsia="ja-JP"/>
        </w:rPr>
        <w:t>A</w:t>
      </w:r>
      <w:r w:rsidR="000532AD">
        <w:rPr>
          <w:lang w:eastAsia="ja-JP"/>
        </w:rPr>
        <w:t>ppendix</w:t>
      </w:r>
      <w:r w:rsidR="00FC6052">
        <w:rPr>
          <w:lang w:eastAsia="ja-JP"/>
        </w:rPr>
        <w:t xml:space="preserve"> A </w:t>
      </w:r>
      <w:r w:rsidR="00735513">
        <w:rPr>
          <w:lang w:eastAsia="ja-JP"/>
        </w:rPr>
        <w:t>–</w:t>
      </w:r>
      <w:r w:rsidR="00FC6052">
        <w:rPr>
          <w:lang w:eastAsia="ja-JP"/>
        </w:rPr>
        <w:t xml:space="preserve"> </w:t>
      </w:r>
      <w:r w:rsidR="00735513">
        <w:rPr>
          <w:lang w:eastAsia="ja-JP"/>
        </w:rPr>
        <w:t>Team Members</w:t>
      </w:r>
      <w:bookmarkEnd w:id="35"/>
    </w:p>
    <w:p w14:paraId="78FF5094" w14:textId="494210DF" w:rsidR="00862368" w:rsidRDefault="004A6991" w:rsidP="00735513">
      <w:pPr>
        <w:ind w:left="0"/>
        <w:rPr>
          <w:i/>
        </w:rPr>
      </w:pPr>
      <w:r w:rsidRPr="004A6991">
        <w:t>{</w:t>
      </w:r>
      <w:r w:rsidR="00862368">
        <w:rPr>
          <w:i/>
        </w:rPr>
        <w:t xml:space="preserve">Using the PIR strategy as a guide, </w:t>
      </w:r>
      <w:r w:rsidR="004731A9">
        <w:rPr>
          <w:i/>
        </w:rPr>
        <w:t>i</w:t>
      </w:r>
      <w:r w:rsidR="004731A9" w:rsidRPr="00735513">
        <w:rPr>
          <w:i/>
        </w:rPr>
        <w:t xml:space="preserve">dentify participating </w:t>
      </w:r>
      <w:r w:rsidR="004731A9">
        <w:rPr>
          <w:i/>
        </w:rPr>
        <w:t>team members, the responsible organizations, and their specific responsibilities</w:t>
      </w:r>
      <w:r w:rsidR="00862368">
        <w:rPr>
          <w:i/>
        </w:rPr>
        <w:t>.</w:t>
      </w:r>
    </w:p>
    <w:p w14:paraId="626E38D0" w14:textId="6D43F43A" w:rsidR="00DC1D53" w:rsidRPr="00735513" w:rsidRDefault="004A4F86" w:rsidP="00735513">
      <w:pPr>
        <w:ind w:left="0"/>
        <w:rPr>
          <w:i/>
        </w:rPr>
      </w:pPr>
      <w:r w:rsidRPr="00862368">
        <w:rPr>
          <w:b/>
          <w:i/>
        </w:rPr>
        <w:t>Note:</w:t>
      </w:r>
      <w:r>
        <w:rPr>
          <w:i/>
        </w:rPr>
        <w:t xml:space="preserve"> The size and scope of the PIR should be proportionate to the size and complexity of the investment program; therefore, team members should be included, as appropriate.</w:t>
      </w:r>
      <w:r w:rsidR="004A6991" w:rsidRPr="004A6991">
        <w:t>}</w:t>
      </w:r>
    </w:p>
    <w:tbl>
      <w:tblPr>
        <w:tblW w:w="48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6"/>
        <w:gridCol w:w="1976"/>
        <w:gridCol w:w="5311"/>
      </w:tblGrid>
      <w:tr w:rsidR="00DC1D53" w:rsidRPr="00873CCD" w14:paraId="6E28E3A6" w14:textId="77777777" w:rsidTr="004A4F86">
        <w:trPr>
          <w:tblHeader/>
          <w:jc w:val="center"/>
        </w:trPr>
        <w:tc>
          <w:tcPr>
            <w:tcW w:w="1002" w:type="pct"/>
            <w:tcBorders>
              <w:right w:val="single" w:sz="4" w:space="0" w:color="FFFFFF"/>
            </w:tcBorders>
            <w:shd w:val="clear" w:color="auto" w:fill="000000"/>
            <w:vAlign w:val="center"/>
          </w:tcPr>
          <w:p w14:paraId="741E7A0D" w14:textId="77777777" w:rsidR="00DC1D53" w:rsidRPr="00873CCD" w:rsidDel="0090244F" w:rsidRDefault="00DC1D53" w:rsidP="00735513">
            <w:pPr>
              <w:spacing w:after="0"/>
              <w:ind w:left="0"/>
              <w:jc w:val="center"/>
              <w:rPr>
                <w:rFonts w:eastAsia="Times New Roman" w:cs="Times New Roman"/>
                <w:b/>
                <w:color w:val="FFFFFF"/>
                <w:sz w:val="22"/>
              </w:rPr>
            </w:pPr>
            <w:r w:rsidRPr="00873CCD">
              <w:rPr>
                <w:rFonts w:eastAsia="Times New Roman" w:cs="Times New Roman"/>
                <w:b/>
                <w:color w:val="FFFFFF"/>
                <w:sz w:val="22"/>
              </w:rPr>
              <w:t>Title</w:t>
            </w:r>
          </w:p>
        </w:tc>
        <w:tc>
          <w:tcPr>
            <w:tcW w:w="1084" w:type="pct"/>
            <w:tcBorders>
              <w:left w:val="single" w:sz="4" w:space="0" w:color="FFFFFF"/>
              <w:right w:val="single" w:sz="4" w:space="0" w:color="FFFFFF"/>
            </w:tcBorders>
            <w:shd w:val="clear" w:color="auto" w:fill="000000"/>
            <w:vAlign w:val="center"/>
          </w:tcPr>
          <w:p w14:paraId="503D3830" w14:textId="77777777" w:rsidR="00DC1D53" w:rsidRPr="00873CCD" w:rsidRDefault="00DC1D53" w:rsidP="00735513">
            <w:pPr>
              <w:spacing w:after="0"/>
              <w:ind w:left="0"/>
              <w:jc w:val="center"/>
              <w:rPr>
                <w:rFonts w:eastAsia="Times New Roman" w:cs="Times New Roman"/>
                <w:b/>
                <w:color w:val="FFFFFF"/>
                <w:sz w:val="22"/>
              </w:rPr>
            </w:pPr>
            <w:r w:rsidRPr="00873CCD">
              <w:rPr>
                <w:rFonts w:eastAsia="Times New Roman" w:cs="Times New Roman"/>
                <w:b/>
                <w:color w:val="FFFFFF"/>
                <w:sz w:val="22"/>
              </w:rPr>
              <w:t>Responsible</w:t>
            </w:r>
          </w:p>
          <w:p w14:paraId="57A15FD4" w14:textId="77777777" w:rsidR="00DC1D53" w:rsidRPr="00873CCD" w:rsidRDefault="00DC1D53" w:rsidP="00735513">
            <w:pPr>
              <w:spacing w:after="0"/>
              <w:ind w:left="0"/>
              <w:jc w:val="center"/>
              <w:rPr>
                <w:rFonts w:eastAsia="Times New Roman" w:cs="Times New Roman"/>
                <w:b/>
                <w:color w:val="FFFFFF"/>
                <w:sz w:val="22"/>
              </w:rPr>
            </w:pPr>
            <w:r w:rsidRPr="00873CCD">
              <w:rPr>
                <w:rFonts w:eastAsia="Times New Roman" w:cs="Times New Roman"/>
                <w:b/>
                <w:color w:val="FFFFFF"/>
                <w:sz w:val="22"/>
              </w:rPr>
              <w:t>Organization</w:t>
            </w:r>
          </w:p>
        </w:tc>
        <w:tc>
          <w:tcPr>
            <w:tcW w:w="2914" w:type="pct"/>
            <w:tcBorders>
              <w:left w:val="single" w:sz="4" w:space="0" w:color="FFFFFF"/>
            </w:tcBorders>
            <w:shd w:val="clear" w:color="auto" w:fill="000000"/>
            <w:vAlign w:val="center"/>
          </w:tcPr>
          <w:p w14:paraId="64E63269" w14:textId="77777777" w:rsidR="00DC1D53" w:rsidRPr="00873CCD" w:rsidRDefault="00DC1D53" w:rsidP="00735513">
            <w:pPr>
              <w:spacing w:after="0"/>
              <w:ind w:left="0"/>
              <w:jc w:val="center"/>
              <w:rPr>
                <w:rFonts w:eastAsia="Times New Roman" w:cs="Times New Roman"/>
                <w:b/>
                <w:color w:val="FFFFFF"/>
                <w:sz w:val="22"/>
              </w:rPr>
            </w:pPr>
            <w:r w:rsidRPr="00873CCD">
              <w:rPr>
                <w:rFonts w:eastAsia="Times New Roman" w:cs="Times New Roman"/>
                <w:b/>
                <w:color w:val="FFFFFF"/>
                <w:sz w:val="22"/>
              </w:rPr>
              <w:t>Responsibility</w:t>
            </w:r>
          </w:p>
        </w:tc>
      </w:tr>
      <w:tr w:rsidR="00DC1D53" w:rsidRPr="00873CCD" w14:paraId="5D7F28C4" w14:textId="77777777" w:rsidTr="004A4F86">
        <w:trPr>
          <w:jc w:val="center"/>
        </w:trPr>
        <w:tc>
          <w:tcPr>
            <w:tcW w:w="1002" w:type="pct"/>
          </w:tcPr>
          <w:p w14:paraId="31B23AA9" w14:textId="77777777" w:rsidR="00DC1D53" w:rsidRPr="00873CCD" w:rsidRDefault="00DC1D53" w:rsidP="00735513">
            <w:pPr>
              <w:spacing w:after="0"/>
              <w:ind w:left="0"/>
              <w:rPr>
                <w:rFonts w:cs="Times New Roman"/>
                <w:sz w:val="22"/>
              </w:rPr>
            </w:pPr>
            <w:r w:rsidRPr="00873CCD">
              <w:rPr>
                <w:rFonts w:cs="Times New Roman"/>
                <w:sz w:val="22"/>
              </w:rPr>
              <w:t>PIR Team Leader</w:t>
            </w:r>
          </w:p>
        </w:tc>
        <w:tc>
          <w:tcPr>
            <w:tcW w:w="1084" w:type="pct"/>
          </w:tcPr>
          <w:p w14:paraId="1D8139B1" w14:textId="67F04FB8" w:rsidR="00DC1D53" w:rsidRPr="00873CCD" w:rsidRDefault="004A6991" w:rsidP="004A6991">
            <w:pPr>
              <w:spacing w:after="0"/>
              <w:ind w:left="0"/>
              <w:rPr>
                <w:rFonts w:cs="Times New Roman"/>
                <w:i/>
                <w:sz w:val="22"/>
              </w:rPr>
            </w:pPr>
            <w:r>
              <w:rPr>
                <w:rFonts w:cs="Times New Roman"/>
                <w:sz w:val="22"/>
              </w:rPr>
              <w:t>{</w:t>
            </w:r>
            <w:r w:rsidR="00DC1D53" w:rsidRPr="00873CCD">
              <w:rPr>
                <w:rFonts w:cs="Times New Roman"/>
                <w:i/>
                <w:sz w:val="22"/>
              </w:rPr>
              <w:t>Insert</w:t>
            </w:r>
            <w:r w:rsidR="007706B8" w:rsidRPr="00873CCD">
              <w:rPr>
                <w:rFonts w:cs="Times New Roman"/>
                <w:i/>
                <w:sz w:val="22"/>
              </w:rPr>
              <w:t xml:space="preserve"> name,</w:t>
            </w:r>
            <w:r w:rsidR="00DC1D53" w:rsidRPr="00873CCD">
              <w:rPr>
                <w:rFonts w:cs="Times New Roman"/>
                <w:i/>
                <w:sz w:val="22"/>
              </w:rPr>
              <w:t xml:space="preserve"> routing symbol and organization name</w:t>
            </w:r>
            <w:r>
              <w:rPr>
                <w:rFonts w:cs="Times New Roman"/>
                <w:sz w:val="22"/>
              </w:rPr>
              <w:t>}</w:t>
            </w:r>
          </w:p>
        </w:tc>
        <w:tc>
          <w:tcPr>
            <w:tcW w:w="2914" w:type="pct"/>
          </w:tcPr>
          <w:p w14:paraId="6567E312" w14:textId="12483864" w:rsidR="00DC1D53" w:rsidRPr="00873CCD" w:rsidRDefault="00DC1D53" w:rsidP="00735513">
            <w:pPr>
              <w:spacing w:after="0"/>
              <w:ind w:left="0"/>
              <w:rPr>
                <w:rFonts w:cs="Times New Roman"/>
                <w:sz w:val="22"/>
              </w:rPr>
            </w:pPr>
            <w:r w:rsidRPr="00873CCD">
              <w:rPr>
                <w:rFonts w:cs="Times New Roman"/>
                <w:sz w:val="22"/>
              </w:rPr>
              <w:t>Leads development of the PIR plan and defines the performance and benefit measures to be evaluated during the review. Directs the team in identifying, collecting, and analyzing operational data and oversees the development of the PIR report and its recommendation</w:t>
            </w:r>
            <w:r w:rsidR="00873CCD">
              <w:rPr>
                <w:rFonts w:cs="Times New Roman"/>
                <w:sz w:val="22"/>
              </w:rPr>
              <w:t>s. Also briefs the Directorate.</w:t>
            </w:r>
          </w:p>
        </w:tc>
      </w:tr>
      <w:tr w:rsidR="00DC1D53" w:rsidRPr="00873CCD" w14:paraId="2316DD78" w14:textId="77777777" w:rsidTr="004A4F86">
        <w:trPr>
          <w:jc w:val="center"/>
        </w:trPr>
        <w:tc>
          <w:tcPr>
            <w:tcW w:w="1002" w:type="pct"/>
          </w:tcPr>
          <w:p w14:paraId="636404B0" w14:textId="186DFF59" w:rsidR="00DC1D53" w:rsidRPr="00873CCD" w:rsidDel="0090244F" w:rsidRDefault="00DC1D53" w:rsidP="00735513">
            <w:pPr>
              <w:spacing w:after="0"/>
              <w:ind w:left="0"/>
              <w:rPr>
                <w:rFonts w:cs="Times New Roman"/>
                <w:sz w:val="22"/>
              </w:rPr>
            </w:pPr>
            <w:r w:rsidRPr="00873CCD">
              <w:rPr>
                <w:rFonts w:cs="Times New Roman"/>
                <w:sz w:val="22"/>
              </w:rPr>
              <w:t xml:space="preserve">PIR </w:t>
            </w:r>
            <w:bookmarkStart w:id="36" w:name="OLE_LINK1"/>
            <w:r w:rsidRPr="00873CCD">
              <w:rPr>
                <w:rFonts w:cs="Times New Roman"/>
                <w:sz w:val="22"/>
              </w:rPr>
              <w:t>Quality Officer</w:t>
            </w:r>
            <w:bookmarkEnd w:id="36"/>
            <w:r w:rsidRPr="00873CCD">
              <w:rPr>
                <w:rFonts w:cs="Times New Roman"/>
                <w:sz w:val="22"/>
              </w:rPr>
              <w:t xml:space="preserve"> </w:t>
            </w:r>
          </w:p>
        </w:tc>
        <w:tc>
          <w:tcPr>
            <w:tcW w:w="1084" w:type="pct"/>
          </w:tcPr>
          <w:p w14:paraId="6C152579" w14:textId="77777777" w:rsidR="00835880" w:rsidRDefault="004A6991" w:rsidP="00835880">
            <w:pPr>
              <w:spacing w:after="0"/>
              <w:ind w:left="0"/>
              <w:rPr>
                <w:rFonts w:cs="Times New Roman"/>
                <w:i/>
                <w:sz w:val="22"/>
              </w:rPr>
            </w:pPr>
            <w:r>
              <w:rPr>
                <w:rFonts w:cs="Times New Roman"/>
                <w:sz w:val="22"/>
              </w:rPr>
              <w:t>{</w:t>
            </w:r>
            <w:r w:rsidR="007706B8" w:rsidRPr="00873CCD">
              <w:rPr>
                <w:rFonts w:cs="Times New Roman"/>
                <w:i/>
                <w:sz w:val="22"/>
              </w:rPr>
              <w:t>Insert name</w:t>
            </w:r>
            <w:r w:rsidR="00835880" w:rsidRPr="00835880">
              <w:rPr>
                <w:rFonts w:cs="Times New Roman"/>
                <w:sz w:val="22"/>
              </w:rPr>
              <w:t>}</w:t>
            </w:r>
          </w:p>
          <w:p w14:paraId="0F14B306" w14:textId="7E9ADEEF" w:rsidR="00DC1D53" w:rsidRPr="00835880" w:rsidRDefault="00835880" w:rsidP="00626862">
            <w:pPr>
              <w:spacing w:after="0"/>
              <w:ind w:left="0"/>
              <w:rPr>
                <w:rFonts w:cs="Times New Roman"/>
                <w:sz w:val="22"/>
              </w:rPr>
            </w:pPr>
            <w:r w:rsidRPr="00835880">
              <w:rPr>
                <w:rFonts w:cs="Times New Roman"/>
                <w:sz w:val="22"/>
              </w:rPr>
              <w:t>AAP-</w:t>
            </w:r>
            <w:r w:rsidR="00626862">
              <w:rPr>
                <w:rFonts w:cs="Times New Roman"/>
                <w:sz w:val="22"/>
              </w:rPr>
              <w:t>410</w:t>
            </w:r>
            <w:r w:rsidRPr="00835880">
              <w:rPr>
                <w:rFonts w:cs="Times New Roman"/>
                <w:sz w:val="22"/>
              </w:rPr>
              <w:t xml:space="preserve">, </w:t>
            </w:r>
            <w:r w:rsidR="00626862">
              <w:rPr>
                <w:rFonts w:cs="Times New Roman"/>
                <w:sz w:val="22"/>
              </w:rPr>
              <w:t>Acquisition Oversight Branch</w:t>
            </w:r>
          </w:p>
        </w:tc>
        <w:tc>
          <w:tcPr>
            <w:tcW w:w="2914" w:type="pct"/>
          </w:tcPr>
          <w:p w14:paraId="2824B3EA" w14:textId="77777777" w:rsidR="00DC1D53" w:rsidRPr="00873CCD" w:rsidRDefault="00DC1D53" w:rsidP="00735513">
            <w:pPr>
              <w:spacing w:after="0"/>
              <w:ind w:left="0"/>
              <w:rPr>
                <w:rFonts w:cs="Times New Roman"/>
                <w:sz w:val="22"/>
              </w:rPr>
            </w:pPr>
            <w:r w:rsidRPr="00873CCD">
              <w:rPr>
                <w:rFonts w:cs="Times New Roman"/>
                <w:sz w:val="22"/>
              </w:rPr>
              <w:t>Assists the team in planning the review, assesses the objectivity of the review and results, and provides for the training of the team leader and members. Sustains the PIR process and supporting guidance and maintains a repository of PIR reports. Assesses findings and trends across multiple reviews as a basis for recommending improvements to FAA investment planning and control processes.</w:t>
            </w:r>
          </w:p>
        </w:tc>
      </w:tr>
      <w:tr w:rsidR="00DC1D53" w:rsidRPr="00873CCD" w14:paraId="76193B7D" w14:textId="77777777" w:rsidTr="004A4F86">
        <w:trPr>
          <w:jc w:val="center"/>
        </w:trPr>
        <w:tc>
          <w:tcPr>
            <w:tcW w:w="1002" w:type="pct"/>
          </w:tcPr>
          <w:p w14:paraId="3F3B06AE" w14:textId="77777777" w:rsidR="00DC1D53" w:rsidRPr="00873CCD" w:rsidRDefault="00DC1D53" w:rsidP="00735513">
            <w:pPr>
              <w:spacing w:after="0"/>
              <w:ind w:left="0"/>
              <w:rPr>
                <w:rFonts w:cs="Times New Roman"/>
                <w:sz w:val="22"/>
              </w:rPr>
            </w:pPr>
            <w:r w:rsidRPr="00873CCD">
              <w:rPr>
                <w:rFonts w:cs="Times New Roman"/>
                <w:sz w:val="22"/>
              </w:rPr>
              <w:t>Operations Specialist</w:t>
            </w:r>
          </w:p>
        </w:tc>
        <w:tc>
          <w:tcPr>
            <w:tcW w:w="1084" w:type="pct"/>
          </w:tcPr>
          <w:p w14:paraId="567C22FE" w14:textId="766955ED" w:rsidR="00DC1D53" w:rsidRPr="00873CCD" w:rsidRDefault="004A6991" w:rsidP="004A6991">
            <w:pPr>
              <w:spacing w:after="0"/>
              <w:ind w:left="0"/>
              <w:rPr>
                <w:rFonts w:cs="Times New Roman"/>
                <w:sz w:val="22"/>
              </w:rPr>
            </w:pPr>
            <w:r>
              <w:rPr>
                <w:rFonts w:cs="Times New Roman"/>
                <w:sz w:val="22"/>
              </w:rPr>
              <w:t>{</w:t>
            </w:r>
            <w:r w:rsidR="007706B8" w:rsidRPr="00873CCD">
              <w:rPr>
                <w:rFonts w:cs="Times New Roman"/>
                <w:i/>
                <w:sz w:val="22"/>
              </w:rPr>
              <w:t>Insert name, routing symbol and organization name</w:t>
            </w:r>
            <w:r>
              <w:rPr>
                <w:rFonts w:cs="Times New Roman"/>
                <w:sz w:val="22"/>
              </w:rPr>
              <w:t>}</w:t>
            </w:r>
          </w:p>
        </w:tc>
        <w:tc>
          <w:tcPr>
            <w:tcW w:w="2914" w:type="pct"/>
          </w:tcPr>
          <w:p w14:paraId="735745AF" w14:textId="77777777" w:rsidR="00DC1D53" w:rsidRPr="00873CCD" w:rsidRDefault="00DC1D53" w:rsidP="00735513">
            <w:pPr>
              <w:spacing w:after="0"/>
              <w:ind w:left="0"/>
              <w:rPr>
                <w:rFonts w:cs="Times New Roman"/>
                <w:sz w:val="22"/>
              </w:rPr>
            </w:pPr>
            <w:r w:rsidRPr="00873CCD">
              <w:rPr>
                <w:rFonts w:cs="Times New Roman"/>
                <w:sz w:val="22"/>
              </w:rPr>
              <w:t>Provides operational expertise to the team in support of intended site visits.</w:t>
            </w:r>
          </w:p>
        </w:tc>
      </w:tr>
      <w:tr w:rsidR="00DC1D53" w:rsidRPr="00873CCD" w14:paraId="45D786FB" w14:textId="77777777" w:rsidTr="004A4F86">
        <w:trPr>
          <w:jc w:val="center"/>
        </w:trPr>
        <w:tc>
          <w:tcPr>
            <w:tcW w:w="1002" w:type="pct"/>
          </w:tcPr>
          <w:p w14:paraId="410C206C" w14:textId="77777777" w:rsidR="00DC1D53" w:rsidRPr="00873CCD" w:rsidRDefault="00DC1D53" w:rsidP="00735513">
            <w:pPr>
              <w:spacing w:after="0"/>
              <w:ind w:left="0"/>
              <w:rPr>
                <w:rFonts w:cs="Times New Roman"/>
                <w:sz w:val="22"/>
              </w:rPr>
            </w:pPr>
            <w:r w:rsidRPr="00873CCD">
              <w:rPr>
                <w:rFonts w:cs="Times New Roman"/>
                <w:sz w:val="22"/>
              </w:rPr>
              <w:t>Technical Support Specialist</w:t>
            </w:r>
          </w:p>
        </w:tc>
        <w:tc>
          <w:tcPr>
            <w:tcW w:w="1084" w:type="pct"/>
          </w:tcPr>
          <w:p w14:paraId="0944AC60" w14:textId="64EA5B9D" w:rsidR="00DC1D53" w:rsidRPr="00873CCD" w:rsidRDefault="004A6991" w:rsidP="004A6991">
            <w:pPr>
              <w:spacing w:after="0"/>
              <w:ind w:left="0"/>
              <w:rPr>
                <w:rFonts w:cs="Times New Roman"/>
                <w:sz w:val="22"/>
              </w:rPr>
            </w:pPr>
            <w:r>
              <w:rPr>
                <w:rFonts w:cs="Times New Roman"/>
                <w:sz w:val="22"/>
              </w:rPr>
              <w:t>{</w:t>
            </w:r>
            <w:r w:rsidR="007706B8" w:rsidRPr="00873CCD">
              <w:rPr>
                <w:rFonts w:cs="Times New Roman"/>
                <w:i/>
                <w:sz w:val="22"/>
              </w:rPr>
              <w:t>Insert name, routing symbol and organization name</w:t>
            </w:r>
            <w:r>
              <w:rPr>
                <w:rFonts w:cs="Times New Roman"/>
                <w:sz w:val="22"/>
              </w:rPr>
              <w:t>}</w:t>
            </w:r>
          </w:p>
        </w:tc>
        <w:tc>
          <w:tcPr>
            <w:tcW w:w="2914" w:type="pct"/>
          </w:tcPr>
          <w:p w14:paraId="2A9589E3" w14:textId="77777777" w:rsidR="00DC1D53" w:rsidRPr="00873CCD" w:rsidRDefault="00DC1D53" w:rsidP="00735513">
            <w:pPr>
              <w:spacing w:after="0"/>
              <w:ind w:left="0"/>
              <w:rPr>
                <w:rFonts w:cs="Times New Roman"/>
                <w:sz w:val="22"/>
              </w:rPr>
            </w:pPr>
            <w:r w:rsidRPr="00873CCD">
              <w:rPr>
                <w:rFonts w:cs="Times New Roman"/>
                <w:sz w:val="22"/>
              </w:rPr>
              <w:t>Provides engineering/technical expertise to the team in support of questionnaire development and interview conduct.</w:t>
            </w:r>
          </w:p>
        </w:tc>
      </w:tr>
      <w:tr w:rsidR="00DC1D53" w:rsidRPr="00873CCD" w14:paraId="36370B79" w14:textId="77777777" w:rsidTr="004A4F86">
        <w:trPr>
          <w:jc w:val="center"/>
        </w:trPr>
        <w:tc>
          <w:tcPr>
            <w:tcW w:w="1002" w:type="pct"/>
          </w:tcPr>
          <w:p w14:paraId="786229E4" w14:textId="77777777" w:rsidR="00DC1D53" w:rsidRPr="00873CCD" w:rsidRDefault="00DC1D53" w:rsidP="00735513">
            <w:pPr>
              <w:spacing w:after="0"/>
              <w:ind w:left="0"/>
              <w:rPr>
                <w:rFonts w:cs="Times New Roman"/>
                <w:sz w:val="22"/>
              </w:rPr>
            </w:pPr>
            <w:r w:rsidRPr="00873CCD">
              <w:rPr>
                <w:rFonts w:cs="Times New Roman"/>
                <w:sz w:val="22"/>
              </w:rPr>
              <w:t>Service Team Business Manager</w:t>
            </w:r>
          </w:p>
        </w:tc>
        <w:tc>
          <w:tcPr>
            <w:tcW w:w="1084" w:type="pct"/>
          </w:tcPr>
          <w:p w14:paraId="68EE0071" w14:textId="6BF60DDE" w:rsidR="00DC1D53" w:rsidRPr="00873CCD" w:rsidRDefault="004A6991" w:rsidP="004A6991">
            <w:pPr>
              <w:spacing w:after="0"/>
              <w:ind w:left="0"/>
              <w:rPr>
                <w:rFonts w:cs="Times New Roman"/>
                <w:sz w:val="22"/>
              </w:rPr>
            </w:pPr>
            <w:r>
              <w:rPr>
                <w:rFonts w:cs="Times New Roman"/>
                <w:sz w:val="22"/>
              </w:rPr>
              <w:t>{</w:t>
            </w:r>
            <w:r w:rsidR="007706B8" w:rsidRPr="00873CCD">
              <w:rPr>
                <w:rFonts w:cs="Times New Roman"/>
                <w:i/>
                <w:sz w:val="22"/>
              </w:rPr>
              <w:t>Insert name, routing symbol and organization name</w:t>
            </w:r>
            <w:r>
              <w:rPr>
                <w:rFonts w:cs="Times New Roman"/>
                <w:sz w:val="22"/>
              </w:rPr>
              <w:t>}</w:t>
            </w:r>
          </w:p>
        </w:tc>
        <w:tc>
          <w:tcPr>
            <w:tcW w:w="2914" w:type="pct"/>
          </w:tcPr>
          <w:p w14:paraId="0D93EF8E" w14:textId="77777777" w:rsidR="00DC1D53" w:rsidRPr="00873CCD" w:rsidRDefault="00DC1D53" w:rsidP="00735513">
            <w:pPr>
              <w:spacing w:after="0"/>
              <w:ind w:left="0"/>
              <w:rPr>
                <w:rFonts w:cs="Times New Roman"/>
                <w:sz w:val="22"/>
              </w:rPr>
            </w:pPr>
            <w:r w:rsidRPr="00873CCD">
              <w:rPr>
                <w:rFonts w:cs="Times New Roman"/>
                <w:sz w:val="22"/>
              </w:rPr>
              <w:t>Gathers and supplies cost, and schedule data to the team in support of analyses to determine if investment cost, and schedule targets were achieved and if operating cost targets are being achieved.</w:t>
            </w:r>
          </w:p>
          <w:p w14:paraId="7F59E1C4" w14:textId="77777777" w:rsidR="00DC1D53" w:rsidRPr="00873CCD" w:rsidRDefault="00DC1D53" w:rsidP="00735513">
            <w:pPr>
              <w:spacing w:after="0"/>
              <w:ind w:left="0"/>
              <w:rPr>
                <w:rFonts w:cs="Times New Roman"/>
                <w:sz w:val="22"/>
              </w:rPr>
            </w:pPr>
          </w:p>
        </w:tc>
      </w:tr>
      <w:tr w:rsidR="00DC1D53" w:rsidRPr="00873CCD" w14:paraId="3A0E867D" w14:textId="77777777" w:rsidTr="004A4F86">
        <w:trPr>
          <w:jc w:val="center"/>
        </w:trPr>
        <w:tc>
          <w:tcPr>
            <w:tcW w:w="1002" w:type="pct"/>
          </w:tcPr>
          <w:p w14:paraId="78BFF0C1" w14:textId="77777777" w:rsidR="00DC1D53" w:rsidRPr="00873CCD" w:rsidRDefault="00DC1D53" w:rsidP="00735513">
            <w:pPr>
              <w:spacing w:after="0"/>
              <w:ind w:left="0"/>
              <w:rPr>
                <w:rFonts w:cs="Times New Roman"/>
                <w:sz w:val="22"/>
              </w:rPr>
            </w:pPr>
            <w:r w:rsidRPr="00873CCD">
              <w:rPr>
                <w:rFonts w:cs="Times New Roman"/>
                <w:sz w:val="22"/>
              </w:rPr>
              <w:t>Reliability, Maintainability, and Availability (RMA) Specialist</w:t>
            </w:r>
          </w:p>
        </w:tc>
        <w:tc>
          <w:tcPr>
            <w:tcW w:w="1084" w:type="pct"/>
          </w:tcPr>
          <w:p w14:paraId="7684071C" w14:textId="0D5B067C" w:rsidR="00DC1D53" w:rsidRPr="00873CCD" w:rsidRDefault="004A6991" w:rsidP="004A6991">
            <w:pPr>
              <w:spacing w:after="0"/>
              <w:ind w:left="0"/>
              <w:rPr>
                <w:rFonts w:cs="Times New Roman"/>
                <w:sz w:val="22"/>
              </w:rPr>
            </w:pPr>
            <w:r>
              <w:rPr>
                <w:rFonts w:cs="Times New Roman"/>
                <w:sz w:val="22"/>
              </w:rPr>
              <w:t>{</w:t>
            </w:r>
            <w:r w:rsidR="007706B8" w:rsidRPr="00873CCD">
              <w:rPr>
                <w:rFonts w:cs="Times New Roman"/>
                <w:i/>
                <w:sz w:val="22"/>
              </w:rPr>
              <w:t>Insert name, routing symbol and organization name</w:t>
            </w:r>
            <w:r>
              <w:rPr>
                <w:rFonts w:cs="Times New Roman"/>
                <w:sz w:val="22"/>
              </w:rPr>
              <w:t>}</w:t>
            </w:r>
          </w:p>
        </w:tc>
        <w:tc>
          <w:tcPr>
            <w:tcW w:w="2914" w:type="pct"/>
          </w:tcPr>
          <w:p w14:paraId="4211A5B2" w14:textId="77777777" w:rsidR="00DC1D53" w:rsidRPr="00873CCD" w:rsidRDefault="00DC1D53" w:rsidP="00735513">
            <w:pPr>
              <w:spacing w:after="0"/>
              <w:ind w:left="0"/>
              <w:rPr>
                <w:rFonts w:cs="Times New Roman"/>
                <w:sz w:val="22"/>
              </w:rPr>
            </w:pPr>
            <w:r w:rsidRPr="00873CCD">
              <w:rPr>
                <w:rFonts w:cs="Times New Roman"/>
                <w:sz w:val="22"/>
              </w:rPr>
              <w:t>Gathers and supplies operational and technical performance data to the team in support of analyses to determine if technical performance targets are being achieved.</w:t>
            </w:r>
          </w:p>
        </w:tc>
      </w:tr>
      <w:tr w:rsidR="00DC1D53" w:rsidRPr="00873CCD" w14:paraId="2290A2BD" w14:textId="77777777" w:rsidTr="004A4F86">
        <w:trPr>
          <w:jc w:val="center"/>
        </w:trPr>
        <w:tc>
          <w:tcPr>
            <w:tcW w:w="1002" w:type="pct"/>
          </w:tcPr>
          <w:p w14:paraId="64C401AC" w14:textId="38A99CB8" w:rsidR="00DC1D53" w:rsidRPr="00873CCD" w:rsidRDefault="00873CCD" w:rsidP="00735513">
            <w:pPr>
              <w:spacing w:after="0"/>
              <w:ind w:left="0"/>
              <w:rPr>
                <w:rFonts w:cs="Times New Roman"/>
                <w:sz w:val="22"/>
              </w:rPr>
            </w:pPr>
            <w:r w:rsidRPr="00873CCD">
              <w:rPr>
                <w:rFonts w:cs="Times New Roman"/>
                <w:sz w:val="22"/>
              </w:rPr>
              <w:t>H</w:t>
            </w:r>
            <w:r w:rsidR="00DC1D53" w:rsidRPr="00873CCD">
              <w:rPr>
                <w:rFonts w:cs="Times New Roman"/>
                <w:sz w:val="22"/>
              </w:rPr>
              <w:t>uman Factors Specialist</w:t>
            </w:r>
          </w:p>
        </w:tc>
        <w:tc>
          <w:tcPr>
            <w:tcW w:w="1084" w:type="pct"/>
          </w:tcPr>
          <w:p w14:paraId="4E8107D0" w14:textId="7431698F" w:rsidR="00DC1D53" w:rsidRPr="00873CCD" w:rsidRDefault="004A6991" w:rsidP="004A6991">
            <w:pPr>
              <w:spacing w:after="0"/>
              <w:ind w:left="0"/>
              <w:rPr>
                <w:rFonts w:cs="Times New Roman"/>
                <w:sz w:val="22"/>
              </w:rPr>
            </w:pPr>
            <w:r>
              <w:rPr>
                <w:rFonts w:cs="Times New Roman"/>
                <w:sz w:val="22"/>
              </w:rPr>
              <w:t>{</w:t>
            </w:r>
            <w:r w:rsidR="007706B8" w:rsidRPr="00873CCD">
              <w:rPr>
                <w:rFonts w:cs="Times New Roman"/>
                <w:i/>
                <w:sz w:val="22"/>
              </w:rPr>
              <w:t>Insert name, routing symbol and organization name</w:t>
            </w:r>
            <w:r>
              <w:rPr>
                <w:rFonts w:cs="Times New Roman"/>
                <w:sz w:val="22"/>
              </w:rPr>
              <w:t>}</w:t>
            </w:r>
          </w:p>
        </w:tc>
        <w:tc>
          <w:tcPr>
            <w:tcW w:w="2914" w:type="pct"/>
          </w:tcPr>
          <w:p w14:paraId="471598B8" w14:textId="77777777" w:rsidR="00DC1D53" w:rsidRPr="00873CCD" w:rsidRDefault="00DC1D53" w:rsidP="00735513">
            <w:pPr>
              <w:spacing w:after="0"/>
              <w:ind w:left="0"/>
              <w:rPr>
                <w:rFonts w:cs="Times New Roman"/>
                <w:sz w:val="22"/>
              </w:rPr>
            </w:pPr>
            <w:r w:rsidRPr="00873CCD">
              <w:rPr>
                <w:rFonts w:cs="Times New Roman"/>
                <w:sz w:val="22"/>
              </w:rPr>
              <w:t>Brings to the PIR the human-system integration perspective. Identifies critical human performance measures, the means of data collection, and evaluation methods. Evaluates the human-to-system interface for performance effectiveness, including errors. Leads development of surveys and interview instruments to ensure reliability and validity. Lends experimental design and statistical expertise to PIR data collection and analysis efforts.</w:t>
            </w:r>
          </w:p>
        </w:tc>
      </w:tr>
      <w:tr w:rsidR="00DC1D53" w:rsidRPr="00873CCD" w14:paraId="33B74AFA" w14:textId="77777777" w:rsidTr="004A4F86">
        <w:trPr>
          <w:jc w:val="center"/>
        </w:trPr>
        <w:tc>
          <w:tcPr>
            <w:tcW w:w="1002" w:type="pct"/>
          </w:tcPr>
          <w:p w14:paraId="21BFE29C" w14:textId="77777777" w:rsidR="00DC1D53" w:rsidRPr="00873CCD" w:rsidDel="002A5E4F" w:rsidRDefault="00DC1D53" w:rsidP="00735513">
            <w:pPr>
              <w:spacing w:after="0"/>
              <w:ind w:left="0"/>
              <w:rPr>
                <w:rFonts w:cs="Times New Roman"/>
                <w:sz w:val="22"/>
              </w:rPr>
            </w:pPr>
            <w:r w:rsidRPr="00873CCD">
              <w:rPr>
                <w:rFonts w:cs="Times New Roman"/>
                <w:sz w:val="22"/>
              </w:rPr>
              <w:t>Safety Case Lead</w:t>
            </w:r>
          </w:p>
        </w:tc>
        <w:tc>
          <w:tcPr>
            <w:tcW w:w="1084" w:type="pct"/>
          </w:tcPr>
          <w:p w14:paraId="296BA0FD" w14:textId="77777777" w:rsidR="00835880" w:rsidRDefault="004A6991" w:rsidP="004A6991">
            <w:pPr>
              <w:spacing w:after="0"/>
              <w:ind w:left="0"/>
              <w:rPr>
                <w:rFonts w:cs="Times New Roman"/>
                <w:i/>
                <w:sz w:val="22"/>
              </w:rPr>
            </w:pPr>
            <w:r>
              <w:rPr>
                <w:rFonts w:cs="Times New Roman"/>
                <w:sz w:val="22"/>
              </w:rPr>
              <w:t>{</w:t>
            </w:r>
            <w:r w:rsidR="00E447E4" w:rsidRPr="00873CCD">
              <w:rPr>
                <w:rFonts w:cs="Times New Roman"/>
                <w:i/>
                <w:sz w:val="22"/>
              </w:rPr>
              <w:t>Insert name</w:t>
            </w:r>
            <w:r w:rsidR="00835880" w:rsidRPr="00835880">
              <w:rPr>
                <w:rFonts w:cs="Times New Roman"/>
                <w:sz w:val="22"/>
              </w:rPr>
              <w:t>}</w:t>
            </w:r>
          </w:p>
          <w:p w14:paraId="59654C1E" w14:textId="6E818541" w:rsidR="00DC1D53" w:rsidRPr="00873CCD" w:rsidRDefault="00835880" w:rsidP="00835880">
            <w:pPr>
              <w:spacing w:after="0"/>
              <w:ind w:left="0"/>
              <w:rPr>
                <w:rFonts w:cs="Times New Roman"/>
                <w:sz w:val="22"/>
              </w:rPr>
            </w:pPr>
            <w:r w:rsidRPr="00835880">
              <w:rPr>
                <w:sz w:val="22"/>
              </w:rPr>
              <w:t>AJI-314, Safety Engineering Team</w:t>
            </w:r>
          </w:p>
        </w:tc>
        <w:tc>
          <w:tcPr>
            <w:tcW w:w="2914" w:type="pct"/>
          </w:tcPr>
          <w:p w14:paraId="77A811B1" w14:textId="77777777" w:rsidR="00DC1D53" w:rsidRDefault="00DC1D53" w:rsidP="00735513">
            <w:pPr>
              <w:spacing w:after="0"/>
              <w:ind w:left="0"/>
              <w:rPr>
                <w:rFonts w:cs="Times New Roman"/>
                <w:sz w:val="22"/>
              </w:rPr>
            </w:pPr>
            <w:r w:rsidRPr="00873CCD">
              <w:rPr>
                <w:rFonts w:cs="Times New Roman"/>
                <w:sz w:val="22"/>
              </w:rPr>
              <w:t>Validates evaluation data provided to the PIR Quality Officer.</w:t>
            </w:r>
          </w:p>
          <w:p w14:paraId="1E2605C0" w14:textId="77777777" w:rsidR="00873CCD" w:rsidRPr="00873CCD" w:rsidRDefault="00873CCD" w:rsidP="00735513">
            <w:pPr>
              <w:spacing w:after="0"/>
              <w:ind w:left="0"/>
              <w:rPr>
                <w:rFonts w:cs="Times New Roman"/>
                <w:sz w:val="22"/>
              </w:rPr>
            </w:pPr>
          </w:p>
        </w:tc>
      </w:tr>
      <w:tr w:rsidR="00DC1D53" w:rsidRPr="00873CCD" w14:paraId="2E5DA7BE" w14:textId="77777777" w:rsidTr="004A4F86">
        <w:trPr>
          <w:jc w:val="center"/>
        </w:trPr>
        <w:tc>
          <w:tcPr>
            <w:tcW w:w="1002" w:type="pct"/>
          </w:tcPr>
          <w:p w14:paraId="19C42374" w14:textId="210BE014" w:rsidR="00DC1D53" w:rsidRPr="00873CCD" w:rsidRDefault="00DC1D53" w:rsidP="00735513">
            <w:pPr>
              <w:spacing w:after="0"/>
              <w:ind w:left="0"/>
              <w:rPr>
                <w:rFonts w:cs="Times New Roman"/>
                <w:sz w:val="22"/>
              </w:rPr>
            </w:pPr>
            <w:r w:rsidRPr="00873CCD">
              <w:rPr>
                <w:rFonts w:cs="Times New Roman"/>
                <w:sz w:val="22"/>
              </w:rPr>
              <w:t>Safety Specialist</w:t>
            </w:r>
          </w:p>
        </w:tc>
        <w:tc>
          <w:tcPr>
            <w:tcW w:w="1084" w:type="pct"/>
          </w:tcPr>
          <w:p w14:paraId="1490C953" w14:textId="00740DB0" w:rsidR="00DC1D53" w:rsidRPr="00873CCD" w:rsidRDefault="004A6991" w:rsidP="004A6991">
            <w:pPr>
              <w:spacing w:after="0"/>
              <w:ind w:left="0"/>
              <w:rPr>
                <w:rFonts w:cs="Times New Roman"/>
                <w:sz w:val="22"/>
              </w:rPr>
            </w:pPr>
            <w:r>
              <w:rPr>
                <w:rFonts w:cs="Times New Roman"/>
                <w:sz w:val="22"/>
              </w:rPr>
              <w:t>{</w:t>
            </w:r>
            <w:r w:rsidR="00E447E4" w:rsidRPr="00873CCD">
              <w:rPr>
                <w:rFonts w:cs="Times New Roman"/>
                <w:i/>
                <w:sz w:val="22"/>
              </w:rPr>
              <w:t>Insert name, routing symbol and organization name</w:t>
            </w:r>
            <w:r>
              <w:rPr>
                <w:rFonts w:cs="Times New Roman"/>
                <w:sz w:val="22"/>
              </w:rPr>
              <w:t>}</w:t>
            </w:r>
          </w:p>
        </w:tc>
        <w:tc>
          <w:tcPr>
            <w:tcW w:w="2914" w:type="pct"/>
          </w:tcPr>
          <w:p w14:paraId="118820C4" w14:textId="77777777" w:rsidR="00DC1D53" w:rsidRPr="00873CCD" w:rsidRDefault="00DC1D53" w:rsidP="00735513">
            <w:pPr>
              <w:spacing w:after="0"/>
              <w:ind w:left="0"/>
              <w:rPr>
                <w:rFonts w:cs="Times New Roman"/>
                <w:sz w:val="22"/>
              </w:rPr>
            </w:pPr>
            <w:r w:rsidRPr="00873CCD">
              <w:rPr>
                <w:rFonts w:cs="Times New Roman"/>
                <w:sz w:val="22"/>
              </w:rPr>
              <w:t>Gathers and supplies operational and technical safety performance data in support of the SRMD monitoring plan.  Will evaluate the data to determine whether or not the mitigations were effective or safety performance targets were achieved.  Evaluation results will be provided to the Safety Case Lead.</w:t>
            </w:r>
          </w:p>
        </w:tc>
      </w:tr>
      <w:tr w:rsidR="00DC1D53" w:rsidRPr="00873CCD" w14:paraId="62BC5CE1" w14:textId="77777777" w:rsidTr="004A4F86">
        <w:trPr>
          <w:trHeight w:val="1088"/>
          <w:jc w:val="center"/>
        </w:trPr>
        <w:tc>
          <w:tcPr>
            <w:tcW w:w="1002" w:type="pct"/>
          </w:tcPr>
          <w:p w14:paraId="59F8E1C3" w14:textId="77777777" w:rsidR="00DC1D53" w:rsidRPr="00873CCD" w:rsidRDefault="00DC1D53" w:rsidP="00735513">
            <w:pPr>
              <w:spacing w:after="0"/>
              <w:ind w:left="0"/>
              <w:rPr>
                <w:rFonts w:cs="Times New Roman"/>
                <w:sz w:val="22"/>
              </w:rPr>
            </w:pPr>
            <w:r w:rsidRPr="00873CCD">
              <w:rPr>
                <w:rFonts w:cs="Times New Roman"/>
                <w:sz w:val="22"/>
              </w:rPr>
              <w:t>Benefits Specialist</w:t>
            </w:r>
          </w:p>
        </w:tc>
        <w:tc>
          <w:tcPr>
            <w:tcW w:w="1084" w:type="pct"/>
          </w:tcPr>
          <w:p w14:paraId="3BF9E974" w14:textId="1FA866E7" w:rsidR="00DC1D53" w:rsidRPr="00873CCD" w:rsidRDefault="004A6991" w:rsidP="004A6991">
            <w:pPr>
              <w:spacing w:after="0"/>
              <w:ind w:left="0"/>
              <w:rPr>
                <w:rFonts w:cs="Times New Roman"/>
                <w:sz w:val="22"/>
              </w:rPr>
            </w:pPr>
            <w:r>
              <w:rPr>
                <w:rFonts w:cs="Times New Roman"/>
                <w:sz w:val="22"/>
              </w:rPr>
              <w:t>{</w:t>
            </w:r>
            <w:r w:rsidR="00E447E4" w:rsidRPr="00873CCD">
              <w:rPr>
                <w:rFonts w:cs="Times New Roman"/>
                <w:i/>
                <w:sz w:val="22"/>
              </w:rPr>
              <w:t>Insert name, routing symbol and organization name</w:t>
            </w:r>
            <w:r>
              <w:rPr>
                <w:rFonts w:cs="Times New Roman"/>
                <w:sz w:val="22"/>
              </w:rPr>
              <w:t>}</w:t>
            </w:r>
          </w:p>
        </w:tc>
        <w:tc>
          <w:tcPr>
            <w:tcW w:w="2914" w:type="pct"/>
          </w:tcPr>
          <w:p w14:paraId="7D7DEB64" w14:textId="77777777" w:rsidR="00DC1D53" w:rsidRPr="00873CCD" w:rsidRDefault="00DC1D53" w:rsidP="00735513">
            <w:pPr>
              <w:spacing w:after="0"/>
              <w:ind w:left="0"/>
              <w:rPr>
                <w:rFonts w:cs="Times New Roman"/>
                <w:sz w:val="22"/>
              </w:rPr>
            </w:pPr>
            <w:r w:rsidRPr="00873CCD">
              <w:rPr>
                <w:rFonts w:cs="Times New Roman"/>
                <w:sz w:val="22"/>
              </w:rPr>
              <w:t>Analyzes actual programs benefits versus projected benefits.</w:t>
            </w:r>
          </w:p>
        </w:tc>
      </w:tr>
      <w:tr w:rsidR="00DC1D53" w:rsidRPr="00873CCD" w14:paraId="748A3592" w14:textId="77777777" w:rsidTr="004A4F86">
        <w:trPr>
          <w:jc w:val="center"/>
        </w:trPr>
        <w:tc>
          <w:tcPr>
            <w:tcW w:w="1002" w:type="pct"/>
          </w:tcPr>
          <w:p w14:paraId="6F43FFD3" w14:textId="77777777" w:rsidR="00DC1D53" w:rsidRPr="00873CCD" w:rsidRDefault="00DC1D53" w:rsidP="00735513">
            <w:pPr>
              <w:spacing w:after="0"/>
              <w:ind w:left="0"/>
              <w:rPr>
                <w:rFonts w:cs="Times New Roman"/>
                <w:sz w:val="22"/>
              </w:rPr>
            </w:pPr>
            <w:r w:rsidRPr="00873CCD">
              <w:rPr>
                <w:rFonts w:cs="Times New Roman"/>
                <w:sz w:val="22"/>
              </w:rPr>
              <w:t>Financial Analyst</w:t>
            </w:r>
          </w:p>
        </w:tc>
        <w:tc>
          <w:tcPr>
            <w:tcW w:w="1084" w:type="pct"/>
          </w:tcPr>
          <w:p w14:paraId="1EBA248F" w14:textId="01C51C91" w:rsidR="00DC1D53" w:rsidRPr="00873CCD" w:rsidRDefault="004A6991" w:rsidP="004A6991">
            <w:pPr>
              <w:spacing w:after="0"/>
              <w:ind w:left="0"/>
              <w:rPr>
                <w:rFonts w:cs="Times New Roman"/>
                <w:sz w:val="22"/>
              </w:rPr>
            </w:pPr>
            <w:r>
              <w:rPr>
                <w:rFonts w:cs="Times New Roman"/>
                <w:sz w:val="22"/>
              </w:rPr>
              <w:t>{</w:t>
            </w:r>
            <w:r w:rsidR="00E447E4" w:rsidRPr="00873CCD">
              <w:rPr>
                <w:rFonts w:cs="Times New Roman"/>
                <w:i/>
                <w:sz w:val="22"/>
              </w:rPr>
              <w:t>Insert name, routing symbol and organization name</w:t>
            </w:r>
            <w:r>
              <w:rPr>
                <w:rFonts w:cs="Times New Roman"/>
                <w:sz w:val="22"/>
              </w:rPr>
              <w:t>}</w:t>
            </w:r>
          </w:p>
        </w:tc>
        <w:tc>
          <w:tcPr>
            <w:tcW w:w="2914" w:type="pct"/>
          </w:tcPr>
          <w:p w14:paraId="661952CB" w14:textId="77777777" w:rsidR="00DC1D53" w:rsidRPr="00873CCD" w:rsidRDefault="00DC1D53" w:rsidP="00735513">
            <w:pPr>
              <w:spacing w:after="0"/>
              <w:ind w:left="0"/>
              <w:rPr>
                <w:rFonts w:cs="Times New Roman"/>
                <w:sz w:val="22"/>
              </w:rPr>
            </w:pPr>
            <w:r w:rsidRPr="00873CCD">
              <w:rPr>
                <w:rFonts w:cs="Times New Roman"/>
                <w:sz w:val="22"/>
              </w:rPr>
              <w:t>Analyzes actual cost and schedule versus projected cost and schedule.</w:t>
            </w:r>
          </w:p>
        </w:tc>
      </w:tr>
      <w:tr w:rsidR="00DC1D53" w:rsidRPr="00873CCD" w14:paraId="2DE43401" w14:textId="77777777" w:rsidTr="004A4F86">
        <w:trPr>
          <w:jc w:val="center"/>
        </w:trPr>
        <w:tc>
          <w:tcPr>
            <w:tcW w:w="1002" w:type="pct"/>
          </w:tcPr>
          <w:p w14:paraId="75361D98" w14:textId="77777777" w:rsidR="00DC1D53" w:rsidRPr="00873CCD" w:rsidRDefault="00DC1D53" w:rsidP="00735513">
            <w:pPr>
              <w:spacing w:after="0"/>
              <w:ind w:left="0"/>
              <w:rPr>
                <w:rFonts w:cs="Times New Roman"/>
                <w:sz w:val="22"/>
              </w:rPr>
            </w:pPr>
            <w:r w:rsidRPr="00873CCD">
              <w:rPr>
                <w:rFonts w:cs="Times New Roman"/>
                <w:sz w:val="22"/>
              </w:rPr>
              <w:t>Independent Operational Assessment (IOA) Representative</w:t>
            </w:r>
          </w:p>
        </w:tc>
        <w:tc>
          <w:tcPr>
            <w:tcW w:w="1084" w:type="pct"/>
          </w:tcPr>
          <w:p w14:paraId="381A3E4A" w14:textId="01DC8DAC" w:rsidR="00DC1D53" w:rsidRPr="00873CCD" w:rsidRDefault="004A6991" w:rsidP="004A6991">
            <w:pPr>
              <w:spacing w:after="0"/>
              <w:ind w:left="0"/>
              <w:rPr>
                <w:rFonts w:cs="Times New Roman"/>
                <w:sz w:val="22"/>
              </w:rPr>
            </w:pPr>
            <w:r>
              <w:rPr>
                <w:rFonts w:cs="Times New Roman"/>
                <w:sz w:val="22"/>
              </w:rPr>
              <w:t>{</w:t>
            </w:r>
            <w:r w:rsidR="00E447E4" w:rsidRPr="00873CCD">
              <w:rPr>
                <w:rFonts w:cs="Times New Roman"/>
                <w:i/>
                <w:sz w:val="22"/>
              </w:rPr>
              <w:t>Insert name, routing symbol and organization name</w:t>
            </w:r>
            <w:r>
              <w:rPr>
                <w:rFonts w:cs="Times New Roman"/>
                <w:sz w:val="22"/>
              </w:rPr>
              <w:t>}</w:t>
            </w:r>
          </w:p>
        </w:tc>
        <w:tc>
          <w:tcPr>
            <w:tcW w:w="2914" w:type="pct"/>
          </w:tcPr>
          <w:p w14:paraId="61D47047" w14:textId="77777777" w:rsidR="00DC1D53" w:rsidRPr="00873CCD" w:rsidRDefault="00DC1D53" w:rsidP="00735513">
            <w:pPr>
              <w:spacing w:after="0"/>
              <w:ind w:left="0"/>
              <w:rPr>
                <w:rFonts w:cs="Times New Roman"/>
                <w:sz w:val="22"/>
              </w:rPr>
            </w:pPr>
            <w:r w:rsidRPr="00873CCD">
              <w:rPr>
                <w:rFonts w:cs="Times New Roman"/>
                <w:sz w:val="22"/>
              </w:rPr>
              <w:t>Brings history and issues from IOA. Designated programs only.</w:t>
            </w:r>
          </w:p>
        </w:tc>
      </w:tr>
      <w:tr w:rsidR="00DC1D53" w:rsidRPr="00873CCD" w14:paraId="4EA14052" w14:textId="77777777" w:rsidTr="004A4F86">
        <w:trPr>
          <w:jc w:val="center"/>
        </w:trPr>
        <w:tc>
          <w:tcPr>
            <w:tcW w:w="1002" w:type="pct"/>
          </w:tcPr>
          <w:p w14:paraId="26ABC688" w14:textId="77777777" w:rsidR="00DC1D53" w:rsidRPr="00873CCD" w:rsidRDefault="00DC1D53" w:rsidP="00735513">
            <w:pPr>
              <w:spacing w:after="0"/>
              <w:ind w:left="0"/>
              <w:rPr>
                <w:rFonts w:cs="Times New Roman"/>
                <w:sz w:val="22"/>
              </w:rPr>
            </w:pPr>
            <w:r w:rsidRPr="00873CCD">
              <w:rPr>
                <w:rFonts w:cs="Times New Roman"/>
                <w:sz w:val="22"/>
              </w:rPr>
              <w:t>Operational Test and Evaluation (OT&amp;E) Representative</w:t>
            </w:r>
          </w:p>
        </w:tc>
        <w:tc>
          <w:tcPr>
            <w:tcW w:w="1084" w:type="pct"/>
          </w:tcPr>
          <w:p w14:paraId="26EC23C7" w14:textId="36BFCA8A" w:rsidR="00DC1D53" w:rsidRPr="00873CCD" w:rsidRDefault="004A6991" w:rsidP="004A6991">
            <w:pPr>
              <w:spacing w:after="0"/>
              <w:ind w:left="0"/>
              <w:rPr>
                <w:rFonts w:cs="Times New Roman"/>
                <w:sz w:val="22"/>
              </w:rPr>
            </w:pPr>
            <w:r>
              <w:rPr>
                <w:rFonts w:cs="Times New Roman"/>
                <w:sz w:val="22"/>
              </w:rPr>
              <w:t>{</w:t>
            </w:r>
            <w:r w:rsidR="00E447E4" w:rsidRPr="00873CCD">
              <w:rPr>
                <w:rFonts w:cs="Times New Roman"/>
                <w:i/>
                <w:sz w:val="22"/>
              </w:rPr>
              <w:t>Insert name, routing symbol and organization name</w:t>
            </w:r>
            <w:r>
              <w:rPr>
                <w:rFonts w:cs="Times New Roman"/>
                <w:sz w:val="22"/>
              </w:rPr>
              <w:t>}</w:t>
            </w:r>
          </w:p>
        </w:tc>
        <w:tc>
          <w:tcPr>
            <w:tcW w:w="2914" w:type="pct"/>
          </w:tcPr>
          <w:p w14:paraId="4C255100" w14:textId="77777777" w:rsidR="00DC1D53" w:rsidRPr="00873CCD" w:rsidRDefault="00DC1D53" w:rsidP="00735513">
            <w:pPr>
              <w:spacing w:after="0"/>
              <w:ind w:left="0"/>
              <w:rPr>
                <w:rFonts w:cs="Times New Roman"/>
                <w:sz w:val="22"/>
              </w:rPr>
            </w:pPr>
            <w:r w:rsidRPr="00873CCD">
              <w:rPr>
                <w:rFonts w:cs="Times New Roman"/>
                <w:sz w:val="22"/>
              </w:rPr>
              <w:t xml:space="preserve">Brings history and issues from OT&amp;E. </w:t>
            </w:r>
          </w:p>
        </w:tc>
      </w:tr>
      <w:tr w:rsidR="00DC1D53" w:rsidRPr="00873CCD" w14:paraId="6336741F" w14:textId="77777777" w:rsidTr="004A4F86">
        <w:trPr>
          <w:jc w:val="center"/>
        </w:trPr>
        <w:tc>
          <w:tcPr>
            <w:tcW w:w="1002" w:type="pct"/>
          </w:tcPr>
          <w:p w14:paraId="1B2D6308" w14:textId="77777777" w:rsidR="00DC1D53" w:rsidRPr="00873CCD" w:rsidRDefault="00DC1D53" w:rsidP="00735513">
            <w:pPr>
              <w:spacing w:after="0"/>
              <w:ind w:left="0"/>
              <w:rPr>
                <w:rFonts w:cs="Times New Roman"/>
                <w:sz w:val="22"/>
              </w:rPr>
            </w:pPr>
            <w:r w:rsidRPr="00873CCD">
              <w:rPr>
                <w:rFonts w:cs="Times New Roman"/>
                <w:sz w:val="22"/>
              </w:rPr>
              <w:t>Service Team Logistics Manager</w:t>
            </w:r>
          </w:p>
        </w:tc>
        <w:tc>
          <w:tcPr>
            <w:tcW w:w="1084" w:type="pct"/>
          </w:tcPr>
          <w:p w14:paraId="373CEA32" w14:textId="365F5238" w:rsidR="00DC1D53" w:rsidRPr="00873CCD" w:rsidRDefault="004A6991" w:rsidP="004A6991">
            <w:pPr>
              <w:spacing w:after="0"/>
              <w:ind w:left="0"/>
              <w:rPr>
                <w:rFonts w:cs="Times New Roman"/>
                <w:i/>
                <w:sz w:val="22"/>
              </w:rPr>
            </w:pPr>
            <w:r>
              <w:rPr>
                <w:rFonts w:cs="Times New Roman"/>
                <w:sz w:val="22"/>
              </w:rPr>
              <w:t>{</w:t>
            </w:r>
            <w:r w:rsidR="00E447E4" w:rsidRPr="00873CCD">
              <w:rPr>
                <w:rFonts w:cs="Times New Roman"/>
                <w:i/>
                <w:sz w:val="22"/>
              </w:rPr>
              <w:t>Insert name, routing symbol and organization name</w:t>
            </w:r>
            <w:r>
              <w:rPr>
                <w:rFonts w:cs="Times New Roman"/>
                <w:sz w:val="22"/>
              </w:rPr>
              <w:t>}</w:t>
            </w:r>
          </w:p>
        </w:tc>
        <w:tc>
          <w:tcPr>
            <w:tcW w:w="2914" w:type="pct"/>
          </w:tcPr>
          <w:p w14:paraId="36F15429" w14:textId="77777777" w:rsidR="00DC1D53" w:rsidRPr="00873CCD" w:rsidRDefault="00DC1D53" w:rsidP="00735513">
            <w:pPr>
              <w:spacing w:after="0"/>
              <w:ind w:left="0"/>
              <w:rPr>
                <w:rFonts w:cs="Times New Roman"/>
                <w:sz w:val="22"/>
              </w:rPr>
            </w:pPr>
            <w:r w:rsidRPr="00873CCD">
              <w:rPr>
                <w:rFonts w:cs="Times New Roman"/>
                <w:color w:val="000000"/>
                <w:sz w:val="22"/>
              </w:rPr>
              <w:t>Evaluates cost, maintenance, and performance data to ensure established logistics support strategy is optimal.</w:t>
            </w:r>
          </w:p>
        </w:tc>
      </w:tr>
      <w:tr w:rsidR="00DC1D53" w:rsidRPr="00873CCD" w14:paraId="576AA13A" w14:textId="77777777" w:rsidTr="004A4F86">
        <w:trPr>
          <w:jc w:val="center"/>
        </w:trPr>
        <w:tc>
          <w:tcPr>
            <w:tcW w:w="1002" w:type="pct"/>
          </w:tcPr>
          <w:p w14:paraId="3B11B130" w14:textId="77777777" w:rsidR="00DC1D53" w:rsidRPr="00873CCD" w:rsidRDefault="00DC1D53" w:rsidP="00735513">
            <w:pPr>
              <w:spacing w:after="0"/>
              <w:ind w:left="0"/>
              <w:rPr>
                <w:rFonts w:cs="Times New Roman"/>
                <w:sz w:val="22"/>
              </w:rPr>
            </w:pPr>
            <w:r w:rsidRPr="00873CCD">
              <w:rPr>
                <w:rFonts w:cs="Times New Roman"/>
                <w:sz w:val="22"/>
              </w:rPr>
              <w:t>Information Systems Security (ISS) Representative</w:t>
            </w:r>
          </w:p>
        </w:tc>
        <w:tc>
          <w:tcPr>
            <w:tcW w:w="1084" w:type="pct"/>
          </w:tcPr>
          <w:p w14:paraId="30C755CE" w14:textId="14397E11" w:rsidR="00DC1D53" w:rsidRPr="00873CCD" w:rsidRDefault="004A6991" w:rsidP="004A6991">
            <w:pPr>
              <w:spacing w:after="0"/>
              <w:ind w:left="0"/>
              <w:rPr>
                <w:rFonts w:cs="Times New Roman"/>
                <w:i/>
                <w:sz w:val="22"/>
              </w:rPr>
            </w:pPr>
            <w:r>
              <w:rPr>
                <w:rFonts w:cs="Times New Roman"/>
                <w:sz w:val="22"/>
              </w:rPr>
              <w:t>{</w:t>
            </w:r>
            <w:r w:rsidR="00E447E4" w:rsidRPr="00873CCD">
              <w:rPr>
                <w:rFonts w:cs="Times New Roman"/>
                <w:i/>
                <w:sz w:val="22"/>
              </w:rPr>
              <w:t>Insert name, routing symbol and organization name</w:t>
            </w:r>
            <w:r>
              <w:rPr>
                <w:rFonts w:cs="Times New Roman"/>
                <w:sz w:val="22"/>
              </w:rPr>
              <w:t>}</w:t>
            </w:r>
          </w:p>
        </w:tc>
        <w:tc>
          <w:tcPr>
            <w:tcW w:w="2914" w:type="pct"/>
          </w:tcPr>
          <w:p w14:paraId="6A3391BB" w14:textId="77777777" w:rsidR="00DC1D53" w:rsidRPr="00873CCD" w:rsidRDefault="00DC1D53" w:rsidP="00735513">
            <w:pPr>
              <w:spacing w:after="0"/>
              <w:ind w:left="0"/>
              <w:rPr>
                <w:rFonts w:cs="Times New Roman"/>
                <w:color w:val="000000"/>
                <w:sz w:val="22"/>
              </w:rPr>
            </w:pPr>
            <w:r w:rsidRPr="00873CCD">
              <w:rPr>
                <w:rFonts w:cs="Times New Roman"/>
                <w:color w:val="000000"/>
                <w:sz w:val="22"/>
              </w:rPr>
              <w:t>Applies ISS knowledge and expertise to assess compliance with ISS requirements, and ultimately determines overall security posture, through the identification of security related risk.</w:t>
            </w:r>
          </w:p>
        </w:tc>
      </w:tr>
      <w:tr w:rsidR="00DC1D53" w:rsidRPr="00873CCD" w14:paraId="7A3A9214" w14:textId="77777777" w:rsidTr="004A4F86">
        <w:trPr>
          <w:jc w:val="center"/>
        </w:trPr>
        <w:tc>
          <w:tcPr>
            <w:tcW w:w="1002" w:type="pct"/>
          </w:tcPr>
          <w:p w14:paraId="30B8164C" w14:textId="77777777" w:rsidR="00DC1D53" w:rsidRPr="00873CCD" w:rsidRDefault="00DC1D53" w:rsidP="00735513">
            <w:pPr>
              <w:spacing w:after="0"/>
              <w:ind w:left="0"/>
              <w:rPr>
                <w:rFonts w:cs="Times New Roman"/>
                <w:sz w:val="22"/>
              </w:rPr>
            </w:pPr>
            <w:r w:rsidRPr="00873CCD">
              <w:rPr>
                <w:rFonts w:cs="Times New Roman"/>
                <w:sz w:val="22"/>
              </w:rPr>
              <w:t>Environmental  Occupational Safety and Health (EOSH) Representative</w:t>
            </w:r>
          </w:p>
        </w:tc>
        <w:tc>
          <w:tcPr>
            <w:tcW w:w="1084" w:type="pct"/>
          </w:tcPr>
          <w:p w14:paraId="213C2E7D" w14:textId="1295A06B" w:rsidR="00DC1D53" w:rsidRPr="00873CCD" w:rsidRDefault="004A6991" w:rsidP="004A6991">
            <w:pPr>
              <w:spacing w:after="0"/>
              <w:ind w:left="0"/>
              <w:rPr>
                <w:rFonts w:cs="Times New Roman"/>
                <w:i/>
                <w:sz w:val="22"/>
              </w:rPr>
            </w:pPr>
            <w:r>
              <w:rPr>
                <w:rFonts w:cs="Times New Roman"/>
                <w:sz w:val="22"/>
              </w:rPr>
              <w:t>{</w:t>
            </w:r>
            <w:r w:rsidR="00E447E4" w:rsidRPr="00873CCD">
              <w:rPr>
                <w:rFonts w:cs="Times New Roman"/>
                <w:i/>
                <w:sz w:val="22"/>
              </w:rPr>
              <w:t>Insert name, routing symbol and organization name</w:t>
            </w:r>
            <w:r>
              <w:rPr>
                <w:rFonts w:cs="Times New Roman"/>
                <w:sz w:val="22"/>
              </w:rPr>
              <w:t>}</w:t>
            </w:r>
          </w:p>
        </w:tc>
        <w:tc>
          <w:tcPr>
            <w:tcW w:w="2914" w:type="pct"/>
          </w:tcPr>
          <w:p w14:paraId="1CD032D3" w14:textId="77777777" w:rsidR="00DC1D53" w:rsidRPr="00873CCD" w:rsidRDefault="00DC1D53" w:rsidP="00735513">
            <w:pPr>
              <w:spacing w:after="0"/>
              <w:ind w:left="0"/>
              <w:rPr>
                <w:rFonts w:cs="Times New Roman"/>
                <w:color w:val="000000"/>
                <w:sz w:val="22"/>
              </w:rPr>
            </w:pPr>
            <w:r w:rsidRPr="00873CCD">
              <w:rPr>
                <w:rFonts w:cs="Times New Roman"/>
                <w:color w:val="000000"/>
                <w:sz w:val="22"/>
              </w:rPr>
              <w:t xml:space="preserve">Reviews documents and data developed earlier in the lifecycle to verify whether EOSH requirements have been met. </w:t>
            </w:r>
          </w:p>
        </w:tc>
      </w:tr>
    </w:tbl>
    <w:p w14:paraId="48F2FD1E" w14:textId="77777777" w:rsidR="00DC1D53" w:rsidRPr="00DC1D53" w:rsidRDefault="00DC1D53" w:rsidP="00DC1D53">
      <w:pPr>
        <w:ind w:left="0"/>
      </w:pPr>
    </w:p>
    <w:p w14:paraId="773F0D6D" w14:textId="77777777" w:rsidR="00DC1D53" w:rsidRPr="00DC1D53" w:rsidRDefault="00DC1D53" w:rsidP="00DC1D53">
      <w:pPr>
        <w:ind w:left="0"/>
        <w:sectPr w:rsidR="00DC1D53" w:rsidRPr="00DC1D53" w:rsidSect="00500A8A">
          <w:footerReference w:type="default" r:id="rId17"/>
          <w:footerReference w:type="first" r:id="rId18"/>
          <w:pgSz w:w="12240" w:h="15840" w:code="1"/>
          <w:pgMar w:top="1440" w:right="1440" w:bottom="1440" w:left="1440" w:header="720" w:footer="720" w:gutter="0"/>
          <w:pgNumType w:start="1" w:chapSep="emDash"/>
          <w:cols w:space="720"/>
          <w:docGrid w:linePitch="360"/>
        </w:sectPr>
      </w:pPr>
    </w:p>
    <w:p w14:paraId="01672B02" w14:textId="4A8FA896" w:rsidR="00FC6052" w:rsidRDefault="000532AD" w:rsidP="00FF48FD">
      <w:pPr>
        <w:pStyle w:val="Heading1"/>
        <w:ind w:left="0" w:firstLine="0"/>
        <w:jc w:val="center"/>
        <w:rPr>
          <w:lang w:eastAsia="ja-JP"/>
        </w:rPr>
      </w:pPr>
      <w:bookmarkStart w:id="37" w:name="_Toc426532011"/>
      <w:r>
        <w:rPr>
          <w:lang w:eastAsia="ja-JP"/>
        </w:rPr>
        <w:t>Appendix</w:t>
      </w:r>
      <w:r w:rsidR="008D4C9C">
        <w:rPr>
          <w:lang w:eastAsia="ja-JP"/>
        </w:rPr>
        <w:t xml:space="preserve"> </w:t>
      </w:r>
      <w:r w:rsidR="00FC6052">
        <w:rPr>
          <w:lang w:eastAsia="ja-JP"/>
        </w:rPr>
        <w:t>B</w:t>
      </w:r>
      <w:r w:rsidR="008D4C9C">
        <w:rPr>
          <w:lang w:eastAsia="ja-JP"/>
        </w:rPr>
        <w:t xml:space="preserve"> </w:t>
      </w:r>
      <w:r w:rsidR="00735513">
        <w:rPr>
          <w:lang w:eastAsia="ja-JP"/>
        </w:rPr>
        <w:t>–</w:t>
      </w:r>
      <w:r w:rsidR="008D4C9C">
        <w:rPr>
          <w:lang w:eastAsia="ja-JP"/>
        </w:rPr>
        <w:t xml:space="preserve"> </w:t>
      </w:r>
      <w:r w:rsidR="00735513">
        <w:rPr>
          <w:lang w:eastAsia="ja-JP"/>
        </w:rPr>
        <w:t>PIR Schedule</w:t>
      </w:r>
      <w:bookmarkEnd w:id="37"/>
    </w:p>
    <w:p w14:paraId="0351F3D3" w14:textId="32BBEA7C" w:rsidR="008E458D" w:rsidRPr="00873CCD" w:rsidRDefault="00372871" w:rsidP="00500A8A">
      <w:pPr>
        <w:ind w:left="0"/>
        <w:jc w:val="center"/>
        <w:rPr>
          <w:rFonts w:eastAsiaTheme="majorEastAsia" w:cstheme="majorBidi"/>
          <w:b/>
          <w:bCs/>
          <w:iCs/>
          <w:sz w:val="28"/>
          <w:szCs w:val="28"/>
        </w:rPr>
      </w:pPr>
      <w:r w:rsidRPr="00372871">
        <w:rPr>
          <w:rStyle w:val="Emphasis"/>
          <w:i w:val="0"/>
        </w:rPr>
        <w:t>{</w:t>
      </w:r>
      <w:r w:rsidR="00873CCD" w:rsidRPr="00873CCD">
        <w:rPr>
          <w:rStyle w:val="Emphasis"/>
        </w:rPr>
        <w:t>Include a schedule of PIR activities, referencing the example below.</w:t>
      </w:r>
      <w:r w:rsidRPr="00372871">
        <w:rPr>
          <w:rStyle w:val="Emphasis"/>
          <w:i w:val="0"/>
        </w:rPr>
        <w:t>}</w:t>
      </w:r>
    </w:p>
    <w:tbl>
      <w:tblPr>
        <w:tblStyle w:val="MediumGrid2"/>
        <w:tblW w:w="5000" w:type="pct"/>
        <w:tblLook w:val="0000" w:firstRow="0" w:lastRow="0" w:firstColumn="0" w:lastColumn="0" w:noHBand="0" w:noVBand="0"/>
      </w:tblPr>
      <w:tblGrid>
        <w:gridCol w:w="4944"/>
        <w:gridCol w:w="1512"/>
        <w:gridCol w:w="1512"/>
        <w:gridCol w:w="1372"/>
      </w:tblGrid>
      <w:tr w:rsidR="00535EC4" w:rsidRPr="00280251" w14:paraId="50D2C9D2" w14:textId="51586326" w:rsidTr="00817FAF">
        <w:trPr>
          <w:cnfStyle w:val="000000100000" w:firstRow="0" w:lastRow="0" w:firstColumn="0" w:lastColumn="0" w:oddVBand="0" w:evenVBand="0" w:oddHBand="1" w:evenHBand="0" w:firstRowFirstColumn="0" w:firstRowLastColumn="0" w:lastRowFirstColumn="0" w:lastRowLastColumn="0"/>
          <w:trHeight w:hRule="exact" w:val="303"/>
        </w:trPr>
        <w:tc>
          <w:tcPr>
            <w:cnfStyle w:val="000010000000" w:firstRow="0" w:lastRow="0" w:firstColumn="0" w:lastColumn="0" w:oddVBand="1" w:evenVBand="0" w:oddHBand="0" w:evenHBand="0" w:firstRowFirstColumn="0" w:firstRowLastColumn="0" w:lastRowFirstColumn="0" w:lastRowLastColumn="0"/>
            <w:tcW w:w="2667" w:type="pct"/>
            <w:tcBorders>
              <w:bottom w:val="single" w:sz="4" w:space="0" w:color="auto"/>
              <w:right w:val="single" w:sz="8" w:space="0" w:color="FFFFFF" w:themeColor="background1"/>
            </w:tcBorders>
            <w:shd w:val="clear" w:color="auto" w:fill="000000" w:themeFill="text1"/>
          </w:tcPr>
          <w:p w14:paraId="7A039933" w14:textId="77777777" w:rsidR="00535EC4" w:rsidRPr="00280251" w:rsidRDefault="00535EC4" w:rsidP="008E458D">
            <w:pPr>
              <w:kinsoku w:val="0"/>
              <w:overflowPunct w:val="0"/>
              <w:autoSpaceDE w:val="0"/>
              <w:autoSpaceDN w:val="0"/>
              <w:adjustRightInd w:val="0"/>
              <w:spacing w:line="272" w:lineRule="exact"/>
              <w:ind w:left="0" w:right="6"/>
              <w:jc w:val="center"/>
              <w:rPr>
                <w:rFonts w:cs="Times New Roman"/>
                <w:i/>
                <w:sz w:val="22"/>
              </w:rPr>
            </w:pPr>
            <w:r w:rsidRPr="00280251">
              <w:rPr>
                <w:rFonts w:cs="Times New Roman"/>
                <w:b/>
                <w:bCs/>
                <w:i/>
                <w:color w:val="FFFFFF"/>
                <w:sz w:val="22"/>
              </w:rPr>
              <w:t>Task</w:t>
            </w:r>
          </w:p>
        </w:tc>
        <w:tc>
          <w:tcPr>
            <w:tcW w:w="789" w:type="pct"/>
            <w:tcBorders>
              <w:left w:val="single" w:sz="8" w:space="0" w:color="FFFFFF" w:themeColor="background1"/>
              <w:right w:val="single" w:sz="8" w:space="0" w:color="FFFFFF" w:themeColor="background1"/>
            </w:tcBorders>
            <w:shd w:val="clear" w:color="auto" w:fill="000000" w:themeFill="text1"/>
          </w:tcPr>
          <w:p w14:paraId="77193888" w14:textId="0272EB71" w:rsidR="00535EC4" w:rsidRPr="00280251" w:rsidRDefault="00535EC4" w:rsidP="00B72E48">
            <w:pPr>
              <w:kinsoku w:val="0"/>
              <w:overflowPunct w:val="0"/>
              <w:autoSpaceDE w:val="0"/>
              <w:autoSpaceDN w:val="0"/>
              <w:adjustRightInd w:val="0"/>
              <w:spacing w:line="272"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i/>
                <w:sz w:val="22"/>
              </w:rPr>
            </w:pPr>
            <w:r w:rsidRPr="00280251">
              <w:rPr>
                <w:rFonts w:cs="Times New Roman"/>
                <w:b/>
                <w:bCs/>
                <w:i/>
                <w:color w:val="FFFFFF"/>
                <w:sz w:val="22"/>
              </w:rPr>
              <w:t>Begin</w:t>
            </w:r>
          </w:p>
        </w:tc>
        <w:tc>
          <w:tcPr>
            <w:cnfStyle w:val="000010000000" w:firstRow="0" w:lastRow="0" w:firstColumn="0" w:lastColumn="0" w:oddVBand="1" w:evenVBand="0" w:oddHBand="0" w:evenHBand="0" w:firstRowFirstColumn="0" w:firstRowLastColumn="0" w:lastRowFirstColumn="0" w:lastRowLastColumn="0"/>
            <w:tcW w:w="789" w:type="pct"/>
            <w:tcBorders>
              <w:left w:val="single" w:sz="8" w:space="0" w:color="FFFFFF" w:themeColor="background1"/>
              <w:right w:val="single" w:sz="8" w:space="0" w:color="FFFFFF" w:themeColor="background1"/>
            </w:tcBorders>
            <w:shd w:val="clear" w:color="auto" w:fill="000000" w:themeFill="text1"/>
          </w:tcPr>
          <w:p w14:paraId="1D9AA5AE" w14:textId="7FA4535D" w:rsidR="00535EC4" w:rsidRPr="00280251" w:rsidRDefault="00535EC4" w:rsidP="00B72E48">
            <w:pPr>
              <w:kinsoku w:val="0"/>
              <w:overflowPunct w:val="0"/>
              <w:autoSpaceDE w:val="0"/>
              <w:autoSpaceDN w:val="0"/>
              <w:adjustRightInd w:val="0"/>
              <w:spacing w:line="272" w:lineRule="exact"/>
              <w:ind w:left="0"/>
              <w:jc w:val="center"/>
              <w:rPr>
                <w:rFonts w:cs="Times New Roman"/>
                <w:i/>
                <w:sz w:val="22"/>
              </w:rPr>
            </w:pPr>
            <w:r w:rsidRPr="00280251">
              <w:rPr>
                <w:rFonts w:cs="Times New Roman"/>
                <w:b/>
                <w:bCs/>
                <w:i/>
                <w:color w:val="FFFFFF"/>
                <w:spacing w:val="-3"/>
                <w:sz w:val="22"/>
              </w:rPr>
              <w:t>End</w:t>
            </w:r>
          </w:p>
        </w:tc>
        <w:tc>
          <w:tcPr>
            <w:tcW w:w="754" w:type="pct"/>
            <w:tcBorders>
              <w:left w:val="single" w:sz="8" w:space="0" w:color="FFFFFF" w:themeColor="background1"/>
            </w:tcBorders>
            <w:shd w:val="clear" w:color="auto" w:fill="000000" w:themeFill="text1"/>
          </w:tcPr>
          <w:p w14:paraId="46E07FA5" w14:textId="50C3FEE1" w:rsidR="00535EC4" w:rsidRPr="00280251" w:rsidRDefault="00535EC4" w:rsidP="00B72E48">
            <w:pPr>
              <w:kinsoku w:val="0"/>
              <w:overflowPunct w:val="0"/>
              <w:autoSpaceDE w:val="0"/>
              <w:autoSpaceDN w:val="0"/>
              <w:adjustRightInd w:val="0"/>
              <w:spacing w:line="272"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b/>
                <w:bCs/>
                <w:i/>
                <w:color w:val="FFFFFF"/>
                <w:spacing w:val="-3"/>
                <w:sz w:val="22"/>
              </w:rPr>
            </w:pPr>
            <w:r w:rsidRPr="00280251">
              <w:rPr>
                <w:rFonts w:cs="Times New Roman"/>
                <w:b/>
                <w:bCs/>
                <w:i/>
                <w:color w:val="FFFFFF"/>
                <w:spacing w:val="-3"/>
                <w:sz w:val="22"/>
              </w:rPr>
              <w:t>Duration</w:t>
            </w:r>
          </w:p>
        </w:tc>
      </w:tr>
      <w:tr w:rsidR="00535EC4" w:rsidRPr="00280251" w14:paraId="72F2D012" w14:textId="2D8DCACA" w:rsidTr="00280251">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A6A6A6" w:themeFill="background1" w:themeFillShade="A6"/>
          </w:tcPr>
          <w:p w14:paraId="33A965CD" w14:textId="0459BC79" w:rsidR="00535EC4" w:rsidRPr="00280251" w:rsidRDefault="00535EC4" w:rsidP="008E458D">
            <w:pPr>
              <w:kinsoku w:val="0"/>
              <w:overflowPunct w:val="0"/>
              <w:autoSpaceDE w:val="0"/>
              <w:autoSpaceDN w:val="0"/>
              <w:adjustRightInd w:val="0"/>
              <w:spacing w:line="272" w:lineRule="exact"/>
              <w:ind w:left="102"/>
              <w:rPr>
                <w:rFonts w:cs="Times New Roman"/>
                <w:b/>
                <w:bCs/>
                <w:i/>
                <w:sz w:val="22"/>
              </w:rPr>
            </w:pPr>
            <w:r w:rsidRPr="00280251">
              <w:rPr>
                <w:rFonts w:cs="Times New Roman"/>
                <w:b/>
                <w:bCs/>
                <w:i/>
                <w:sz w:val="22"/>
              </w:rPr>
              <w:t>Es</w:t>
            </w:r>
            <w:r w:rsidRPr="00280251">
              <w:rPr>
                <w:rFonts w:cs="Times New Roman"/>
                <w:b/>
                <w:bCs/>
                <w:i/>
                <w:spacing w:val="-1"/>
                <w:sz w:val="22"/>
              </w:rPr>
              <w:t>t</w:t>
            </w:r>
            <w:r w:rsidRPr="00280251">
              <w:rPr>
                <w:rFonts w:cs="Times New Roman"/>
                <w:b/>
                <w:bCs/>
                <w:i/>
                <w:sz w:val="22"/>
              </w:rPr>
              <w:t xml:space="preserve">ablish </w:t>
            </w:r>
            <w:r w:rsidRPr="00280251">
              <w:rPr>
                <w:rFonts w:cs="Times New Roman"/>
                <w:b/>
                <w:bCs/>
                <w:i/>
                <w:spacing w:val="-3"/>
                <w:sz w:val="22"/>
              </w:rPr>
              <w:t>P</w:t>
            </w:r>
            <w:r w:rsidRPr="00280251">
              <w:rPr>
                <w:rFonts w:cs="Times New Roman"/>
                <w:b/>
                <w:bCs/>
                <w:i/>
                <w:sz w:val="22"/>
              </w:rPr>
              <w:t>IR</w:t>
            </w:r>
            <w:r w:rsidRPr="00280251">
              <w:rPr>
                <w:rFonts w:cs="Times New Roman"/>
                <w:b/>
                <w:bCs/>
                <w:i/>
                <w:spacing w:val="-1"/>
                <w:sz w:val="22"/>
              </w:rPr>
              <w:t xml:space="preserve"> </w:t>
            </w:r>
            <w:r w:rsidRPr="00280251">
              <w:rPr>
                <w:rFonts w:cs="Times New Roman"/>
                <w:b/>
                <w:bCs/>
                <w:i/>
                <w:sz w:val="22"/>
              </w:rPr>
              <w:t>T</w:t>
            </w:r>
            <w:r w:rsidRPr="00280251">
              <w:rPr>
                <w:rFonts w:cs="Times New Roman"/>
                <w:b/>
                <w:bCs/>
                <w:i/>
                <w:spacing w:val="-1"/>
                <w:sz w:val="22"/>
              </w:rPr>
              <w:t>e</w:t>
            </w:r>
            <w:r w:rsidRPr="00280251">
              <w:rPr>
                <w:rFonts w:cs="Times New Roman"/>
                <w:b/>
                <w:bCs/>
                <w:i/>
                <w:sz w:val="22"/>
              </w:rPr>
              <w:t>am</w:t>
            </w:r>
          </w:p>
        </w:tc>
      </w:tr>
      <w:tr w:rsidR="00535EC4" w:rsidRPr="00280251" w14:paraId="5AABD18D" w14:textId="04B328B7" w:rsidTr="00817FA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67" w:type="pct"/>
            <w:shd w:val="clear" w:color="auto" w:fill="auto"/>
          </w:tcPr>
          <w:p w14:paraId="68252E22" w14:textId="4CBACB0B" w:rsidR="00535EC4" w:rsidRPr="00280251" w:rsidRDefault="00535EC4" w:rsidP="00873CCD">
            <w:pPr>
              <w:kinsoku w:val="0"/>
              <w:overflowPunct w:val="0"/>
              <w:autoSpaceDE w:val="0"/>
              <w:autoSpaceDN w:val="0"/>
              <w:adjustRightInd w:val="0"/>
              <w:spacing w:line="267" w:lineRule="exact"/>
              <w:ind w:left="450"/>
              <w:rPr>
                <w:rFonts w:cs="Times New Roman"/>
                <w:i/>
                <w:sz w:val="22"/>
              </w:rPr>
            </w:pPr>
            <w:r w:rsidRPr="00280251">
              <w:rPr>
                <w:rFonts w:cs="Times New Roman"/>
                <w:i/>
                <w:spacing w:val="-1"/>
                <w:sz w:val="22"/>
              </w:rPr>
              <w:t>A</w:t>
            </w:r>
            <w:r w:rsidRPr="00280251">
              <w:rPr>
                <w:rFonts w:cs="Times New Roman"/>
                <w:i/>
                <w:sz w:val="22"/>
              </w:rPr>
              <w:t>tt</w:t>
            </w:r>
            <w:r w:rsidRPr="00280251">
              <w:rPr>
                <w:rFonts w:cs="Times New Roman"/>
                <w:i/>
                <w:spacing w:val="-1"/>
                <w:sz w:val="22"/>
              </w:rPr>
              <w:t>e</w:t>
            </w:r>
            <w:r w:rsidRPr="00280251">
              <w:rPr>
                <w:rFonts w:cs="Times New Roman"/>
                <w:i/>
                <w:sz w:val="22"/>
              </w:rPr>
              <w:t xml:space="preserve">nd </w:t>
            </w:r>
            <w:r w:rsidRPr="00280251">
              <w:rPr>
                <w:rFonts w:cs="Times New Roman"/>
                <w:i/>
                <w:spacing w:val="3"/>
                <w:sz w:val="22"/>
              </w:rPr>
              <w:t>P</w:t>
            </w:r>
            <w:r w:rsidRPr="00280251">
              <w:rPr>
                <w:rFonts w:cs="Times New Roman"/>
                <w:i/>
                <w:spacing w:val="-6"/>
                <w:sz w:val="22"/>
              </w:rPr>
              <w:t>I</w:t>
            </w:r>
            <w:r w:rsidR="000D3EC3">
              <w:rPr>
                <w:rFonts w:cs="Times New Roman"/>
                <w:i/>
                <w:sz w:val="22"/>
              </w:rPr>
              <w:t xml:space="preserve">R Team </w:t>
            </w:r>
            <w:r w:rsidRPr="00280251">
              <w:rPr>
                <w:rFonts w:cs="Times New Roman"/>
                <w:i/>
                <w:spacing w:val="-1"/>
                <w:sz w:val="22"/>
              </w:rPr>
              <w:t>t</w:t>
            </w:r>
            <w:r w:rsidRPr="00280251">
              <w:rPr>
                <w:rFonts w:cs="Times New Roman"/>
                <w:i/>
                <w:spacing w:val="1"/>
                <w:sz w:val="22"/>
              </w:rPr>
              <w:t>r</w:t>
            </w:r>
            <w:r w:rsidRPr="00280251">
              <w:rPr>
                <w:rFonts w:cs="Times New Roman"/>
                <w:i/>
                <w:spacing w:val="-1"/>
                <w:sz w:val="22"/>
              </w:rPr>
              <w:t>a</w:t>
            </w:r>
            <w:r w:rsidRPr="00280251">
              <w:rPr>
                <w:rFonts w:cs="Times New Roman"/>
                <w:i/>
                <w:sz w:val="22"/>
              </w:rPr>
              <w:t>ining</w:t>
            </w:r>
          </w:p>
        </w:tc>
        <w:tc>
          <w:tcPr>
            <w:tcW w:w="789" w:type="pct"/>
            <w:shd w:val="clear" w:color="auto" w:fill="auto"/>
          </w:tcPr>
          <w:p w14:paraId="7567C842" w14:textId="620E3952" w:rsidR="00535EC4" w:rsidRPr="00280251" w:rsidRDefault="00280251" w:rsidP="00873CCD">
            <w:pPr>
              <w:kinsoku w:val="0"/>
              <w:overflowPunct w:val="0"/>
              <w:autoSpaceDE w:val="0"/>
              <w:autoSpaceDN w:val="0"/>
              <w:adjustRightInd w:val="0"/>
              <w:spacing w:line="267"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i/>
                <w:sz w:val="22"/>
              </w:rPr>
            </w:pPr>
            <w:r>
              <w:rPr>
                <w:rFonts w:cs="Times New Roman"/>
                <w:i/>
                <w:sz w:val="22"/>
              </w:rPr>
              <w:t>MM/DD/YYYY</w:t>
            </w:r>
          </w:p>
        </w:tc>
        <w:tc>
          <w:tcPr>
            <w:cnfStyle w:val="000010000000" w:firstRow="0" w:lastRow="0" w:firstColumn="0" w:lastColumn="0" w:oddVBand="1" w:evenVBand="0" w:oddHBand="0" w:evenHBand="0" w:firstRowFirstColumn="0" w:firstRowLastColumn="0" w:lastRowFirstColumn="0" w:lastRowLastColumn="0"/>
            <w:tcW w:w="789" w:type="pct"/>
            <w:shd w:val="clear" w:color="auto" w:fill="auto"/>
          </w:tcPr>
          <w:p w14:paraId="297A7A1F" w14:textId="0882042F" w:rsidR="00535EC4" w:rsidRPr="00280251" w:rsidRDefault="00280251" w:rsidP="00873CCD">
            <w:pPr>
              <w:kinsoku w:val="0"/>
              <w:overflowPunct w:val="0"/>
              <w:autoSpaceDE w:val="0"/>
              <w:autoSpaceDN w:val="0"/>
              <w:adjustRightInd w:val="0"/>
              <w:spacing w:line="267" w:lineRule="exact"/>
              <w:ind w:left="0"/>
              <w:jc w:val="center"/>
              <w:rPr>
                <w:rFonts w:cs="Times New Roman"/>
                <w:i/>
                <w:sz w:val="22"/>
              </w:rPr>
            </w:pPr>
            <w:r>
              <w:rPr>
                <w:rFonts w:cs="Times New Roman"/>
                <w:i/>
                <w:sz w:val="22"/>
              </w:rPr>
              <w:t>MM/DD/YYYY</w:t>
            </w:r>
          </w:p>
        </w:tc>
        <w:tc>
          <w:tcPr>
            <w:tcW w:w="754" w:type="pct"/>
            <w:shd w:val="clear" w:color="auto" w:fill="auto"/>
          </w:tcPr>
          <w:p w14:paraId="682DB3A5" w14:textId="1166C306" w:rsidR="00535EC4" w:rsidRPr="00280251" w:rsidRDefault="00280251" w:rsidP="00873CCD">
            <w:pPr>
              <w:kinsoku w:val="0"/>
              <w:overflowPunct w:val="0"/>
              <w:autoSpaceDE w:val="0"/>
              <w:autoSpaceDN w:val="0"/>
              <w:adjustRightInd w:val="0"/>
              <w:spacing w:line="267"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i/>
                <w:sz w:val="22"/>
              </w:rPr>
            </w:pPr>
            <w:r>
              <w:rPr>
                <w:rFonts w:cs="Times New Roman"/>
                <w:i/>
                <w:sz w:val="22"/>
              </w:rPr>
              <w:t>X day</w:t>
            </w:r>
            <w:r w:rsidR="000D3EC3">
              <w:rPr>
                <w:rFonts w:cs="Times New Roman"/>
                <w:i/>
                <w:sz w:val="22"/>
              </w:rPr>
              <w:t>s</w:t>
            </w:r>
          </w:p>
        </w:tc>
      </w:tr>
      <w:tr w:rsidR="00535EC4" w:rsidRPr="00280251" w14:paraId="0FC08724" w14:textId="3C519F80" w:rsidTr="00817FAF">
        <w:tc>
          <w:tcPr>
            <w:cnfStyle w:val="000010000000" w:firstRow="0" w:lastRow="0" w:firstColumn="0" w:lastColumn="0" w:oddVBand="1" w:evenVBand="0" w:oddHBand="0" w:evenHBand="0" w:firstRowFirstColumn="0" w:firstRowLastColumn="0" w:lastRowFirstColumn="0" w:lastRowLastColumn="0"/>
            <w:tcW w:w="2667" w:type="pct"/>
            <w:shd w:val="clear" w:color="auto" w:fill="auto"/>
          </w:tcPr>
          <w:p w14:paraId="0C92E358" w14:textId="77777777" w:rsidR="00535EC4" w:rsidRPr="00280251" w:rsidRDefault="00535EC4" w:rsidP="00873CCD">
            <w:pPr>
              <w:kinsoku w:val="0"/>
              <w:overflowPunct w:val="0"/>
              <w:autoSpaceDE w:val="0"/>
              <w:autoSpaceDN w:val="0"/>
              <w:adjustRightInd w:val="0"/>
              <w:spacing w:line="267" w:lineRule="exact"/>
              <w:ind w:left="450"/>
              <w:rPr>
                <w:rFonts w:cs="Times New Roman"/>
                <w:i/>
                <w:sz w:val="22"/>
              </w:rPr>
            </w:pPr>
            <w:r w:rsidRPr="00280251">
              <w:rPr>
                <w:rFonts w:cs="Times New Roman"/>
                <w:i/>
                <w:sz w:val="22"/>
              </w:rPr>
              <w:t>Pl</w:t>
            </w:r>
            <w:r w:rsidRPr="00280251">
              <w:rPr>
                <w:rFonts w:cs="Times New Roman"/>
                <w:i/>
                <w:spacing w:val="-1"/>
                <w:sz w:val="22"/>
              </w:rPr>
              <w:t>a</w:t>
            </w:r>
            <w:r w:rsidRPr="00280251">
              <w:rPr>
                <w:rFonts w:cs="Times New Roman"/>
                <w:i/>
                <w:sz w:val="22"/>
              </w:rPr>
              <w:t>n ki</w:t>
            </w:r>
            <w:r w:rsidRPr="00280251">
              <w:rPr>
                <w:rFonts w:cs="Times New Roman"/>
                <w:i/>
                <w:spacing w:val="-1"/>
                <w:sz w:val="22"/>
              </w:rPr>
              <w:t>c</w:t>
            </w:r>
            <w:r w:rsidRPr="00280251">
              <w:rPr>
                <w:rFonts w:cs="Times New Roman"/>
                <w:i/>
                <w:sz w:val="22"/>
              </w:rPr>
              <w:t>k</w:t>
            </w:r>
            <w:r w:rsidRPr="00280251">
              <w:rPr>
                <w:rFonts w:cs="Times New Roman"/>
                <w:i/>
                <w:spacing w:val="-1"/>
                <w:sz w:val="22"/>
              </w:rPr>
              <w:t>-</w:t>
            </w:r>
            <w:r w:rsidRPr="00280251">
              <w:rPr>
                <w:rFonts w:cs="Times New Roman"/>
                <w:i/>
                <w:sz w:val="22"/>
              </w:rPr>
              <w:t>o</w:t>
            </w:r>
            <w:r w:rsidRPr="00280251">
              <w:rPr>
                <w:rFonts w:cs="Times New Roman"/>
                <w:i/>
                <w:spacing w:val="-1"/>
                <w:sz w:val="22"/>
              </w:rPr>
              <w:t>f</w:t>
            </w:r>
            <w:r w:rsidRPr="00280251">
              <w:rPr>
                <w:rFonts w:cs="Times New Roman"/>
                <w:i/>
                <w:sz w:val="22"/>
              </w:rPr>
              <w:t>f</w:t>
            </w:r>
            <w:r w:rsidRPr="00280251">
              <w:rPr>
                <w:rFonts w:cs="Times New Roman"/>
                <w:i/>
                <w:spacing w:val="-1"/>
                <w:sz w:val="22"/>
              </w:rPr>
              <w:t xml:space="preserve"> </w:t>
            </w:r>
            <w:r w:rsidRPr="00280251">
              <w:rPr>
                <w:rFonts w:cs="Times New Roman"/>
                <w:i/>
                <w:sz w:val="22"/>
              </w:rPr>
              <w:t>m</w:t>
            </w:r>
            <w:r w:rsidRPr="00280251">
              <w:rPr>
                <w:rFonts w:cs="Times New Roman"/>
                <w:i/>
                <w:spacing w:val="-1"/>
                <w:sz w:val="22"/>
              </w:rPr>
              <w:t>ee</w:t>
            </w:r>
            <w:r w:rsidRPr="00280251">
              <w:rPr>
                <w:rFonts w:cs="Times New Roman"/>
                <w:i/>
                <w:sz w:val="22"/>
              </w:rPr>
              <w:t>ti</w:t>
            </w:r>
            <w:r w:rsidRPr="00280251">
              <w:rPr>
                <w:rFonts w:cs="Times New Roman"/>
                <w:i/>
                <w:spacing w:val="2"/>
                <w:sz w:val="22"/>
              </w:rPr>
              <w:t>n</w:t>
            </w:r>
            <w:r w:rsidRPr="00280251">
              <w:rPr>
                <w:rFonts w:cs="Times New Roman"/>
                <w:i/>
                <w:sz w:val="22"/>
              </w:rPr>
              <w:t>g</w:t>
            </w:r>
          </w:p>
        </w:tc>
        <w:tc>
          <w:tcPr>
            <w:tcW w:w="789" w:type="pct"/>
            <w:shd w:val="clear" w:color="auto" w:fill="auto"/>
          </w:tcPr>
          <w:p w14:paraId="7A2867A1" w14:textId="079950BE" w:rsidR="00535EC4" w:rsidRPr="00280251" w:rsidRDefault="00535EC4" w:rsidP="00873CCD">
            <w:pPr>
              <w:kinsoku w:val="0"/>
              <w:overflowPunct w:val="0"/>
              <w:autoSpaceDE w:val="0"/>
              <w:autoSpaceDN w:val="0"/>
              <w:adjustRightInd w:val="0"/>
              <w:spacing w:line="267" w:lineRule="exact"/>
              <w:ind w:left="0"/>
              <w:jc w:val="center"/>
              <w:cnfStyle w:val="000000000000" w:firstRow="0" w:lastRow="0" w:firstColumn="0" w:lastColumn="0" w:oddVBand="0" w:evenVBand="0" w:oddHBand="0" w:evenHBand="0" w:firstRowFirstColumn="0" w:firstRowLastColumn="0" w:lastRowFirstColumn="0" w:lastRowLastColumn="0"/>
              <w:rPr>
                <w:rFonts w:cs="Times New Roman"/>
                <w:i/>
                <w:sz w:val="22"/>
              </w:rPr>
            </w:pPr>
          </w:p>
        </w:tc>
        <w:tc>
          <w:tcPr>
            <w:cnfStyle w:val="000010000000" w:firstRow="0" w:lastRow="0" w:firstColumn="0" w:lastColumn="0" w:oddVBand="1" w:evenVBand="0" w:oddHBand="0" w:evenHBand="0" w:firstRowFirstColumn="0" w:firstRowLastColumn="0" w:lastRowFirstColumn="0" w:lastRowLastColumn="0"/>
            <w:tcW w:w="789" w:type="pct"/>
            <w:shd w:val="clear" w:color="auto" w:fill="auto"/>
          </w:tcPr>
          <w:p w14:paraId="7B1C8252" w14:textId="7EE73997" w:rsidR="00535EC4" w:rsidRPr="00280251" w:rsidRDefault="00535EC4" w:rsidP="00873CCD">
            <w:pPr>
              <w:kinsoku w:val="0"/>
              <w:overflowPunct w:val="0"/>
              <w:autoSpaceDE w:val="0"/>
              <w:autoSpaceDN w:val="0"/>
              <w:adjustRightInd w:val="0"/>
              <w:spacing w:line="267" w:lineRule="exact"/>
              <w:ind w:left="0"/>
              <w:jc w:val="center"/>
              <w:rPr>
                <w:rFonts w:cs="Times New Roman"/>
                <w:i/>
                <w:sz w:val="22"/>
              </w:rPr>
            </w:pPr>
          </w:p>
        </w:tc>
        <w:tc>
          <w:tcPr>
            <w:tcW w:w="754" w:type="pct"/>
            <w:shd w:val="clear" w:color="auto" w:fill="auto"/>
          </w:tcPr>
          <w:p w14:paraId="2260D42F" w14:textId="77777777" w:rsidR="00535EC4" w:rsidRPr="00280251" w:rsidRDefault="00535EC4" w:rsidP="00873CCD">
            <w:pPr>
              <w:kinsoku w:val="0"/>
              <w:overflowPunct w:val="0"/>
              <w:autoSpaceDE w:val="0"/>
              <w:autoSpaceDN w:val="0"/>
              <w:adjustRightInd w:val="0"/>
              <w:spacing w:line="267" w:lineRule="exact"/>
              <w:ind w:left="0"/>
              <w:jc w:val="center"/>
              <w:cnfStyle w:val="000000000000" w:firstRow="0" w:lastRow="0" w:firstColumn="0" w:lastColumn="0" w:oddVBand="0" w:evenVBand="0" w:oddHBand="0" w:evenHBand="0" w:firstRowFirstColumn="0" w:firstRowLastColumn="0" w:lastRowFirstColumn="0" w:lastRowLastColumn="0"/>
              <w:rPr>
                <w:rFonts w:cs="Times New Roman"/>
                <w:i/>
                <w:sz w:val="22"/>
              </w:rPr>
            </w:pPr>
          </w:p>
        </w:tc>
      </w:tr>
      <w:tr w:rsidR="00535EC4" w:rsidRPr="00280251" w14:paraId="5A0AE8C4" w14:textId="77B8CB04" w:rsidTr="00817FA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67" w:type="pct"/>
            <w:shd w:val="clear" w:color="auto" w:fill="auto"/>
          </w:tcPr>
          <w:p w14:paraId="680D3396" w14:textId="77777777" w:rsidR="00535EC4" w:rsidRPr="00280251" w:rsidRDefault="00535EC4" w:rsidP="00873CCD">
            <w:pPr>
              <w:kinsoku w:val="0"/>
              <w:overflowPunct w:val="0"/>
              <w:autoSpaceDE w:val="0"/>
              <w:autoSpaceDN w:val="0"/>
              <w:adjustRightInd w:val="0"/>
              <w:spacing w:line="269" w:lineRule="exact"/>
              <w:ind w:left="450"/>
              <w:rPr>
                <w:rFonts w:cs="Times New Roman"/>
                <w:i/>
                <w:sz w:val="22"/>
              </w:rPr>
            </w:pPr>
            <w:r w:rsidRPr="00280251">
              <w:rPr>
                <w:rFonts w:cs="Times New Roman"/>
                <w:i/>
                <w:sz w:val="22"/>
              </w:rPr>
              <w:t>Condu</w:t>
            </w:r>
            <w:r w:rsidRPr="00280251">
              <w:rPr>
                <w:rFonts w:cs="Times New Roman"/>
                <w:i/>
                <w:spacing w:val="-1"/>
                <w:sz w:val="22"/>
              </w:rPr>
              <w:t>c</w:t>
            </w:r>
            <w:r w:rsidRPr="00280251">
              <w:rPr>
                <w:rFonts w:cs="Times New Roman"/>
                <w:i/>
                <w:sz w:val="22"/>
              </w:rPr>
              <w:t>t ki</w:t>
            </w:r>
            <w:r w:rsidRPr="00280251">
              <w:rPr>
                <w:rFonts w:cs="Times New Roman"/>
                <w:i/>
                <w:spacing w:val="-1"/>
                <w:sz w:val="22"/>
              </w:rPr>
              <w:t>c</w:t>
            </w:r>
            <w:r w:rsidRPr="00280251">
              <w:rPr>
                <w:rFonts w:cs="Times New Roman"/>
                <w:i/>
                <w:sz w:val="22"/>
              </w:rPr>
              <w:t>k</w:t>
            </w:r>
            <w:r w:rsidRPr="00280251">
              <w:rPr>
                <w:rFonts w:cs="Times New Roman"/>
                <w:i/>
                <w:spacing w:val="-1"/>
                <w:sz w:val="22"/>
              </w:rPr>
              <w:t>-</w:t>
            </w:r>
            <w:r w:rsidRPr="00280251">
              <w:rPr>
                <w:rFonts w:cs="Times New Roman"/>
                <w:i/>
                <w:sz w:val="22"/>
              </w:rPr>
              <w:t>o</w:t>
            </w:r>
            <w:r w:rsidRPr="00280251">
              <w:rPr>
                <w:rFonts w:cs="Times New Roman"/>
                <w:i/>
                <w:spacing w:val="-1"/>
                <w:sz w:val="22"/>
              </w:rPr>
              <w:t>f</w:t>
            </w:r>
            <w:r w:rsidRPr="00280251">
              <w:rPr>
                <w:rFonts w:cs="Times New Roman"/>
                <w:i/>
                <w:sz w:val="22"/>
              </w:rPr>
              <w:t>f</w:t>
            </w:r>
            <w:r w:rsidRPr="00280251">
              <w:rPr>
                <w:rFonts w:cs="Times New Roman"/>
                <w:i/>
                <w:spacing w:val="-1"/>
                <w:sz w:val="22"/>
              </w:rPr>
              <w:t xml:space="preserve"> </w:t>
            </w:r>
            <w:r w:rsidRPr="00280251">
              <w:rPr>
                <w:rFonts w:cs="Times New Roman"/>
                <w:i/>
                <w:sz w:val="22"/>
              </w:rPr>
              <w:t>m</w:t>
            </w:r>
            <w:r w:rsidRPr="00280251">
              <w:rPr>
                <w:rFonts w:cs="Times New Roman"/>
                <w:i/>
                <w:spacing w:val="1"/>
                <w:sz w:val="22"/>
              </w:rPr>
              <w:t>e</w:t>
            </w:r>
            <w:r w:rsidRPr="00280251">
              <w:rPr>
                <w:rFonts w:cs="Times New Roman"/>
                <w:i/>
                <w:spacing w:val="-1"/>
                <w:sz w:val="22"/>
              </w:rPr>
              <w:t>e</w:t>
            </w:r>
            <w:r w:rsidRPr="00280251">
              <w:rPr>
                <w:rFonts w:cs="Times New Roman"/>
                <w:i/>
                <w:sz w:val="22"/>
              </w:rPr>
              <w:t>ting</w:t>
            </w:r>
          </w:p>
        </w:tc>
        <w:tc>
          <w:tcPr>
            <w:tcW w:w="789" w:type="pct"/>
            <w:shd w:val="clear" w:color="auto" w:fill="auto"/>
          </w:tcPr>
          <w:p w14:paraId="5D80F495" w14:textId="6C6BD369" w:rsidR="00535EC4" w:rsidRPr="00280251" w:rsidRDefault="00535EC4" w:rsidP="00873CCD">
            <w:pPr>
              <w:kinsoku w:val="0"/>
              <w:overflowPunct w:val="0"/>
              <w:autoSpaceDE w:val="0"/>
              <w:autoSpaceDN w:val="0"/>
              <w:adjustRightInd w:val="0"/>
              <w:spacing w:line="267"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i/>
                <w:sz w:val="22"/>
              </w:rPr>
            </w:pPr>
          </w:p>
        </w:tc>
        <w:tc>
          <w:tcPr>
            <w:cnfStyle w:val="000010000000" w:firstRow="0" w:lastRow="0" w:firstColumn="0" w:lastColumn="0" w:oddVBand="1" w:evenVBand="0" w:oddHBand="0" w:evenHBand="0" w:firstRowFirstColumn="0" w:firstRowLastColumn="0" w:lastRowFirstColumn="0" w:lastRowLastColumn="0"/>
            <w:tcW w:w="789" w:type="pct"/>
            <w:shd w:val="clear" w:color="auto" w:fill="auto"/>
          </w:tcPr>
          <w:p w14:paraId="3733D1F8" w14:textId="1FBB384E" w:rsidR="00535EC4" w:rsidRPr="00280251" w:rsidRDefault="00535EC4" w:rsidP="00873CCD">
            <w:pPr>
              <w:kinsoku w:val="0"/>
              <w:overflowPunct w:val="0"/>
              <w:autoSpaceDE w:val="0"/>
              <w:autoSpaceDN w:val="0"/>
              <w:adjustRightInd w:val="0"/>
              <w:spacing w:line="267" w:lineRule="exact"/>
              <w:ind w:left="0"/>
              <w:jc w:val="center"/>
              <w:rPr>
                <w:rFonts w:cs="Times New Roman"/>
                <w:i/>
                <w:sz w:val="22"/>
              </w:rPr>
            </w:pPr>
          </w:p>
        </w:tc>
        <w:tc>
          <w:tcPr>
            <w:tcW w:w="754" w:type="pct"/>
            <w:shd w:val="clear" w:color="auto" w:fill="auto"/>
          </w:tcPr>
          <w:p w14:paraId="07513E49" w14:textId="77777777" w:rsidR="00535EC4" w:rsidRPr="00280251" w:rsidRDefault="00535EC4" w:rsidP="00873CCD">
            <w:pPr>
              <w:kinsoku w:val="0"/>
              <w:overflowPunct w:val="0"/>
              <w:autoSpaceDE w:val="0"/>
              <w:autoSpaceDN w:val="0"/>
              <w:adjustRightInd w:val="0"/>
              <w:spacing w:line="267"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i/>
                <w:sz w:val="22"/>
              </w:rPr>
            </w:pPr>
          </w:p>
        </w:tc>
      </w:tr>
      <w:tr w:rsidR="00535EC4" w:rsidRPr="00280251" w14:paraId="15A21572" w14:textId="52CF244D" w:rsidTr="00280251">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A6A6A6" w:themeFill="background1" w:themeFillShade="A6"/>
          </w:tcPr>
          <w:p w14:paraId="6FB07722" w14:textId="0161B682" w:rsidR="00535EC4" w:rsidRPr="00280251" w:rsidRDefault="00535EC4" w:rsidP="008E458D">
            <w:pPr>
              <w:kinsoku w:val="0"/>
              <w:overflowPunct w:val="0"/>
              <w:autoSpaceDE w:val="0"/>
              <w:autoSpaceDN w:val="0"/>
              <w:adjustRightInd w:val="0"/>
              <w:spacing w:line="272" w:lineRule="exact"/>
              <w:ind w:left="102"/>
              <w:rPr>
                <w:rFonts w:cs="Times New Roman"/>
                <w:b/>
                <w:bCs/>
                <w:i/>
                <w:spacing w:val="-1"/>
                <w:sz w:val="22"/>
              </w:rPr>
            </w:pPr>
            <w:r w:rsidRPr="00280251">
              <w:rPr>
                <w:rFonts w:cs="Times New Roman"/>
                <w:b/>
                <w:bCs/>
                <w:i/>
                <w:spacing w:val="-1"/>
                <w:sz w:val="22"/>
              </w:rPr>
              <w:t>De</w:t>
            </w:r>
            <w:r w:rsidRPr="00280251">
              <w:rPr>
                <w:rFonts w:cs="Times New Roman"/>
                <w:b/>
                <w:bCs/>
                <w:i/>
                <w:sz w:val="22"/>
              </w:rPr>
              <w:t>v</w:t>
            </w:r>
            <w:r w:rsidRPr="00280251">
              <w:rPr>
                <w:rFonts w:cs="Times New Roman"/>
                <w:b/>
                <w:bCs/>
                <w:i/>
                <w:spacing w:val="-1"/>
                <w:sz w:val="22"/>
              </w:rPr>
              <w:t>e</w:t>
            </w:r>
            <w:r w:rsidRPr="00280251">
              <w:rPr>
                <w:rFonts w:cs="Times New Roman"/>
                <w:b/>
                <w:bCs/>
                <w:i/>
                <w:sz w:val="22"/>
              </w:rPr>
              <w:t>lop</w:t>
            </w:r>
            <w:r w:rsidRPr="00280251">
              <w:rPr>
                <w:rFonts w:cs="Times New Roman"/>
                <w:b/>
                <w:bCs/>
                <w:i/>
                <w:spacing w:val="3"/>
                <w:sz w:val="22"/>
              </w:rPr>
              <w:t xml:space="preserve"> </w:t>
            </w:r>
            <w:r w:rsidRPr="00280251">
              <w:rPr>
                <w:rFonts w:cs="Times New Roman"/>
                <w:b/>
                <w:bCs/>
                <w:i/>
                <w:spacing w:val="-3"/>
                <w:sz w:val="22"/>
              </w:rPr>
              <w:t>P</w:t>
            </w:r>
            <w:r w:rsidRPr="00280251">
              <w:rPr>
                <w:rFonts w:cs="Times New Roman"/>
                <w:b/>
                <w:bCs/>
                <w:i/>
                <w:sz w:val="22"/>
              </w:rPr>
              <w:t>IR</w:t>
            </w:r>
            <w:r w:rsidRPr="00280251">
              <w:rPr>
                <w:rFonts w:cs="Times New Roman"/>
                <w:b/>
                <w:bCs/>
                <w:i/>
                <w:spacing w:val="1"/>
                <w:sz w:val="22"/>
              </w:rPr>
              <w:t xml:space="preserve"> </w:t>
            </w:r>
            <w:r w:rsidRPr="00280251">
              <w:rPr>
                <w:rFonts w:cs="Times New Roman"/>
                <w:b/>
                <w:bCs/>
                <w:i/>
                <w:spacing w:val="-3"/>
                <w:sz w:val="22"/>
              </w:rPr>
              <w:t>P</w:t>
            </w:r>
            <w:r w:rsidRPr="00280251">
              <w:rPr>
                <w:rFonts w:cs="Times New Roman"/>
                <w:b/>
                <w:bCs/>
                <w:i/>
                <w:sz w:val="22"/>
              </w:rPr>
              <w:t>lan</w:t>
            </w:r>
            <w:r w:rsidRPr="00280251">
              <w:rPr>
                <w:rFonts w:cs="Times New Roman"/>
                <w:b/>
                <w:bCs/>
                <w:i/>
                <w:sz w:val="22"/>
              </w:rPr>
              <w:tab/>
            </w:r>
          </w:p>
        </w:tc>
      </w:tr>
      <w:tr w:rsidR="00535EC4" w:rsidRPr="00280251" w14:paraId="12FBEEC1" w14:textId="5FD75966" w:rsidTr="00817FA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67" w:type="pct"/>
            <w:shd w:val="clear" w:color="auto" w:fill="auto"/>
          </w:tcPr>
          <w:p w14:paraId="061D822C" w14:textId="76DBB187" w:rsidR="00535EC4" w:rsidRPr="00280251" w:rsidRDefault="00535EC4" w:rsidP="00873CCD">
            <w:pPr>
              <w:kinsoku w:val="0"/>
              <w:overflowPunct w:val="0"/>
              <w:autoSpaceDE w:val="0"/>
              <w:autoSpaceDN w:val="0"/>
              <w:adjustRightInd w:val="0"/>
              <w:spacing w:line="267" w:lineRule="exact"/>
              <w:ind w:left="450"/>
              <w:rPr>
                <w:rFonts w:cs="Times New Roman"/>
                <w:i/>
                <w:sz w:val="22"/>
              </w:rPr>
            </w:pPr>
            <w:r w:rsidRPr="00280251">
              <w:rPr>
                <w:rFonts w:cs="Times New Roman"/>
                <w:i/>
                <w:sz w:val="22"/>
              </w:rPr>
              <w:t>P</w:t>
            </w:r>
            <w:r w:rsidRPr="00280251">
              <w:rPr>
                <w:rFonts w:cs="Times New Roman"/>
                <w:i/>
                <w:spacing w:val="-1"/>
                <w:sz w:val="22"/>
              </w:rPr>
              <w:t>re</w:t>
            </w:r>
            <w:r w:rsidRPr="00280251">
              <w:rPr>
                <w:rFonts w:cs="Times New Roman"/>
                <w:i/>
                <w:sz w:val="22"/>
              </w:rPr>
              <w:t>p</w:t>
            </w:r>
            <w:r w:rsidRPr="00280251">
              <w:rPr>
                <w:rFonts w:cs="Times New Roman"/>
                <w:i/>
                <w:spacing w:val="-1"/>
                <w:sz w:val="22"/>
              </w:rPr>
              <w:t>ar</w:t>
            </w:r>
            <w:r w:rsidRPr="00280251">
              <w:rPr>
                <w:rFonts w:cs="Times New Roman"/>
                <w:i/>
                <w:sz w:val="22"/>
              </w:rPr>
              <w:t>e</w:t>
            </w:r>
            <w:r w:rsidRPr="00280251">
              <w:rPr>
                <w:rFonts w:cs="Times New Roman"/>
                <w:i/>
                <w:spacing w:val="-1"/>
                <w:sz w:val="22"/>
              </w:rPr>
              <w:t xml:space="preserve"> </w:t>
            </w:r>
            <w:r w:rsidRPr="00280251">
              <w:rPr>
                <w:rFonts w:cs="Times New Roman"/>
                <w:i/>
                <w:spacing w:val="2"/>
                <w:sz w:val="22"/>
              </w:rPr>
              <w:t>d</w:t>
            </w:r>
            <w:r w:rsidRPr="00280251">
              <w:rPr>
                <w:rFonts w:cs="Times New Roman"/>
                <w:i/>
                <w:spacing w:val="-1"/>
                <w:sz w:val="22"/>
              </w:rPr>
              <w:t>raf</w:t>
            </w:r>
            <w:r w:rsidRPr="00280251">
              <w:rPr>
                <w:rFonts w:cs="Times New Roman"/>
                <w:i/>
                <w:sz w:val="22"/>
              </w:rPr>
              <w:t xml:space="preserve">t </w:t>
            </w:r>
            <w:r w:rsidRPr="00280251">
              <w:rPr>
                <w:rFonts w:cs="Times New Roman"/>
                <w:i/>
                <w:spacing w:val="3"/>
                <w:sz w:val="22"/>
              </w:rPr>
              <w:t>P</w:t>
            </w:r>
            <w:r w:rsidRPr="00280251">
              <w:rPr>
                <w:rFonts w:cs="Times New Roman"/>
                <w:i/>
                <w:spacing w:val="-4"/>
                <w:sz w:val="22"/>
              </w:rPr>
              <w:t>I</w:t>
            </w:r>
            <w:r w:rsidR="00280251">
              <w:rPr>
                <w:rFonts w:cs="Times New Roman"/>
                <w:i/>
                <w:sz w:val="22"/>
              </w:rPr>
              <w:t>R p</w:t>
            </w:r>
            <w:r w:rsidRPr="00280251">
              <w:rPr>
                <w:rFonts w:cs="Times New Roman"/>
                <w:i/>
                <w:sz w:val="22"/>
              </w:rPr>
              <w:t>l</w:t>
            </w:r>
            <w:r w:rsidRPr="00280251">
              <w:rPr>
                <w:rFonts w:cs="Times New Roman"/>
                <w:i/>
                <w:spacing w:val="-1"/>
                <w:sz w:val="22"/>
              </w:rPr>
              <w:t>an</w:t>
            </w:r>
          </w:p>
        </w:tc>
        <w:tc>
          <w:tcPr>
            <w:tcW w:w="789" w:type="pct"/>
            <w:shd w:val="clear" w:color="auto" w:fill="auto"/>
          </w:tcPr>
          <w:p w14:paraId="35177799" w14:textId="60E7DED2" w:rsidR="00535EC4" w:rsidRPr="00280251" w:rsidRDefault="00535EC4" w:rsidP="00B72E48">
            <w:pPr>
              <w:kinsoku w:val="0"/>
              <w:overflowPunct w:val="0"/>
              <w:autoSpaceDE w:val="0"/>
              <w:autoSpaceDN w:val="0"/>
              <w:adjustRightInd w:val="0"/>
              <w:spacing w:line="267"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i/>
                <w:sz w:val="22"/>
              </w:rPr>
            </w:pPr>
          </w:p>
        </w:tc>
        <w:tc>
          <w:tcPr>
            <w:cnfStyle w:val="000010000000" w:firstRow="0" w:lastRow="0" w:firstColumn="0" w:lastColumn="0" w:oddVBand="1" w:evenVBand="0" w:oddHBand="0" w:evenHBand="0" w:firstRowFirstColumn="0" w:firstRowLastColumn="0" w:lastRowFirstColumn="0" w:lastRowLastColumn="0"/>
            <w:tcW w:w="789" w:type="pct"/>
            <w:shd w:val="clear" w:color="auto" w:fill="auto"/>
          </w:tcPr>
          <w:p w14:paraId="60540976" w14:textId="7F9A637E" w:rsidR="00535EC4" w:rsidRPr="00280251" w:rsidRDefault="00535EC4" w:rsidP="00B72E48">
            <w:pPr>
              <w:kinsoku w:val="0"/>
              <w:overflowPunct w:val="0"/>
              <w:autoSpaceDE w:val="0"/>
              <w:autoSpaceDN w:val="0"/>
              <w:adjustRightInd w:val="0"/>
              <w:spacing w:line="267" w:lineRule="exact"/>
              <w:ind w:left="0"/>
              <w:jc w:val="center"/>
              <w:rPr>
                <w:rFonts w:cs="Times New Roman"/>
                <w:i/>
                <w:sz w:val="22"/>
              </w:rPr>
            </w:pPr>
          </w:p>
        </w:tc>
        <w:tc>
          <w:tcPr>
            <w:tcW w:w="754" w:type="pct"/>
            <w:shd w:val="clear" w:color="auto" w:fill="auto"/>
          </w:tcPr>
          <w:p w14:paraId="638D763E" w14:textId="77777777" w:rsidR="00535EC4" w:rsidRPr="00280251" w:rsidRDefault="00535EC4" w:rsidP="00B72E48">
            <w:pPr>
              <w:kinsoku w:val="0"/>
              <w:overflowPunct w:val="0"/>
              <w:autoSpaceDE w:val="0"/>
              <w:autoSpaceDN w:val="0"/>
              <w:adjustRightInd w:val="0"/>
              <w:spacing w:line="267"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i/>
                <w:sz w:val="22"/>
              </w:rPr>
            </w:pPr>
          </w:p>
        </w:tc>
      </w:tr>
      <w:tr w:rsidR="00535EC4" w:rsidRPr="00280251" w14:paraId="63DE1431" w14:textId="44FE20B5" w:rsidTr="00817FAF">
        <w:tc>
          <w:tcPr>
            <w:cnfStyle w:val="000010000000" w:firstRow="0" w:lastRow="0" w:firstColumn="0" w:lastColumn="0" w:oddVBand="1" w:evenVBand="0" w:oddHBand="0" w:evenHBand="0" w:firstRowFirstColumn="0" w:firstRowLastColumn="0" w:lastRowFirstColumn="0" w:lastRowLastColumn="0"/>
            <w:tcW w:w="2667" w:type="pct"/>
            <w:shd w:val="clear" w:color="auto" w:fill="auto"/>
          </w:tcPr>
          <w:p w14:paraId="66031164" w14:textId="5EDAC961" w:rsidR="00535EC4" w:rsidRPr="00280251" w:rsidRDefault="00535EC4" w:rsidP="00873CCD">
            <w:pPr>
              <w:kinsoku w:val="0"/>
              <w:overflowPunct w:val="0"/>
              <w:autoSpaceDE w:val="0"/>
              <w:autoSpaceDN w:val="0"/>
              <w:adjustRightInd w:val="0"/>
              <w:spacing w:line="267" w:lineRule="exact"/>
              <w:ind w:left="450"/>
              <w:rPr>
                <w:rFonts w:cs="Times New Roman"/>
                <w:i/>
                <w:sz w:val="22"/>
              </w:rPr>
            </w:pPr>
            <w:r w:rsidRPr="00280251">
              <w:rPr>
                <w:rFonts w:cs="Times New Roman"/>
                <w:i/>
                <w:spacing w:val="3"/>
                <w:sz w:val="22"/>
              </w:rPr>
              <w:t>P</w:t>
            </w:r>
            <w:r w:rsidRPr="00280251">
              <w:rPr>
                <w:rFonts w:cs="Times New Roman"/>
                <w:i/>
                <w:spacing w:val="-6"/>
                <w:sz w:val="22"/>
              </w:rPr>
              <w:t>I</w:t>
            </w:r>
            <w:r w:rsidRPr="00280251">
              <w:rPr>
                <w:rFonts w:cs="Times New Roman"/>
                <w:i/>
                <w:sz w:val="22"/>
              </w:rPr>
              <w:t>R t</w:t>
            </w:r>
            <w:r w:rsidRPr="00280251">
              <w:rPr>
                <w:rFonts w:cs="Times New Roman"/>
                <w:i/>
                <w:spacing w:val="-1"/>
                <w:sz w:val="22"/>
              </w:rPr>
              <w:t>ea</w:t>
            </w:r>
            <w:r w:rsidRPr="00280251">
              <w:rPr>
                <w:rFonts w:cs="Times New Roman"/>
                <w:i/>
                <w:sz w:val="22"/>
              </w:rPr>
              <w:t xml:space="preserve">m </w:t>
            </w:r>
            <w:r w:rsidRPr="00280251">
              <w:rPr>
                <w:rFonts w:cs="Times New Roman"/>
                <w:i/>
                <w:spacing w:val="1"/>
                <w:sz w:val="22"/>
              </w:rPr>
              <w:t>r</w:t>
            </w:r>
            <w:r w:rsidRPr="00280251">
              <w:rPr>
                <w:rFonts w:cs="Times New Roman"/>
                <w:i/>
                <w:spacing w:val="-1"/>
                <w:sz w:val="22"/>
              </w:rPr>
              <w:t>e</w:t>
            </w:r>
            <w:r w:rsidRPr="00280251">
              <w:rPr>
                <w:rFonts w:cs="Times New Roman"/>
                <w:i/>
                <w:sz w:val="22"/>
              </w:rPr>
              <w:t>vi</w:t>
            </w:r>
            <w:r w:rsidRPr="00280251">
              <w:rPr>
                <w:rFonts w:cs="Times New Roman"/>
                <w:i/>
                <w:spacing w:val="-1"/>
                <w:sz w:val="22"/>
              </w:rPr>
              <w:t>ew</w:t>
            </w:r>
            <w:r w:rsidRPr="00280251">
              <w:rPr>
                <w:rFonts w:cs="Times New Roman"/>
                <w:i/>
                <w:sz w:val="22"/>
              </w:rPr>
              <w:t>/</w:t>
            </w:r>
            <w:r w:rsidRPr="00280251">
              <w:rPr>
                <w:rFonts w:cs="Times New Roman"/>
                <w:i/>
                <w:spacing w:val="-1"/>
                <w:sz w:val="22"/>
              </w:rPr>
              <w:t>c</w:t>
            </w:r>
            <w:r w:rsidRPr="00280251">
              <w:rPr>
                <w:rFonts w:cs="Times New Roman"/>
                <w:i/>
                <w:sz w:val="22"/>
              </w:rPr>
              <w:t>omm</w:t>
            </w:r>
            <w:r w:rsidRPr="00280251">
              <w:rPr>
                <w:rFonts w:cs="Times New Roman"/>
                <w:i/>
                <w:spacing w:val="1"/>
                <w:sz w:val="22"/>
              </w:rPr>
              <w:t>e</w:t>
            </w:r>
            <w:r w:rsidRPr="00280251">
              <w:rPr>
                <w:rFonts w:cs="Times New Roman"/>
                <w:i/>
                <w:sz w:val="22"/>
              </w:rPr>
              <w:t>nt on d</w:t>
            </w:r>
            <w:r w:rsidRPr="00280251">
              <w:rPr>
                <w:rFonts w:cs="Times New Roman"/>
                <w:i/>
                <w:spacing w:val="-1"/>
                <w:sz w:val="22"/>
              </w:rPr>
              <w:t>raf</w:t>
            </w:r>
            <w:r w:rsidRPr="00280251">
              <w:rPr>
                <w:rFonts w:cs="Times New Roman"/>
                <w:i/>
                <w:sz w:val="22"/>
              </w:rPr>
              <w:t xml:space="preserve">t </w:t>
            </w:r>
            <w:r w:rsidRPr="00280251">
              <w:rPr>
                <w:rFonts w:cs="Times New Roman"/>
                <w:i/>
                <w:spacing w:val="3"/>
                <w:sz w:val="22"/>
              </w:rPr>
              <w:t>P</w:t>
            </w:r>
            <w:r w:rsidRPr="00280251">
              <w:rPr>
                <w:rFonts w:cs="Times New Roman"/>
                <w:i/>
                <w:spacing w:val="-6"/>
                <w:sz w:val="22"/>
              </w:rPr>
              <w:t>I</w:t>
            </w:r>
            <w:r w:rsidR="00280251">
              <w:rPr>
                <w:rFonts w:cs="Times New Roman"/>
                <w:i/>
                <w:sz w:val="22"/>
              </w:rPr>
              <w:t>R p</w:t>
            </w:r>
            <w:r w:rsidRPr="00280251">
              <w:rPr>
                <w:rFonts w:cs="Times New Roman"/>
                <w:i/>
                <w:sz w:val="22"/>
              </w:rPr>
              <w:t>l</w:t>
            </w:r>
            <w:r w:rsidRPr="00280251">
              <w:rPr>
                <w:rFonts w:cs="Times New Roman"/>
                <w:i/>
                <w:spacing w:val="-1"/>
                <w:sz w:val="22"/>
              </w:rPr>
              <w:t>a</w:t>
            </w:r>
            <w:r w:rsidRPr="00280251">
              <w:rPr>
                <w:rFonts w:cs="Times New Roman"/>
                <w:i/>
                <w:sz w:val="22"/>
              </w:rPr>
              <w:t>n</w:t>
            </w:r>
          </w:p>
        </w:tc>
        <w:tc>
          <w:tcPr>
            <w:tcW w:w="789" w:type="pct"/>
            <w:shd w:val="clear" w:color="auto" w:fill="auto"/>
          </w:tcPr>
          <w:p w14:paraId="1EBF1AC6" w14:textId="750B9E81" w:rsidR="00535EC4" w:rsidRPr="00280251" w:rsidRDefault="00535EC4" w:rsidP="00B72E48">
            <w:pPr>
              <w:kinsoku w:val="0"/>
              <w:overflowPunct w:val="0"/>
              <w:autoSpaceDE w:val="0"/>
              <w:autoSpaceDN w:val="0"/>
              <w:adjustRightInd w:val="0"/>
              <w:spacing w:line="267" w:lineRule="exact"/>
              <w:ind w:left="0"/>
              <w:jc w:val="center"/>
              <w:cnfStyle w:val="000000000000" w:firstRow="0" w:lastRow="0" w:firstColumn="0" w:lastColumn="0" w:oddVBand="0" w:evenVBand="0" w:oddHBand="0" w:evenHBand="0" w:firstRowFirstColumn="0" w:firstRowLastColumn="0" w:lastRowFirstColumn="0" w:lastRowLastColumn="0"/>
              <w:rPr>
                <w:rFonts w:cs="Times New Roman"/>
                <w:i/>
                <w:sz w:val="22"/>
              </w:rPr>
            </w:pPr>
          </w:p>
        </w:tc>
        <w:tc>
          <w:tcPr>
            <w:cnfStyle w:val="000010000000" w:firstRow="0" w:lastRow="0" w:firstColumn="0" w:lastColumn="0" w:oddVBand="1" w:evenVBand="0" w:oddHBand="0" w:evenHBand="0" w:firstRowFirstColumn="0" w:firstRowLastColumn="0" w:lastRowFirstColumn="0" w:lastRowLastColumn="0"/>
            <w:tcW w:w="789" w:type="pct"/>
            <w:shd w:val="clear" w:color="auto" w:fill="auto"/>
          </w:tcPr>
          <w:p w14:paraId="2472D18F" w14:textId="3A5BF67B" w:rsidR="00535EC4" w:rsidRPr="00280251" w:rsidRDefault="00535EC4" w:rsidP="00B72E48">
            <w:pPr>
              <w:kinsoku w:val="0"/>
              <w:overflowPunct w:val="0"/>
              <w:autoSpaceDE w:val="0"/>
              <w:autoSpaceDN w:val="0"/>
              <w:adjustRightInd w:val="0"/>
              <w:spacing w:line="267" w:lineRule="exact"/>
              <w:ind w:left="0"/>
              <w:jc w:val="center"/>
              <w:rPr>
                <w:rFonts w:cs="Times New Roman"/>
                <w:i/>
                <w:sz w:val="22"/>
              </w:rPr>
            </w:pPr>
          </w:p>
        </w:tc>
        <w:tc>
          <w:tcPr>
            <w:tcW w:w="754" w:type="pct"/>
            <w:shd w:val="clear" w:color="auto" w:fill="auto"/>
          </w:tcPr>
          <w:p w14:paraId="6439A714" w14:textId="77777777" w:rsidR="00535EC4" w:rsidRPr="00280251" w:rsidRDefault="00535EC4" w:rsidP="00B72E48">
            <w:pPr>
              <w:kinsoku w:val="0"/>
              <w:overflowPunct w:val="0"/>
              <w:autoSpaceDE w:val="0"/>
              <w:autoSpaceDN w:val="0"/>
              <w:adjustRightInd w:val="0"/>
              <w:spacing w:line="267" w:lineRule="exact"/>
              <w:ind w:left="0"/>
              <w:jc w:val="center"/>
              <w:cnfStyle w:val="000000000000" w:firstRow="0" w:lastRow="0" w:firstColumn="0" w:lastColumn="0" w:oddVBand="0" w:evenVBand="0" w:oddHBand="0" w:evenHBand="0" w:firstRowFirstColumn="0" w:firstRowLastColumn="0" w:lastRowFirstColumn="0" w:lastRowLastColumn="0"/>
              <w:rPr>
                <w:rFonts w:cs="Times New Roman"/>
                <w:i/>
                <w:sz w:val="22"/>
              </w:rPr>
            </w:pPr>
          </w:p>
        </w:tc>
      </w:tr>
      <w:tr w:rsidR="00535EC4" w:rsidRPr="00280251" w14:paraId="3AECB819" w14:textId="12CB969D" w:rsidTr="00817FA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67" w:type="pct"/>
            <w:shd w:val="clear" w:color="auto" w:fill="auto"/>
          </w:tcPr>
          <w:p w14:paraId="59B9934F" w14:textId="166775C1" w:rsidR="00535EC4" w:rsidRPr="00280251" w:rsidRDefault="00535EC4" w:rsidP="00626862">
            <w:pPr>
              <w:kinsoku w:val="0"/>
              <w:overflowPunct w:val="0"/>
              <w:autoSpaceDE w:val="0"/>
              <w:autoSpaceDN w:val="0"/>
              <w:adjustRightInd w:val="0"/>
              <w:spacing w:line="267" w:lineRule="exact"/>
              <w:ind w:left="450"/>
              <w:rPr>
                <w:rFonts w:cs="Times New Roman"/>
                <w:i/>
                <w:sz w:val="22"/>
              </w:rPr>
            </w:pPr>
            <w:r w:rsidRPr="00280251">
              <w:rPr>
                <w:rFonts w:cs="Times New Roman"/>
                <w:i/>
                <w:sz w:val="22"/>
              </w:rPr>
              <w:t>R</w:t>
            </w:r>
            <w:r w:rsidRPr="00280251">
              <w:rPr>
                <w:rFonts w:cs="Times New Roman"/>
                <w:i/>
                <w:spacing w:val="-1"/>
                <w:sz w:val="22"/>
              </w:rPr>
              <w:t>e</w:t>
            </w:r>
            <w:r w:rsidRPr="00280251">
              <w:rPr>
                <w:rFonts w:cs="Times New Roman"/>
                <w:i/>
                <w:sz w:val="22"/>
              </w:rPr>
              <w:t>vi</w:t>
            </w:r>
            <w:r w:rsidRPr="00280251">
              <w:rPr>
                <w:rFonts w:cs="Times New Roman"/>
                <w:i/>
                <w:spacing w:val="-1"/>
                <w:sz w:val="22"/>
              </w:rPr>
              <w:t>e</w:t>
            </w:r>
            <w:r w:rsidRPr="00280251">
              <w:rPr>
                <w:rFonts w:cs="Times New Roman"/>
                <w:i/>
                <w:sz w:val="22"/>
              </w:rPr>
              <w:t>w</w:t>
            </w:r>
            <w:r w:rsidRPr="00280251">
              <w:rPr>
                <w:rFonts w:cs="Times New Roman"/>
                <w:i/>
                <w:spacing w:val="-1"/>
                <w:sz w:val="22"/>
              </w:rPr>
              <w:t xml:space="preserve"> </w:t>
            </w:r>
            <w:r w:rsidRPr="00280251">
              <w:rPr>
                <w:rFonts w:cs="Times New Roman"/>
                <w:i/>
                <w:spacing w:val="3"/>
                <w:sz w:val="22"/>
              </w:rPr>
              <w:t>P</w:t>
            </w:r>
            <w:r w:rsidRPr="00280251">
              <w:rPr>
                <w:rFonts w:cs="Times New Roman"/>
                <w:i/>
                <w:spacing w:val="-6"/>
                <w:sz w:val="22"/>
              </w:rPr>
              <w:t>I</w:t>
            </w:r>
            <w:r w:rsidR="00280251">
              <w:rPr>
                <w:rFonts w:cs="Times New Roman"/>
                <w:i/>
                <w:sz w:val="22"/>
              </w:rPr>
              <w:t>R p</w:t>
            </w:r>
            <w:r w:rsidRPr="00280251">
              <w:rPr>
                <w:rFonts w:cs="Times New Roman"/>
                <w:i/>
                <w:sz w:val="22"/>
              </w:rPr>
              <w:t>l</w:t>
            </w:r>
            <w:r w:rsidRPr="00280251">
              <w:rPr>
                <w:rFonts w:cs="Times New Roman"/>
                <w:i/>
                <w:spacing w:val="-1"/>
                <w:sz w:val="22"/>
              </w:rPr>
              <w:t>a</w:t>
            </w:r>
            <w:r w:rsidRPr="00280251">
              <w:rPr>
                <w:rFonts w:cs="Times New Roman"/>
                <w:i/>
                <w:sz w:val="22"/>
              </w:rPr>
              <w:t>n</w:t>
            </w:r>
            <w:r w:rsidR="00280251">
              <w:rPr>
                <w:rFonts w:cs="Times New Roman"/>
                <w:i/>
                <w:sz w:val="22"/>
              </w:rPr>
              <w:t xml:space="preserve"> with </w:t>
            </w:r>
            <w:r w:rsidRPr="00280251">
              <w:rPr>
                <w:rFonts w:cs="Times New Roman"/>
                <w:i/>
                <w:spacing w:val="1"/>
                <w:sz w:val="22"/>
              </w:rPr>
              <w:t>A</w:t>
            </w:r>
            <w:r w:rsidRPr="00280251">
              <w:rPr>
                <w:rFonts w:cs="Times New Roman"/>
                <w:i/>
                <w:spacing w:val="-1"/>
                <w:sz w:val="22"/>
              </w:rPr>
              <w:t>A</w:t>
            </w:r>
            <w:r w:rsidRPr="00280251">
              <w:rPr>
                <w:rFonts w:cs="Times New Roman"/>
                <w:i/>
                <w:sz w:val="22"/>
              </w:rPr>
              <w:t>P</w:t>
            </w:r>
            <w:r w:rsidRPr="00280251">
              <w:rPr>
                <w:rFonts w:cs="Times New Roman"/>
                <w:i/>
                <w:spacing w:val="1"/>
                <w:sz w:val="22"/>
              </w:rPr>
              <w:t>-</w:t>
            </w:r>
            <w:r w:rsidR="00626862">
              <w:rPr>
                <w:rFonts w:cs="Times New Roman"/>
                <w:i/>
                <w:sz w:val="22"/>
              </w:rPr>
              <w:t>410</w:t>
            </w:r>
          </w:p>
        </w:tc>
        <w:tc>
          <w:tcPr>
            <w:tcW w:w="789" w:type="pct"/>
            <w:shd w:val="clear" w:color="auto" w:fill="auto"/>
          </w:tcPr>
          <w:p w14:paraId="3F55330A" w14:textId="1A76F7DD" w:rsidR="00535EC4" w:rsidRPr="00280251" w:rsidRDefault="00535EC4" w:rsidP="00B72E48">
            <w:pPr>
              <w:kinsoku w:val="0"/>
              <w:overflowPunct w:val="0"/>
              <w:autoSpaceDE w:val="0"/>
              <w:autoSpaceDN w:val="0"/>
              <w:adjustRightInd w:val="0"/>
              <w:spacing w:line="267"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i/>
                <w:sz w:val="22"/>
              </w:rPr>
            </w:pPr>
          </w:p>
        </w:tc>
        <w:tc>
          <w:tcPr>
            <w:cnfStyle w:val="000010000000" w:firstRow="0" w:lastRow="0" w:firstColumn="0" w:lastColumn="0" w:oddVBand="1" w:evenVBand="0" w:oddHBand="0" w:evenHBand="0" w:firstRowFirstColumn="0" w:firstRowLastColumn="0" w:lastRowFirstColumn="0" w:lastRowLastColumn="0"/>
            <w:tcW w:w="789" w:type="pct"/>
            <w:shd w:val="clear" w:color="auto" w:fill="auto"/>
          </w:tcPr>
          <w:p w14:paraId="4293CB58" w14:textId="59CCA230" w:rsidR="00535EC4" w:rsidRPr="00280251" w:rsidRDefault="00535EC4" w:rsidP="00B72E48">
            <w:pPr>
              <w:kinsoku w:val="0"/>
              <w:overflowPunct w:val="0"/>
              <w:autoSpaceDE w:val="0"/>
              <w:autoSpaceDN w:val="0"/>
              <w:adjustRightInd w:val="0"/>
              <w:spacing w:line="267" w:lineRule="exact"/>
              <w:ind w:left="0"/>
              <w:jc w:val="center"/>
              <w:rPr>
                <w:rFonts w:cs="Times New Roman"/>
                <w:i/>
                <w:sz w:val="22"/>
              </w:rPr>
            </w:pPr>
          </w:p>
        </w:tc>
        <w:tc>
          <w:tcPr>
            <w:tcW w:w="754" w:type="pct"/>
            <w:shd w:val="clear" w:color="auto" w:fill="auto"/>
          </w:tcPr>
          <w:p w14:paraId="275DD18A" w14:textId="77777777" w:rsidR="00535EC4" w:rsidRPr="00280251" w:rsidRDefault="00535EC4" w:rsidP="00B72E48">
            <w:pPr>
              <w:kinsoku w:val="0"/>
              <w:overflowPunct w:val="0"/>
              <w:autoSpaceDE w:val="0"/>
              <w:autoSpaceDN w:val="0"/>
              <w:adjustRightInd w:val="0"/>
              <w:spacing w:line="267"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i/>
                <w:sz w:val="22"/>
              </w:rPr>
            </w:pPr>
          </w:p>
        </w:tc>
      </w:tr>
      <w:tr w:rsidR="00535EC4" w:rsidRPr="00280251" w14:paraId="23B3ED69" w14:textId="553C6011" w:rsidTr="00817FAF">
        <w:tc>
          <w:tcPr>
            <w:cnfStyle w:val="000010000000" w:firstRow="0" w:lastRow="0" w:firstColumn="0" w:lastColumn="0" w:oddVBand="1" w:evenVBand="0" w:oddHBand="0" w:evenHBand="0" w:firstRowFirstColumn="0" w:firstRowLastColumn="0" w:lastRowFirstColumn="0" w:lastRowLastColumn="0"/>
            <w:tcW w:w="2667" w:type="pct"/>
            <w:shd w:val="clear" w:color="auto" w:fill="auto"/>
          </w:tcPr>
          <w:p w14:paraId="265F7BB6" w14:textId="17EE5A20" w:rsidR="00535EC4" w:rsidRPr="00280251" w:rsidRDefault="00535EC4" w:rsidP="00873CCD">
            <w:pPr>
              <w:kinsoku w:val="0"/>
              <w:overflowPunct w:val="0"/>
              <w:autoSpaceDE w:val="0"/>
              <w:autoSpaceDN w:val="0"/>
              <w:adjustRightInd w:val="0"/>
              <w:spacing w:line="267" w:lineRule="exact"/>
              <w:ind w:left="450"/>
              <w:rPr>
                <w:rFonts w:cs="Times New Roman"/>
                <w:i/>
                <w:sz w:val="22"/>
              </w:rPr>
            </w:pPr>
            <w:r w:rsidRPr="00280251">
              <w:rPr>
                <w:rFonts w:cs="Times New Roman"/>
                <w:i/>
                <w:spacing w:val="-4"/>
                <w:sz w:val="22"/>
              </w:rPr>
              <w:t>I</w:t>
            </w:r>
            <w:r w:rsidRPr="00280251">
              <w:rPr>
                <w:rFonts w:cs="Times New Roman"/>
                <w:i/>
                <w:spacing w:val="2"/>
                <w:sz w:val="22"/>
              </w:rPr>
              <w:t>n</w:t>
            </w:r>
            <w:r w:rsidRPr="00280251">
              <w:rPr>
                <w:rFonts w:cs="Times New Roman"/>
                <w:i/>
                <w:spacing w:val="-1"/>
                <w:sz w:val="22"/>
              </w:rPr>
              <w:t>c</w:t>
            </w:r>
            <w:r w:rsidRPr="00280251">
              <w:rPr>
                <w:rFonts w:cs="Times New Roman"/>
                <w:i/>
                <w:sz w:val="22"/>
              </w:rPr>
              <w:t>o</w:t>
            </w:r>
            <w:r w:rsidRPr="00280251">
              <w:rPr>
                <w:rFonts w:cs="Times New Roman"/>
                <w:i/>
                <w:spacing w:val="-1"/>
                <w:sz w:val="22"/>
              </w:rPr>
              <w:t>r</w:t>
            </w:r>
            <w:r w:rsidRPr="00280251">
              <w:rPr>
                <w:rFonts w:cs="Times New Roman"/>
                <w:i/>
                <w:sz w:val="22"/>
              </w:rPr>
              <w:t>po</w:t>
            </w:r>
            <w:r w:rsidRPr="00280251">
              <w:rPr>
                <w:rFonts w:cs="Times New Roman"/>
                <w:i/>
                <w:spacing w:val="1"/>
                <w:sz w:val="22"/>
              </w:rPr>
              <w:t>r</w:t>
            </w:r>
            <w:r w:rsidRPr="00280251">
              <w:rPr>
                <w:rFonts w:cs="Times New Roman"/>
                <w:i/>
                <w:spacing w:val="-1"/>
                <w:sz w:val="22"/>
              </w:rPr>
              <w:t>a</w:t>
            </w:r>
            <w:r w:rsidRPr="00280251">
              <w:rPr>
                <w:rFonts w:cs="Times New Roman"/>
                <w:i/>
                <w:sz w:val="22"/>
              </w:rPr>
              <w:t>te</w:t>
            </w:r>
            <w:r w:rsidRPr="00280251">
              <w:rPr>
                <w:rFonts w:cs="Times New Roman"/>
                <w:i/>
                <w:spacing w:val="-1"/>
                <w:sz w:val="22"/>
              </w:rPr>
              <w:t xml:space="preserve"> c</w:t>
            </w:r>
            <w:r w:rsidRPr="00280251">
              <w:rPr>
                <w:rFonts w:cs="Times New Roman"/>
                <w:i/>
                <w:sz w:val="22"/>
              </w:rPr>
              <w:t>omm</w:t>
            </w:r>
            <w:r w:rsidRPr="00280251">
              <w:rPr>
                <w:rFonts w:cs="Times New Roman"/>
                <w:i/>
                <w:spacing w:val="-1"/>
                <w:sz w:val="22"/>
              </w:rPr>
              <w:t>e</w:t>
            </w:r>
            <w:r w:rsidRPr="00280251">
              <w:rPr>
                <w:rFonts w:cs="Times New Roman"/>
                <w:i/>
                <w:sz w:val="22"/>
              </w:rPr>
              <w:t xml:space="preserve">nts </w:t>
            </w:r>
            <w:r w:rsidRPr="00280251">
              <w:rPr>
                <w:rFonts w:cs="Times New Roman"/>
                <w:i/>
                <w:spacing w:val="-1"/>
                <w:sz w:val="22"/>
              </w:rPr>
              <w:t>a</w:t>
            </w:r>
            <w:r w:rsidRPr="00280251">
              <w:rPr>
                <w:rFonts w:cs="Times New Roman"/>
                <w:i/>
                <w:spacing w:val="2"/>
                <w:sz w:val="22"/>
              </w:rPr>
              <w:t>n</w:t>
            </w:r>
            <w:r w:rsidRPr="00280251">
              <w:rPr>
                <w:rFonts w:cs="Times New Roman"/>
                <w:i/>
                <w:sz w:val="22"/>
              </w:rPr>
              <w:t>d p</w:t>
            </w:r>
            <w:r w:rsidRPr="00280251">
              <w:rPr>
                <w:rFonts w:cs="Times New Roman"/>
                <w:i/>
                <w:spacing w:val="-1"/>
                <w:sz w:val="22"/>
              </w:rPr>
              <w:t>re</w:t>
            </w:r>
            <w:r w:rsidRPr="00280251">
              <w:rPr>
                <w:rFonts w:cs="Times New Roman"/>
                <w:i/>
                <w:sz w:val="22"/>
              </w:rPr>
              <w:t>p</w:t>
            </w:r>
            <w:r w:rsidRPr="00280251">
              <w:rPr>
                <w:rFonts w:cs="Times New Roman"/>
                <w:i/>
                <w:spacing w:val="-1"/>
                <w:sz w:val="22"/>
              </w:rPr>
              <w:t>a</w:t>
            </w:r>
            <w:r w:rsidRPr="00280251">
              <w:rPr>
                <w:rFonts w:cs="Times New Roman"/>
                <w:i/>
                <w:spacing w:val="1"/>
                <w:sz w:val="22"/>
              </w:rPr>
              <w:t>r</w:t>
            </w:r>
            <w:r w:rsidRPr="00280251">
              <w:rPr>
                <w:rFonts w:cs="Times New Roman"/>
                <w:i/>
                <w:sz w:val="22"/>
              </w:rPr>
              <w:t>e</w:t>
            </w:r>
            <w:r w:rsidRPr="00280251">
              <w:rPr>
                <w:rFonts w:cs="Times New Roman"/>
                <w:i/>
                <w:spacing w:val="-1"/>
                <w:sz w:val="22"/>
              </w:rPr>
              <w:t xml:space="preserve"> f</w:t>
            </w:r>
            <w:r w:rsidRPr="00280251">
              <w:rPr>
                <w:rFonts w:cs="Times New Roman"/>
                <w:i/>
                <w:sz w:val="22"/>
              </w:rPr>
              <w:t>in</w:t>
            </w:r>
            <w:r w:rsidRPr="00280251">
              <w:rPr>
                <w:rFonts w:cs="Times New Roman"/>
                <w:i/>
                <w:spacing w:val="-1"/>
                <w:sz w:val="22"/>
              </w:rPr>
              <w:t>a</w:t>
            </w:r>
            <w:r w:rsidRPr="00280251">
              <w:rPr>
                <w:rFonts w:cs="Times New Roman"/>
                <w:i/>
                <w:sz w:val="22"/>
              </w:rPr>
              <w:t xml:space="preserve">l </w:t>
            </w:r>
            <w:r w:rsidRPr="00280251">
              <w:rPr>
                <w:rFonts w:cs="Times New Roman"/>
                <w:i/>
                <w:spacing w:val="3"/>
                <w:sz w:val="22"/>
              </w:rPr>
              <w:t>P</w:t>
            </w:r>
            <w:r w:rsidRPr="00280251">
              <w:rPr>
                <w:rFonts w:cs="Times New Roman"/>
                <w:i/>
                <w:spacing w:val="-4"/>
                <w:sz w:val="22"/>
              </w:rPr>
              <w:t>I</w:t>
            </w:r>
            <w:r w:rsidR="00280251">
              <w:rPr>
                <w:rFonts w:cs="Times New Roman"/>
                <w:i/>
                <w:sz w:val="22"/>
              </w:rPr>
              <w:t>R p</w:t>
            </w:r>
            <w:r w:rsidRPr="00280251">
              <w:rPr>
                <w:rFonts w:cs="Times New Roman"/>
                <w:i/>
                <w:sz w:val="22"/>
              </w:rPr>
              <w:t>l</w:t>
            </w:r>
            <w:r w:rsidRPr="00280251">
              <w:rPr>
                <w:rFonts w:cs="Times New Roman"/>
                <w:i/>
                <w:spacing w:val="-1"/>
                <w:sz w:val="22"/>
              </w:rPr>
              <w:t>an</w:t>
            </w:r>
          </w:p>
        </w:tc>
        <w:tc>
          <w:tcPr>
            <w:tcW w:w="789" w:type="pct"/>
            <w:shd w:val="clear" w:color="auto" w:fill="auto"/>
          </w:tcPr>
          <w:p w14:paraId="3819CCC9" w14:textId="2BA39182" w:rsidR="00535EC4" w:rsidRPr="00280251" w:rsidRDefault="00535EC4" w:rsidP="00B72E48">
            <w:pPr>
              <w:kinsoku w:val="0"/>
              <w:overflowPunct w:val="0"/>
              <w:autoSpaceDE w:val="0"/>
              <w:autoSpaceDN w:val="0"/>
              <w:adjustRightInd w:val="0"/>
              <w:spacing w:line="267" w:lineRule="exact"/>
              <w:ind w:left="0"/>
              <w:jc w:val="center"/>
              <w:cnfStyle w:val="000000000000" w:firstRow="0" w:lastRow="0" w:firstColumn="0" w:lastColumn="0" w:oddVBand="0" w:evenVBand="0" w:oddHBand="0" w:evenHBand="0" w:firstRowFirstColumn="0" w:firstRowLastColumn="0" w:lastRowFirstColumn="0" w:lastRowLastColumn="0"/>
              <w:rPr>
                <w:rFonts w:cs="Times New Roman"/>
                <w:i/>
                <w:sz w:val="22"/>
              </w:rPr>
            </w:pPr>
          </w:p>
        </w:tc>
        <w:tc>
          <w:tcPr>
            <w:cnfStyle w:val="000010000000" w:firstRow="0" w:lastRow="0" w:firstColumn="0" w:lastColumn="0" w:oddVBand="1" w:evenVBand="0" w:oddHBand="0" w:evenHBand="0" w:firstRowFirstColumn="0" w:firstRowLastColumn="0" w:lastRowFirstColumn="0" w:lastRowLastColumn="0"/>
            <w:tcW w:w="789" w:type="pct"/>
            <w:shd w:val="clear" w:color="auto" w:fill="auto"/>
          </w:tcPr>
          <w:p w14:paraId="50D2026D" w14:textId="610F8664" w:rsidR="00535EC4" w:rsidRPr="00280251" w:rsidRDefault="00535EC4" w:rsidP="00B72E48">
            <w:pPr>
              <w:kinsoku w:val="0"/>
              <w:overflowPunct w:val="0"/>
              <w:autoSpaceDE w:val="0"/>
              <w:autoSpaceDN w:val="0"/>
              <w:adjustRightInd w:val="0"/>
              <w:spacing w:line="267" w:lineRule="exact"/>
              <w:ind w:left="0"/>
              <w:jc w:val="center"/>
              <w:rPr>
                <w:rFonts w:cs="Times New Roman"/>
                <w:i/>
                <w:sz w:val="22"/>
              </w:rPr>
            </w:pPr>
          </w:p>
        </w:tc>
        <w:tc>
          <w:tcPr>
            <w:tcW w:w="754" w:type="pct"/>
            <w:shd w:val="clear" w:color="auto" w:fill="auto"/>
          </w:tcPr>
          <w:p w14:paraId="083E4A37" w14:textId="77777777" w:rsidR="00535EC4" w:rsidRPr="00280251" w:rsidRDefault="00535EC4" w:rsidP="00B72E48">
            <w:pPr>
              <w:kinsoku w:val="0"/>
              <w:overflowPunct w:val="0"/>
              <w:autoSpaceDE w:val="0"/>
              <w:autoSpaceDN w:val="0"/>
              <w:adjustRightInd w:val="0"/>
              <w:spacing w:line="267" w:lineRule="exact"/>
              <w:ind w:left="0"/>
              <w:jc w:val="center"/>
              <w:cnfStyle w:val="000000000000" w:firstRow="0" w:lastRow="0" w:firstColumn="0" w:lastColumn="0" w:oddVBand="0" w:evenVBand="0" w:oddHBand="0" w:evenHBand="0" w:firstRowFirstColumn="0" w:firstRowLastColumn="0" w:lastRowFirstColumn="0" w:lastRowLastColumn="0"/>
              <w:rPr>
                <w:rFonts w:cs="Times New Roman"/>
                <w:i/>
                <w:sz w:val="22"/>
              </w:rPr>
            </w:pPr>
          </w:p>
        </w:tc>
      </w:tr>
      <w:tr w:rsidR="00535EC4" w:rsidRPr="00280251" w14:paraId="6E6E89B1" w14:textId="58B1D1E2" w:rsidTr="00817FA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67" w:type="pct"/>
            <w:shd w:val="clear" w:color="auto" w:fill="auto"/>
          </w:tcPr>
          <w:p w14:paraId="48A79881" w14:textId="01E9DDAA" w:rsidR="00535EC4" w:rsidRPr="00280251" w:rsidRDefault="00535EC4" w:rsidP="00873CCD">
            <w:pPr>
              <w:kinsoku w:val="0"/>
              <w:overflowPunct w:val="0"/>
              <w:autoSpaceDE w:val="0"/>
              <w:autoSpaceDN w:val="0"/>
              <w:adjustRightInd w:val="0"/>
              <w:spacing w:line="269" w:lineRule="exact"/>
              <w:ind w:left="450"/>
              <w:rPr>
                <w:rFonts w:cs="Times New Roman"/>
                <w:i/>
                <w:sz w:val="22"/>
              </w:rPr>
            </w:pPr>
            <w:r w:rsidRPr="00280251">
              <w:rPr>
                <w:rFonts w:cs="Times New Roman"/>
                <w:i/>
                <w:sz w:val="22"/>
              </w:rPr>
              <w:t>Submit P</w:t>
            </w:r>
            <w:r w:rsidRPr="00280251">
              <w:rPr>
                <w:rFonts w:cs="Times New Roman"/>
                <w:i/>
                <w:spacing w:val="-6"/>
                <w:sz w:val="22"/>
              </w:rPr>
              <w:t>I</w:t>
            </w:r>
            <w:r w:rsidR="00280251">
              <w:rPr>
                <w:rFonts w:cs="Times New Roman"/>
                <w:i/>
                <w:sz w:val="22"/>
              </w:rPr>
              <w:t>R p</w:t>
            </w:r>
            <w:r w:rsidRPr="00280251">
              <w:rPr>
                <w:rFonts w:cs="Times New Roman"/>
                <w:i/>
                <w:sz w:val="22"/>
              </w:rPr>
              <w:t>l</w:t>
            </w:r>
            <w:r w:rsidRPr="00280251">
              <w:rPr>
                <w:rFonts w:cs="Times New Roman"/>
                <w:i/>
                <w:spacing w:val="-1"/>
                <w:sz w:val="22"/>
              </w:rPr>
              <w:t>a</w:t>
            </w:r>
            <w:r w:rsidRPr="00280251">
              <w:rPr>
                <w:rFonts w:cs="Times New Roman"/>
                <w:i/>
                <w:sz w:val="22"/>
              </w:rPr>
              <w:t xml:space="preserve">n </w:t>
            </w:r>
            <w:r w:rsidRPr="00280251">
              <w:rPr>
                <w:rFonts w:cs="Times New Roman"/>
                <w:i/>
                <w:spacing w:val="-1"/>
                <w:sz w:val="22"/>
              </w:rPr>
              <w:t>f</w:t>
            </w:r>
            <w:r w:rsidRPr="00280251">
              <w:rPr>
                <w:rFonts w:cs="Times New Roman"/>
                <w:i/>
                <w:sz w:val="22"/>
              </w:rPr>
              <w:t>or</w:t>
            </w:r>
            <w:r w:rsidRPr="00280251">
              <w:rPr>
                <w:rFonts w:cs="Times New Roman"/>
                <w:i/>
                <w:spacing w:val="-1"/>
                <w:sz w:val="22"/>
              </w:rPr>
              <w:t xml:space="preserve"> a</w:t>
            </w:r>
            <w:r w:rsidRPr="00280251">
              <w:rPr>
                <w:rFonts w:cs="Times New Roman"/>
                <w:i/>
                <w:sz w:val="22"/>
              </w:rPr>
              <w:t>p</w:t>
            </w:r>
            <w:r w:rsidRPr="00280251">
              <w:rPr>
                <w:rFonts w:cs="Times New Roman"/>
                <w:i/>
                <w:spacing w:val="2"/>
                <w:sz w:val="22"/>
              </w:rPr>
              <w:t>p</w:t>
            </w:r>
            <w:r w:rsidRPr="00280251">
              <w:rPr>
                <w:rFonts w:cs="Times New Roman"/>
                <w:i/>
                <w:spacing w:val="1"/>
                <w:sz w:val="22"/>
              </w:rPr>
              <w:t>r</w:t>
            </w:r>
            <w:r w:rsidRPr="00280251">
              <w:rPr>
                <w:rFonts w:cs="Times New Roman"/>
                <w:i/>
                <w:sz w:val="22"/>
              </w:rPr>
              <w:t>ov</w:t>
            </w:r>
            <w:r w:rsidRPr="00280251">
              <w:rPr>
                <w:rFonts w:cs="Times New Roman"/>
                <w:i/>
                <w:spacing w:val="-1"/>
                <w:sz w:val="22"/>
              </w:rPr>
              <w:t>a</w:t>
            </w:r>
            <w:r w:rsidRPr="00280251">
              <w:rPr>
                <w:rFonts w:cs="Times New Roman"/>
                <w:i/>
                <w:sz w:val="22"/>
              </w:rPr>
              <w:t>l</w:t>
            </w:r>
          </w:p>
        </w:tc>
        <w:tc>
          <w:tcPr>
            <w:tcW w:w="789" w:type="pct"/>
            <w:shd w:val="clear" w:color="auto" w:fill="auto"/>
          </w:tcPr>
          <w:p w14:paraId="60927204" w14:textId="71D5B22C" w:rsidR="00535EC4" w:rsidRPr="00280251" w:rsidRDefault="00535EC4" w:rsidP="00B72E48">
            <w:pPr>
              <w:kinsoku w:val="0"/>
              <w:overflowPunct w:val="0"/>
              <w:autoSpaceDE w:val="0"/>
              <w:autoSpaceDN w:val="0"/>
              <w:adjustRightInd w:val="0"/>
              <w:spacing w:line="267"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i/>
                <w:sz w:val="22"/>
              </w:rPr>
            </w:pPr>
          </w:p>
        </w:tc>
        <w:tc>
          <w:tcPr>
            <w:cnfStyle w:val="000010000000" w:firstRow="0" w:lastRow="0" w:firstColumn="0" w:lastColumn="0" w:oddVBand="1" w:evenVBand="0" w:oddHBand="0" w:evenHBand="0" w:firstRowFirstColumn="0" w:firstRowLastColumn="0" w:lastRowFirstColumn="0" w:lastRowLastColumn="0"/>
            <w:tcW w:w="789" w:type="pct"/>
            <w:shd w:val="clear" w:color="auto" w:fill="auto"/>
          </w:tcPr>
          <w:p w14:paraId="6D2CE588" w14:textId="3D11E046" w:rsidR="00535EC4" w:rsidRPr="00280251" w:rsidRDefault="00535EC4" w:rsidP="00B72E48">
            <w:pPr>
              <w:kinsoku w:val="0"/>
              <w:overflowPunct w:val="0"/>
              <w:autoSpaceDE w:val="0"/>
              <w:autoSpaceDN w:val="0"/>
              <w:adjustRightInd w:val="0"/>
              <w:spacing w:line="267" w:lineRule="exact"/>
              <w:ind w:left="0"/>
              <w:jc w:val="center"/>
              <w:rPr>
                <w:rFonts w:cs="Times New Roman"/>
                <w:i/>
                <w:sz w:val="22"/>
              </w:rPr>
            </w:pPr>
          </w:p>
        </w:tc>
        <w:tc>
          <w:tcPr>
            <w:tcW w:w="754" w:type="pct"/>
            <w:shd w:val="clear" w:color="auto" w:fill="auto"/>
          </w:tcPr>
          <w:p w14:paraId="38CDA3E4" w14:textId="77777777" w:rsidR="00535EC4" w:rsidRPr="00280251" w:rsidRDefault="00535EC4" w:rsidP="00B72E48">
            <w:pPr>
              <w:kinsoku w:val="0"/>
              <w:overflowPunct w:val="0"/>
              <w:autoSpaceDE w:val="0"/>
              <w:autoSpaceDN w:val="0"/>
              <w:adjustRightInd w:val="0"/>
              <w:spacing w:line="267"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i/>
                <w:sz w:val="22"/>
              </w:rPr>
            </w:pPr>
          </w:p>
        </w:tc>
      </w:tr>
      <w:tr w:rsidR="00817FAF" w:rsidRPr="00280251" w14:paraId="24D91DDB" w14:textId="77777777" w:rsidTr="00817FAF">
        <w:tc>
          <w:tcPr>
            <w:cnfStyle w:val="000010000000" w:firstRow="0" w:lastRow="0" w:firstColumn="0" w:lastColumn="0" w:oddVBand="1" w:evenVBand="0" w:oddHBand="0" w:evenHBand="0" w:firstRowFirstColumn="0" w:firstRowLastColumn="0" w:lastRowFirstColumn="0" w:lastRowLastColumn="0"/>
            <w:tcW w:w="2667" w:type="pct"/>
            <w:shd w:val="clear" w:color="auto" w:fill="auto"/>
          </w:tcPr>
          <w:p w14:paraId="1CDA0A71" w14:textId="385B0DCF" w:rsidR="00817FAF" w:rsidRPr="00280251" w:rsidRDefault="00817FAF" w:rsidP="00873CCD">
            <w:pPr>
              <w:kinsoku w:val="0"/>
              <w:overflowPunct w:val="0"/>
              <w:autoSpaceDE w:val="0"/>
              <w:autoSpaceDN w:val="0"/>
              <w:adjustRightInd w:val="0"/>
              <w:spacing w:line="269" w:lineRule="exact"/>
              <w:ind w:left="450"/>
              <w:rPr>
                <w:rFonts w:cs="Times New Roman"/>
                <w:i/>
                <w:sz w:val="22"/>
              </w:rPr>
            </w:pPr>
            <w:r>
              <w:rPr>
                <w:rFonts w:cs="Times New Roman"/>
                <w:i/>
                <w:sz w:val="22"/>
              </w:rPr>
              <w:t>Identify data source points of contact</w:t>
            </w:r>
          </w:p>
        </w:tc>
        <w:tc>
          <w:tcPr>
            <w:tcW w:w="789" w:type="pct"/>
            <w:shd w:val="clear" w:color="auto" w:fill="auto"/>
          </w:tcPr>
          <w:p w14:paraId="73CF6365" w14:textId="77777777" w:rsidR="00817FAF" w:rsidRPr="00280251" w:rsidRDefault="00817FAF" w:rsidP="00B72E48">
            <w:pPr>
              <w:kinsoku w:val="0"/>
              <w:overflowPunct w:val="0"/>
              <w:autoSpaceDE w:val="0"/>
              <w:autoSpaceDN w:val="0"/>
              <w:adjustRightInd w:val="0"/>
              <w:spacing w:line="267" w:lineRule="exact"/>
              <w:ind w:left="0"/>
              <w:jc w:val="center"/>
              <w:cnfStyle w:val="000000000000" w:firstRow="0" w:lastRow="0" w:firstColumn="0" w:lastColumn="0" w:oddVBand="0" w:evenVBand="0" w:oddHBand="0" w:evenHBand="0" w:firstRowFirstColumn="0" w:firstRowLastColumn="0" w:lastRowFirstColumn="0" w:lastRowLastColumn="0"/>
              <w:rPr>
                <w:rFonts w:cs="Times New Roman"/>
                <w:i/>
                <w:sz w:val="22"/>
              </w:rPr>
            </w:pPr>
          </w:p>
        </w:tc>
        <w:tc>
          <w:tcPr>
            <w:cnfStyle w:val="000010000000" w:firstRow="0" w:lastRow="0" w:firstColumn="0" w:lastColumn="0" w:oddVBand="1" w:evenVBand="0" w:oddHBand="0" w:evenHBand="0" w:firstRowFirstColumn="0" w:firstRowLastColumn="0" w:lastRowFirstColumn="0" w:lastRowLastColumn="0"/>
            <w:tcW w:w="789" w:type="pct"/>
            <w:shd w:val="clear" w:color="auto" w:fill="auto"/>
          </w:tcPr>
          <w:p w14:paraId="76250B6E" w14:textId="77777777" w:rsidR="00817FAF" w:rsidRPr="00280251" w:rsidRDefault="00817FAF" w:rsidP="00B72E48">
            <w:pPr>
              <w:kinsoku w:val="0"/>
              <w:overflowPunct w:val="0"/>
              <w:autoSpaceDE w:val="0"/>
              <w:autoSpaceDN w:val="0"/>
              <w:adjustRightInd w:val="0"/>
              <w:spacing w:line="267" w:lineRule="exact"/>
              <w:ind w:left="0"/>
              <w:jc w:val="center"/>
              <w:rPr>
                <w:rFonts w:cs="Times New Roman"/>
                <w:i/>
                <w:sz w:val="22"/>
              </w:rPr>
            </w:pPr>
          </w:p>
        </w:tc>
        <w:tc>
          <w:tcPr>
            <w:tcW w:w="754" w:type="pct"/>
            <w:shd w:val="clear" w:color="auto" w:fill="auto"/>
          </w:tcPr>
          <w:p w14:paraId="063470D4" w14:textId="77777777" w:rsidR="00817FAF" w:rsidRPr="00280251" w:rsidRDefault="00817FAF" w:rsidP="00B72E48">
            <w:pPr>
              <w:kinsoku w:val="0"/>
              <w:overflowPunct w:val="0"/>
              <w:autoSpaceDE w:val="0"/>
              <w:autoSpaceDN w:val="0"/>
              <w:adjustRightInd w:val="0"/>
              <w:spacing w:line="267" w:lineRule="exact"/>
              <w:ind w:left="0"/>
              <w:jc w:val="center"/>
              <w:cnfStyle w:val="000000000000" w:firstRow="0" w:lastRow="0" w:firstColumn="0" w:lastColumn="0" w:oddVBand="0" w:evenVBand="0" w:oddHBand="0" w:evenHBand="0" w:firstRowFirstColumn="0" w:firstRowLastColumn="0" w:lastRowFirstColumn="0" w:lastRowLastColumn="0"/>
              <w:rPr>
                <w:rFonts w:cs="Times New Roman"/>
                <w:i/>
                <w:sz w:val="22"/>
              </w:rPr>
            </w:pPr>
          </w:p>
        </w:tc>
      </w:tr>
      <w:tr w:rsidR="00535EC4" w:rsidRPr="00280251" w14:paraId="60991109" w14:textId="44154509" w:rsidTr="00817FA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Mar>
              <w:left w:w="115" w:type="dxa"/>
              <w:right w:w="115" w:type="dxa"/>
            </w:tcMar>
          </w:tcPr>
          <w:p w14:paraId="21A52BBC" w14:textId="77777777" w:rsidR="00535EC4" w:rsidRPr="00280251" w:rsidRDefault="00535EC4" w:rsidP="00873CCD">
            <w:pPr>
              <w:kinsoku w:val="0"/>
              <w:overflowPunct w:val="0"/>
              <w:autoSpaceDE w:val="0"/>
              <w:autoSpaceDN w:val="0"/>
              <w:adjustRightInd w:val="0"/>
              <w:spacing w:line="267" w:lineRule="exact"/>
              <w:ind w:left="450"/>
              <w:rPr>
                <w:rFonts w:cs="Times New Roman"/>
                <w:i/>
                <w:sz w:val="22"/>
              </w:rPr>
            </w:pPr>
            <w:r w:rsidRPr="00280251">
              <w:rPr>
                <w:rFonts w:cs="Times New Roman"/>
                <w:i/>
                <w:sz w:val="22"/>
              </w:rPr>
              <w:t>P</w:t>
            </w:r>
            <w:r w:rsidRPr="00280251">
              <w:rPr>
                <w:rFonts w:cs="Times New Roman"/>
                <w:i/>
                <w:spacing w:val="-1"/>
                <w:sz w:val="22"/>
              </w:rPr>
              <w:t>erf</w:t>
            </w:r>
            <w:r w:rsidRPr="00280251">
              <w:rPr>
                <w:rFonts w:cs="Times New Roman"/>
                <w:i/>
                <w:sz w:val="22"/>
              </w:rPr>
              <w:t>o</w:t>
            </w:r>
            <w:r w:rsidRPr="00280251">
              <w:rPr>
                <w:rFonts w:cs="Times New Roman"/>
                <w:i/>
                <w:spacing w:val="-1"/>
                <w:sz w:val="22"/>
              </w:rPr>
              <w:t>r</w:t>
            </w:r>
            <w:r w:rsidRPr="00280251">
              <w:rPr>
                <w:rFonts w:cs="Times New Roman"/>
                <w:i/>
                <w:sz w:val="22"/>
              </w:rPr>
              <w:t>m d</w:t>
            </w:r>
            <w:r w:rsidRPr="00280251">
              <w:rPr>
                <w:rFonts w:cs="Times New Roman"/>
                <w:i/>
                <w:spacing w:val="-1"/>
                <w:sz w:val="22"/>
              </w:rPr>
              <w:t>a</w:t>
            </w:r>
            <w:r w:rsidRPr="00280251">
              <w:rPr>
                <w:rFonts w:cs="Times New Roman"/>
                <w:i/>
                <w:sz w:val="22"/>
              </w:rPr>
              <w:t>ta</w:t>
            </w:r>
            <w:r w:rsidRPr="00280251">
              <w:rPr>
                <w:rFonts w:cs="Times New Roman"/>
                <w:i/>
                <w:spacing w:val="1"/>
                <w:sz w:val="22"/>
              </w:rPr>
              <w:t xml:space="preserve"> </w:t>
            </w:r>
            <w:r w:rsidRPr="00280251">
              <w:rPr>
                <w:rFonts w:cs="Times New Roman"/>
                <w:i/>
                <w:spacing w:val="-1"/>
                <w:sz w:val="22"/>
              </w:rPr>
              <w:t>c</w:t>
            </w:r>
            <w:r w:rsidRPr="00280251">
              <w:rPr>
                <w:rFonts w:cs="Times New Roman"/>
                <w:i/>
                <w:sz w:val="22"/>
              </w:rPr>
              <w:t>oll</w:t>
            </w:r>
            <w:r w:rsidRPr="00280251">
              <w:rPr>
                <w:rFonts w:cs="Times New Roman"/>
                <w:i/>
                <w:spacing w:val="-1"/>
                <w:sz w:val="22"/>
              </w:rPr>
              <w:t>ec</w:t>
            </w:r>
            <w:r w:rsidRPr="00280251">
              <w:rPr>
                <w:rFonts w:cs="Times New Roman"/>
                <w:i/>
                <w:sz w:val="22"/>
              </w:rPr>
              <w:t>tion,</w:t>
            </w:r>
            <w:r w:rsidRPr="00280251">
              <w:rPr>
                <w:rFonts w:cs="Times New Roman"/>
                <w:i/>
                <w:spacing w:val="2"/>
                <w:sz w:val="22"/>
              </w:rPr>
              <w:t xml:space="preserve"> </w:t>
            </w:r>
            <w:r w:rsidRPr="00280251">
              <w:rPr>
                <w:rFonts w:cs="Times New Roman"/>
                <w:i/>
                <w:spacing w:val="-1"/>
                <w:sz w:val="22"/>
              </w:rPr>
              <w:t>c</w:t>
            </w:r>
            <w:r w:rsidRPr="00280251">
              <w:rPr>
                <w:rFonts w:cs="Times New Roman"/>
                <w:i/>
                <w:sz w:val="22"/>
              </w:rPr>
              <w:t>onsolid</w:t>
            </w:r>
            <w:r w:rsidRPr="00280251">
              <w:rPr>
                <w:rFonts w:cs="Times New Roman"/>
                <w:i/>
                <w:spacing w:val="-1"/>
                <w:sz w:val="22"/>
              </w:rPr>
              <w:t>a</w:t>
            </w:r>
            <w:r w:rsidRPr="00280251">
              <w:rPr>
                <w:rFonts w:cs="Times New Roman"/>
                <w:i/>
                <w:sz w:val="22"/>
              </w:rPr>
              <w:t xml:space="preserve">tion, </w:t>
            </w:r>
            <w:r w:rsidRPr="00280251">
              <w:rPr>
                <w:rFonts w:cs="Times New Roman"/>
                <w:i/>
                <w:spacing w:val="-1"/>
                <w:sz w:val="22"/>
              </w:rPr>
              <w:t>a</w:t>
            </w:r>
            <w:r w:rsidRPr="00280251">
              <w:rPr>
                <w:rFonts w:cs="Times New Roman"/>
                <w:i/>
                <w:sz w:val="22"/>
              </w:rPr>
              <w:t xml:space="preserve">nd </w:t>
            </w:r>
            <w:r w:rsidRPr="00280251">
              <w:rPr>
                <w:rFonts w:cs="Times New Roman"/>
                <w:i/>
                <w:spacing w:val="-1"/>
                <w:sz w:val="22"/>
              </w:rPr>
              <w:t>a</w:t>
            </w:r>
            <w:r w:rsidRPr="00280251">
              <w:rPr>
                <w:rFonts w:cs="Times New Roman"/>
                <w:i/>
                <w:sz w:val="22"/>
              </w:rPr>
              <w:t>n</w:t>
            </w:r>
            <w:r w:rsidRPr="00280251">
              <w:rPr>
                <w:rFonts w:cs="Times New Roman"/>
                <w:i/>
                <w:spacing w:val="-1"/>
                <w:sz w:val="22"/>
              </w:rPr>
              <w:t>a</w:t>
            </w:r>
            <w:r w:rsidRPr="00280251">
              <w:rPr>
                <w:rFonts w:cs="Times New Roman"/>
                <w:i/>
                <w:spacing w:val="5"/>
                <w:sz w:val="22"/>
              </w:rPr>
              <w:t>l</w:t>
            </w:r>
            <w:r w:rsidRPr="00280251">
              <w:rPr>
                <w:rFonts w:cs="Times New Roman"/>
                <w:i/>
                <w:spacing w:val="-5"/>
                <w:sz w:val="22"/>
              </w:rPr>
              <w:t>y</w:t>
            </w:r>
            <w:r w:rsidRPr="00280251">
              <w:rPr>
                <w:rFonts w:cs="Times New Roman"/>
                <w:i/>
                <w:spacing w:val="2"/>
                <w:sz w:val="22"/>
              </w:rPr>
              <w:t>s</w:t>
            </w:r>
            <w:r w:rsidRPr="00280251">
              <w:rPr>
                <w:rFonts w:cs="Times New Roman"/>
                <w:i/>
                <w:sz w:val="22"/>
              </w:rPr>
              <w:t>is</w:t>
            </w:r>
          </w:p>
        </w:tc>
        <w:tc>
          <w:tcPr>
            <w:tcW w:w="789" w:type="pct"/>
            <w:shd w:val="clear" w:color="auto" w:fill="auto"/>
          </w:tcPr>
          <w:p w14:paraId="588B9C71" w14:textId="49B6427C" w:rsidR="00535EC4" w:rsidRPr="00280251" w:rsidRDefault="00535EC4" w:rsidP="00B72E48">
            <w:pPr>
              <w:kinsoku w:val="0"/>
              <w:overflowPunct w:val="0"/>
              <w:autoSpaceDE w:val="0"/>
              <w:autoSpaceDN w:val="0"/>
              <w:adjustRightInd w:val="0"/>
              <w:spacing w:line="267"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i/>
                <w:sz w:val="22"/>
              </w:rPr>
            </w:pPr>
          </w:p>
        </w:tc>
        <w:tc>
          <w:tcPr>
            <w:cnfStyle w:val="000010000000" w:firstRow="0" w:lastRow="0" w:firstColumn="0" w:lastColumn="0" w:oddVBand="1" w:evenVBand="0" w:oddHBand="0" w:evenHBand="0" w:firstRowFirstColumn="0" w:firstRowLastColumn="0" w:lastRowFirstColumn="0" w:lastRowLastColumn="0"/>
            <w:tcW w:w="789" w:type="pct"/>
            <w:shd w:val="clear" w:color="auto" w:fill="auto"/>
          </w:tcPr>
          <w:p w14:paraId="7EFD9063" w14:textId="2E212C89" w:rsidR="00535EC4" w:rsidRPr="00280251" w:rsidRDefault="00535EC4" w:rsidP="00B72E48">
            <w:pPr>
              <w:kinsoku w:val="0"/>
              <w:overflowPunct w:val="0"/>
              <w:autoSpaceDE w:val="0"/>
              <w:autoSpaceDN w:val="0"/>
              <w:adjustRightInd w:val="0"/>
              <w:spacing w:line="267" w:lineRule="exact"/>
              <w:ind w:left="0"/>
              <w:jc w:val="center"/>
              <w:rPr>
                <w:rFonts w:cs="Times New Roman"/>
                <w:i/>
                <w:sz w:val="22"/>
              </w:rPr>
            </w:pPr>
          </w:p>
        </w:tc>
        <w:tc>
          <w:tcPr>
            <w:tcW w:w="754" w:type="pct"/>
            <w:shd w:val="clear" w:color="auto" w:fill="auto"/>
          </w:tcPr>
          <w:p w14:paraId="7F0630A0" w14:textId="77777777" w:rsidR="00535EC4" w:rsidRPr="00280251" w:rsidRDefault="00535EC4" w:rsidP="00B72E48">
            <w:pPr>
              <w:kinsoku w:val="0"/>
              <w:overflowPunct w:val="0"/>
              <w:autoSpaceDE w:val="0"/>
              <w:autoSpaceDN w:val="0"/>
              <w:adjustRightInd w:val="0"/>
              <w:spacing w:line="267"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i/>
                <w:sz w:val="22"/>
              </w:rPr>
            </w:pPr>
          </w:p>
        </w:tc>
      </w:tr>
      <w:tr w:rsidR="00535EC4" w:rsidRPr="00280251" w14:paraId="39EAA968" w14:textId="6F599F40" w:rsidTr="00817FAF">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36E62768" w14:textId="77777777" w:rsidR="00535EC4" w:rsidRPr="00280251" w:rsidRDefault="00535EC4" w:rsidP="00873CCD">
            <w:pPr>
              <w:kinsoku w:val="0"/>
              <w:overflowPunct w:val="0"/>
              <w:autoSpaceDE w:val="0"/>
              <w:autoSpaceDN w:val="0"/>
              <w:adjustRightInd w:val="0"/>
              <w:spacing w:line="267" w:lineRule="exact"/>
              <w:ind w:left="450"/>
              <w:rPr>
                <w:rFonts w:cs="Times New Roman"/>
                <w:i/>
                <w:sz w:val="22"/>
              </w:rPr>
            </w:pPr>
            <w:r w:rsidRPr="00280251">
              <w:rPr>
                <w:rFonts w:cs="Times New Roman"/>
                <w:i/>
                <w:spacing w:val="-1"/>
                <w:sz w:val="22"/>
              </w:rPr>
              <w:t>A</w:t>
            </w:r>
            <w:r w:rsidRPr="00280251">
              <w:rPr>
                <w:rFonts w:cs="Times New Roman"/>
                <w:i/>
                <w:sz w:val="22"/>
              </w:rPr>
              <w:t>n</w:t>
            </w:r>
            <w:r w:rsidRPr="00280251">
              <w:rPr>
                <w:rFonts w:cs="Times New Roman"/>
                <w:i/>
                <w:spacing w:val="-1"/>
                <w:sz w:val="22"/>
              </w:rPr>
              <w:t>a</w:t>
            </w:r>
            <w:r w:rsidRPr="00280251">
              <w:rPr>
                <w:rFonts w:cs="Times New Roman"/>
                <w:i/>
                <w:spacing w:val="2"/>
                <w:sz w:val="22"/>
              </w:rPr>
              <w:t>l</w:t>
            </w:r>
            <w:r w:rsidRPr="00280251">
              <w:rPr>
                <w:rFonts w:cs="Times New Roman"/>
                <w:i/>
                <w:spacing w:val="-5"/>
                <w:sz w:val="22"/>
              </w:rPr>
              <w:t>y</w:t>
            </w:r>
            <w:r w:rsidRPr="00280251">
              <w:rPr>
                <w:rFonts w:cs="Times New Roman"/>
                <w:i/>
                <w:spacing w:val="1"/>
                <w:sz w:val="22"/>
              </w:rPr>
              <w:t>z</w:t>
            </w:r>
            <w:r w:rsidRPr="00280251">
              <w:rPr>
                <w:rFonts w:cs="Times New Roman"/>
                <w:i/>
                <w:sz w:val="22"/>
              </w:rPr>
              <w:t>e</w:t>
            </w:r>
            <w:r w:rsidRPr="00280251">
              <w:rPr>
                <w:rFonts w:cs="Times New Roman"/>
                <w:i/>
                <w:spacing w:val="-1"/>
                <w:sz w:val="22"/>
              </w:rPr>
              <w:t xml:space="preserve"> </w:t>
            </w:r>
            <w:r w:rsidRPr="00280251">
              <w:rPr>
                <w:rFonts w:cs="Times New Roman"/>
                <w:i/>
                <w:spacing w:val="2"/>
                <w:sz w:val="22"/>
              </w:rPr>
              <w:t>d</w:t>
            </w:r>
            <w:r w:rsidRPr="00280251">
              <w:rPr>
                <w:rFonts w:cs="Times New Roman"/>
                <w:i/>
                <w:spacing w:val="-1"/>
                <w:sz w:val="22"/>
              </w:rPr>
              <w:t>a</w:t>
            </w:r>
            <w:r w:rsidRPr="00280251">
              <w:rPr>
                <w:rFonts w:cs="Times New Roman"/>
                <w:i/>
                <w:sz w:val="22"/>
              </w:rPr>
              <w:t>ta</w:t>
            </w:r>
          </w:p>
        </w:tc>
        <w:tc>
          <w:tcPr>
            <w:tcW w:w="789" w:type="pct"/>
            <w:shd w:val="clear" w:color="auto" w:fill="auto"/>
          </w:tcPr>
          <w:p w14:paraId="36828438" w14:textId="74B184D7" w:rsidR="00535EC4" w:rsidRPr="00280251" w:rsidRDefault="00535EC4" w:rsidP="00B72E48">
            <w:pPr>
              <w:kinsoku w:val="0"/>
              <w:overflowPunct w:val="0"/>
              <w:autoSpaceDE w:val="0"/>
              <w:autoSpaceDN w:val="0"/>
              <w:adjustRightInd w:val="0"/>
              <w:spacing w:line="267" w:lineRule="exact"/>
              <w:ind w:left="0"/>
              <w:jc w:val="center"/>
              <w:cnfStyle w:val="000000000000" w:firstRow="0" w:lastRow="0" w:firstColumn="0" w:lastColumn="0" w:oddVBand="0" w:evenVBand="0" w:oddHBand="0" w:evenHBand="0" w:firstRowFirstColumn="0" w:firstRowLastColumn="0" w:lastRowFirstColumn="0" w:lastRowLastColumn="0"/>
              <w:rPr>
                <w:rFonts w:cs="Times New Roman"/>
                <w:i/>
                <w:sz w:val="22"/>
              </w:rPr>
            </w:pPr>
          </w:p>
        </w:tc>
        <w:tc>
          <w:tcPr>
            <w:cnfStyle w:val="000010000000" w:firstRow="0" w:lastRow="0" w:firstColumn="0" w:lastColumn="0" w:oddVBand="1" w:evenVBand="0" w:oddHBand="0" w:evenHBand="0" w:firstRowFirstColumn="0" w:firstRowLastColumn="0" w:lastRowFirstColumn="0" w:lastRowLastColumn="0"/>
            <w:tcW w:w="789" w:type="pct"/>
            <w:shd w:val="clear" w:color="auto" w:fill="auto"/>
          </w:tcPr>
          <w:p w14:paraId="48171E1A" w14:textId="51A2FC2F" w:rsidR="00535EC4" w:rsidRPr="00280251" w:rsidRDefault="00535EC4" w:rsidP="00B72E48">
            <w:pPr>
              <w:kinsoku w:val="0"/>
              <w:overflowPunct w:val="0"/>
              <w:autoSpaceDE w:val="0"/>
              <w:autoSpaceDN w:val="0"/>
              <w:adjustRightInd w:val="0"/>
              <w:spacing w:line="267" w:lineRule="exact"/>
              <w:ind w:left="0"/>
              <w:jc w:val="center"/>
              <w:rPr>
                <w:rFonts w:cs="Times New Roman"/>
                <w:i/>
                <w:sz w:val="22"/>
              </w:rPr>
            </w:pPr>
          </w:p>
        </w:tc>
        <w:tc>
          <w:tcPr>
            <w:tcW w:w="754" w:type="pct"/>
            <w:shd w:val="clear" w:color="auto" w:fill="auto"/>
          </w:tcPr>
          <w:p w14:paraId="5C3F46D2" w14:textId="77777777" w:rsidR="00535EC4" w:rsidRPr="00280251" w:rsidRDefault="00535EC4" w:rsidP="00B72E48">
            <w:pPr>
              <w:kinsoku w:val="0"/>
              <w:overflowPunct w:val="0"/>
              <w:autoSpaceDE w:val="0"/>
              <w:autoSpaceDN w:val="0"/>
              <w:adjustRightInd w:val="0"/>
              <w:spacing w:line="267" w:lineRule="exact"/>
              <w:ind w:left="0"/>
              <w:jc w:val="center"/>
              <w:cnfStyle w:val="000000000000" w:firstRow="0" w:lastRow="0" w:firstColumn="0" w:lastColumn="0" w:oddVBand="0" w:evenVBand="0" w:oddHBand="0" w:evenHBand="0" w:firstRowFirstColumn="0" w:firstRowLastColumn="0" w:lastRowFirstColumn="0" w:lastRowLastColumn="0"/>
              <w:rPr>
                <w:rFonts w:cs="Times New Roman"/>
                <w:i/>
                <w:sz w:val="22"/>
              </w:rPr>
            </w:pPr>
          </w:p>
        </w:tc>
      </w:tr>
      <w:tr w:rsidR="00535EC4" w:rsidRPr="00280251" w14:paraId="6393E3AA" w14:textId="028CC7C6" w:rsidTr="00817FA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7A71CC13" w14:textId="6A4025FD" w:rsidR="00535EC4" w:rsidRPr="00280251" w:rsidRDefault="00535EC4" w:rsidP="00817FAF">
            <w:pPr>
              <w:kinsoku w:val="0"/>
              <w:overflowPunct w:val="0"/>
              <w:autoSpaceDE w:val="0"/>
              <w:autoSpaceDN w:val="0"/>
              <w:adjustRightInd w:val="0"/>
              <w:spacing w:line="267" w:lineRule="exact"/>
              <w:ind w:left="450"/>
              <w:rPr>
                <w:rFonts w:cs="Times New Roman"/>
                <w:i/>
                <w:sz w:val="22"/>
              </w:rPr>
            </w:pPr>
            <w:r w:rsidRPr="00280251">
              <w:rPr>
                <w:rFonts w:cs="Times New Roman"/>
                <w:i/>
                <w:spacing w:val="-1"/>
                <w:sz w:val="22"/>
              </w:rPr>
              <w:t>De</w:t>
            </w:r>
            <w:r w:rsidRPr="00280251">
              <w:rPr>
                <w:rFonts w:cs="Times New Roman"/>
                <w:i/>
                <w:sz w:val="22"/>
              </w:rPr>
              <w:t>v</w:t>
            </w:r>
            <w:r w:rsidRPr="00280251">
              <w:rPr>
                <w:rFonts w:cs="Times New Roman"/>
                <w:i/>
                <w:spacing w:val="-1"/>
                <w:sz w:val="22"/>
              </w:rPr>
              <w:t>e</w:t>
            </w:r>
            <w:r w:rsidRPr="00280251">
              <w:rPr>
                <w:rFonts w:cs="Times New Roman"/>
                <w:i/>
                <w:sz w:val="22"/>
              </w:rPr>
              <w:t xml:space="preserve">lop </w:t>
            </w:r>
            <w:r w:rsidRPr="00280251">
              <w:rPr>
                <w:rFonts w:cs="Times New Roman"/>
                <w:i/>
                <w:spacing w:val="-1"/>
                <w:sz w:val="22"/>
              </w:rPr>
              <w:t>f</w:t>
            </w:r>
            <w:r w:rsidRPr="00280251">
              <w:rPr>
                <w:rFonts w:cs="Times New Roman"/>
                <w:i/>
                <w:sz w:val="22"/>
              </w:rPr>
              <w:t>indi</w:t>
            </w:r>
            <w:r w:rsidRPr="00280251">
              <w:rPr>
                <w:rFonts w:cs="Times New Roman"/>
                <w:i/>
                <w:spacing w:val="2"/>
                <w:sz w:val="22"/>
              </w:rPr>
              <w:t>n</w:t>
            </w:r>
            <w:r w:rsidRPr="00280251">
              <w:rPr>
                <w:rFonts w:cs="Times New Roman"/>
                <w:i/>
                <w:sz w:val="22"/>
              </w:rPr>
              <w:t>g</w:t>
            </w:r>
            <w:r w:rsidR="00817FAF">
              <w:rPr>
                <w:rFonts w:cs="Times New Roman"/>
                <w:i/>
                <w:sz w:val="22"/>
              </w:rPr>
              <w:t>s and recommendations</w:t>
            </w:r>
          </w:p>
        </w:tc>
        <w:tc>
          <w:tcPr>
            <w:tcW w:w="789" w:type="pct"/>
            <w:shd w:val="clear" w:color="auto" w:fill="auto"/>
          </w:tcPr>
          <w:p w14:paraId="7AAEF82C" w14:textId="5B42FD84" w:rsidR="00535EC4" w:rsidRPr="00280251" w:rsidRDefault="00535EC4" w:rsidP="00B72E48">
            <w:pPr>
              <w:kinsoku w:val="0"/>
              <w:overflowPunct w:val="0"/>
              <w:autoSpaceDE w:val="0"/>
              <w:autoSpaceDN w:val="0"/>
              <w:adjustRightInd w:val="0"/>
              <w:spacing w:line="267"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i/>
                <w:sz w:val="22"/>
              </w:rPr>
            </w:pPr>
          </w:p>
        </w:tc>
        <w:tc>
          <w:tcPr>
            <w:cnfStyle w:val="000010000000" w:firstRow="0" w:lastRow="0" w:firstColumn="0" w:lastColumn="0" w:oddVBand="1" w:evenVBand="0" w:oddHBand="0" w:evenHBand="0" w:firstRowFirstColumn="0" w:firstRowLastColumn="0" w:lastRowFirstColumn="0" w:lastRowLastColumn="0"/>
            <w:tcW w:w="789" w:type="pct"/>
            <w:shd w:val="clear" w:color="auto" w:fill="auto"/>
          </w:tcPr>
          <w:p w14:paraId="2573B92E" w14:textId="59423047" w:rsidR="00535EC4" w:rsidRPr="00280251" w:rsidRDefault="00535EC4" w:rsidP="00B72E48">
            <w:pPr>
              <w:kinsoku w:val="0"/>
              <w:overflowPunct w:val="0"/>
              <w:autoSpaceDE w:val="0"/>
              <w:autoSpaceDN w:val="0"/>
              <w:adjustRightInd w:val="0"/>
              <w:spacing w:line="267" w:lineRule="exact"/>
              <w:ind w:left="0"/>
              <w:jc w:val="center"/>
              <w:rPr>
                <w:rFonts w:cs="Times New Roman"/>
                <w:i/>
                <w:sz w:val="22"/>
              </w:rPr>
            </w:pPr>
          </w:p>
        </w:tc>
        <w:tc>
          <w:tcPr>
            <w:tcW w:w="754" w:type="pct"/>
            <w:shd w:val="clear" w:color="auto" w:fill="auto"/>
          </w:tcPr>
          <w:p w14:paraId="6DD8B677" w14:textId="77777777" w:rsidR="00535EC4" w:rsidRPr="00280251" w:rsidRDefault="00535EC4" w:rsidP="00B72E48">
            <w:pPr>
              <w:kinsoku w:val="0"/>
              <w:overflowPunct w:val="0"/>
              <w:autoSpaceDE w:val="0"/>
              <w:autoSpaceDN w:val="0"/>
              <w:adjustRightInd w:val="0"/>
              <w:spacing w:line="267"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i/>
                <w:sz w:val="22"/>
              </w:rPr>
            </w:pPr>
          </w:p>
        </w:tc>
      </w:tr>
      <w:tr w:rsidR="00535EC4" w:rsidRPr="00280251" w14:paraId="64B12EC2" w14:textId="2DDCF4A3" w:rsidTr="00280251">
        <w:tc>
          <w:tcPr>
            <w:cnfStyle w:val="000010000000" w:firstRow="0" w:lastRow="0" w:firstColumn="0" w:lastColumn="0" w:oddVBand="1" w:evenVBand="0" w:oddHBand="0" w:evenHBand="0" w:firstRowFirstColumn="0" w:firstRowLastColumn="0" w:lastRowFirstColumn="0" w:lastRowLastColumn="0"/>
            <w:tcW w:w="0" w:type="auto"/>
            <w:gridSpan w:val="4"/>
            <w:shd w:val="clear" w:color="auto" w:fill="A6A6A6" w:themeFill="background1" w:themeFillShade="A6"/>
          </w:tcPr>
          <w:p w14:paraId="10A1CFEF" w14:textId="424074AC" w:rsidR="00535EC4" w:rsidRPr="00280251" w:rsidRDefault="00535EC4" w:rsidP="008E458D">
            <w:pPr>
              <w:kinsoku w:val="0"/>
              <w:overflowPunct w:val="0"/>
              <w:autoSpaceDE w:val="0"/>
              <w:autoSpaceDN w:val="0"/>
              <w:adjustRightInd w:val="0"/>
              <w:spacing w:line="272" w:lineRule="exact"/>
              <w:ind w:left="102"/>
              <w:rPr>
                <w:rFonts w:cs="Times New Roman"/>
                <w:b/>
                <w:bCs/>
                <w:i/>
                <w:spacing w:val="-3"/>
                <w:sz w:val="22"/>
              </w:rPr>
            </w:pPr>
            <w:r w:rsidRPr="00280251">
              <w:rPr>
                <w:rFonts w:cs="Times New Roman"/>
                <w:b/>
                <w:bCs/>
                <w:i/>
                <w:spacing w:val="-3"/>
                <w:sz w:val="22"/>
              </w:rPr>
              <w:t>P</w:t>
            </w:r>
            <w:r w:rsidRPr="00280251">
              <w:rPr>
                <w:rFonts w:cs="Times New Roman"/>
                <w:b/>
                <w:bCs/>
                <w:i/>
                <w:spacing w:val="1"/>
                <w:sz w:val="22"/>
              </w:rPr>
              <w:t>r</w:t>
            </w:r>
            <w:r w:rsidRPr="00280251">
              <w:rPr>
                <w:rFonts w:cs="Times New Roman"/>
                <w:b/>
                <w:bCs/>
                <w:i/>
                <w:spacing w:val="-1"/>
                <w:sz w:val="22"/>
              </w:rPr>
              <w:t>e</w:t>
            </w:r>
            <w:r w:rsidRPr="00280251">
              <w:rPr>
                <w:rFonts w:cs="Times New Roman"/>
                <w:b/>
                <w:bCs/>
                <w:i/>
                <w:sz w:val="22"/>
              </w:rPr>
              <w:t>pa</w:t>
            </w:r>
            <w:r w:rsidRPr="00280251">
              <w:rPr>
                <w:rFonts w:cs="Times New Roman"/>
                <w:b/>
                <w:bCs/>
                <w:i/>
                <w:spacing w:val="-1"/>
                <w:sz w:val="22"/>
              </w:rPr>
              <w:t>r</w:t>
            </w:r>
            <w:r w:rsidRPr="00280251">
              <w:rPr>
                <w:rFonts w:cs="Times New Roman"/>
                <w:b/>
                <w:bCs/>
                <w:i/>
                <w:sz w:val="22"/>
              </w:rPr>
              <w:t>e</w:t>
            </w:r>
            <w:r w:rsidRPr="00280251">
              <w:rPr>
                <w:rFonts w:cs="Times New Roman"/>
                <w:b/>
                <w:bCs/>
                <w:i/>
                <w:spacing w:val="1"/>
                <w:sz w:val="22"/>
              </w:rPr>
              <w:t xml:space="preserve"> </w:t>
            </w:r>
            <w:r w:rsidRPr="00280251">
              <w:rPr>
                <w:rFonts w:cs="Times New Roman"/>
                <w:b/>
                <w:bCs/>
                <w:i/>
                <w:spacing w:val="-3"/>
                <w:sz w:val="22"/>
              </w:rPr>
              <w:t>P</w:t>
            </w:r>
            <w:r w:rsidRPr="00280251">
              <w:rPr>
                <w:rFonts w:cs="Times New Roman"/>
                <w:b/>
                <w:bCs/>
                <w:i/>
                <w:sz w:val="22"/>
              </w:rPr>
              <w:t>IR</w:t>
            </w:r>
            <w:r w:rsidRPr="00280251">
              <w:rPr>
                <w:rFonts w:cs="Times New Roman"/>
                <w:b/>
                <w:bCs/>
                <w:i/>
                <w:spacing w:val="1"/>
                <w:sz w:val="22"/>
              </w:rPr>
              <w:t xml:space="preserve"> </w:t>
            </w:r>
            <w:r w:rsidRPr="00280251">
              <w:rPr>
                <w:rFonts w:cs="Times New Roman"/>
                <w:b/>
                <w:bCs/>
                <w:i/>
                <w:spacing w:val="-1"/>
                <w:sz w:val="22"/>
              </w:rPr>
              <w:t>Re</w:t>
            </w:r>
            <w:r w:rsidRPr="00280251">
              <w:rPr>
                <w:rFonts w:cs="Times New Roman"/>
                <w:b/>
                <w:bCs/>
                <w:i/>
                <w:sz w:val="22"/>
              </w:rPr>
              <w:t>po</w:t>
            </w:r>
            <w:r w:rsidRPr="00280251">
              <w:rPr>
                <w:rFonts w:cs="Times New Roman"/>
                <w:b/>
                <w:bCs/>
                <w:i/>
                <w:spacing w:val="-1"/>
                <w:sz w:val="22"/>
              </w:rPr>
              <w:t>rt</w:t>
            </w:r>
          </w:p>
        </w:tc>
      </w:tr>
      <w:tr w:rsidR="00535EC4" w:rsidRPr="00280251" w14:paraId="123D2025" w14:textId="2AB2B893" w:rsidTr="00817FA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7C5BBA5D" w14:textId="2E71AA38" w:rsidR="00535EC4" w:rsidRPr="00280251" w:rsidRDefault="00535EC4" w:rsidP="000D3EC3">
            <w:pPr>
              <w:kinsoku w:val="0"/>
              <w:overflowPunct w:val="0"/>
              <w:autoSpaceDE w:val="0"/>
              <w:autoSpaceDN w:val="0"/>
              <w:adjustRightInd w:val="0"/>
              <w:spacing w:line="269" w:lineRule="exact"/>
              <w:ind w:left="450"/>
              <w:rPr>
                <w:rFonts w:cs="Times New Roman"/>
                <w:i/>
                <w:sz w:val="22"/>
              </w:rPr>
            </w:pPr>
            <w:r w:rsidRPr="00280251">
              <w:rPr>
                <w:rFonts w:cs="Times New Roman"/>
                <w:i/>
                <w:sz w:val="22"/>
              </w:rPr>
              <w:t xml:space="preserve">Submit </w:t>
            </w:r>
            <w:r w:rsidRPr="00280251">
              <w:rPr>
                <w:rFonts w:cs="Times New Roman"/>
                <w:i/>
                <w:spacing w:val="-1"/>
                <w:sz w:val="22"/>
              </w:rPr>
              <w:t>re</w:t>
            </w:r>
            <w:r w:rsidRPr="00280251">
              <w:rPr>
                <w:rFonts w:cs="Times New Roman"/>
                <w:i/>
                <w:sz w:val="22"/>
              </w:rPr>
              <w:t>po</w:t>
            </w:r>
            <w:r w:rsidRPr="00280251">
              <w:rPr>
                <w:rFonts w:cs="Times New Roman"/>
                <w:i/>
                <w:spacing w:val="-1"/>
                <w:sz w:val="22"/>
              </w:rPr>
              <w:t>r</w:t>
            </w:r>
            <w:r w:rsidRPr="00280251">
              <w:rPr>
                <w:rFonts w:cs="Times New Roman"/>
                <w:i/>
                <w:sz w:val="22"/>
              </w:rPr>
              <w:t>t input to P</w:t>
            </w:r>
            <w:r w:rsidRPr="00280251">
              <w:rPr>
                <w:rFonts w:cs="Times New Roman"/>
                <w:i/>
                <w:spacing w:val="-4"/>
                <w:sz w:val="22"/>
              </w:rPr>
              <w:t>I</w:t>
            </w:r>
            <w:r w:rsidRPr="00280251">
              <w:rPr>
                <w:rFonts w:cs="Times New Roman"/>
                <w:i/>
                <w:sz w:val="22"/>
              </w:rPr>
              <w:t xml:space="preserve">R </w:t>
            </w:r>
            <w:r w:rsidR="000D3EC3">
              <w:rPr>
                <w:rFonts w:cs="Times New Roman"/>
                <w:i/>
                <w:sz w:val="22"/>
              </w:rPr>
              <w:t>Team Leader</w:t>
            </w:r>
          </w:p>
        </w:tc>
        <w:tc>
          <w:tcPr>
            <w:tcW w:w="789" w:type="pct"/>
            <w:shd w:val="clear" w:color="auto" w:fill="auto"/>
          </w:tcPr>
          <w:p w14:paraId="66098595" w14:textId="2EFF6BE4" w:rsidR="00535EC4" w:rsidRPr="00280251" w:rsidRDefault="00535EC4" w:rsidP="00B72E48">
            <w:pPr>
              <w:kinsoku w:val="0"/>
              <w:overflowPunct w:val="0"/>
              <w:autoSpaceDE w:val="0"/>
              <w:autoSpaceDN w:val="0"/>
              <w:adjustRightInd w:val="0"/>
              <w:spacing w:line="269"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i/>
                <w:sz w:val="22"/>
              </w:rPr>
            </w:pPr>
          </w:p>
        </w:tc>
        <w:tc>
          <w:tcPr>
            <w:cnfStyle w:val="000010000000" w:firstRow="0" w:lastRow="0" w:firstColumn="0" w:lastColumn="0" w:oddVBand="1" w:evenVBand="0" w:oddHBand="0" w:evenHBand="0" w:firstRowFirstColumn="0" w:firstRowLastColumn="0" w:lastRowFirstColumn="0" w:lastRowLastColumn="0"/>
            <w:tcW w:w="789" w:type="pct"/>
            <w:shd w:val="clear" w:color="auto" w:fill="auto"/>
          </w:tcPr>
          <w:p w14:paraId="16569274" w14:textId="3404961B" w:rsidR="00535EC4" w:rsidRPr="00280251" w:rsidRDefault="00535EC4" w:rsidP="00B72E48">
            <w:pPr>
              <w:kinsoku w:val="0"/>
              <w:overflowPunct w:val="0"/>
              <w:autoSpaceDE w:val="0"/>
              <w:autoSpaceDN w:val="0"/>
              <w:adjustRightInd w:val="0"/>
              <w:spacing w:line="269" w:lineRule="exact"/>
              <w:ind w:left="0"/>
              <w:jc w:val="center"/>
              <w:rPr>
                <w:rFonts w:cs="Times New Roman"/>
                <w:i/>
                <w:sz w:val="22"/>
              </w:rPr>
            </w:pPr>
          </w:p>
        </w:tc>
        <w:tc>
          <w:tcPr>
            <w:tcW w:w="754" w:type="pct"/>
            <w:shd w:val="clear" w:color="auto" w:fill="auto"/>
          </w:tcPr>
          <w:p w14:paraId="255FB473" w14:textId="77777777" w:rsidR="00535EC4" w:rsidRPr="00280251" w:rsidRDefault="00535EC4" w:rsidP="00B72E48">
            <w:pPr>
              <w:kinsoku w:val="0"/>
              <w:overflowPunct w:val="0"/>
              <w:autoSpaceDE w:val="0"/>
              <w:autoSpaceDN w:val="0"/>
              <w:adjustRightInd w:val="0"/>
              <w:spacing w:line="269"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i/>
                <w:sz w:val="22"/>
              </w:rPr>
            </w:pPr>
          </w:p>
        </w:tc>
      </w:tr>
      <w:tr w:rsidR="00535EC4" w:rsidRPr="00280251" w14:paraId="5D199459" w14:textId="639A5978" w:rsidTr="00817FAF">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4E06E12A" w14:textId="77777777" w:rsidR="00535EC4" w:rsidRPr="00280251" w:rsidRDefault="00535EC4" w:rsidP="00873CCD">
            <w:pPr>
              <w:kinsoku w:val="0"/>
              <w:overflowPunct w:val="0"/>
              <w:autoSpaceDE w:val="0"/>
              <w:autoSpaceDN w:val="0"/>
              <w:adjustRightInd w:val="0"/>
              <w:spacing w:line="267" w:lineRule="exact"/>
              <w:ind w:left="450"/>
              <w:rPr>
                <w:rFonts w:cs="Times New Roman"/>
                <w:i/>
                <w:sz w:val="22"/>
              </w:rPr>
            </w:pPr>
            <w:r w:rsidRPr="00280251">
              <w:rPr>
                <w:rFonts w:cs="Times New Roman"/>
                <w:i/>
                <w:spacing w:val="-1"/>
                <w:sz w:val="22"/>
              </w:rPr>
              <w:t>De</w:t>
            </w:r>
            <w:r w:rsidRPr="00280251">
              <w:rPr>
                <w:rFonts w:cs="Times New Roman"/>
                <w:i/>
                <w:sz w:val="22"/>
              </w:rPr>
              <w:t>v</w:t>
            </w:r>
            <w:r w:rsidRPr="00280251">
              <w:rPr>
                <w:rFonts w:cs="Times New Roman"/>
                <w:i/>
                <w:spacing w:val="-1"/>
                <w:sz w:val="22"/>
              </w:rPr>
              <w:t>e</w:t>
            </w:r>
            <w:r w:rsidRPr="00280251">
              <w:rPr>
                <w:rFonts w:cs="Times New Roman"/>
                <w:i/>
                <w:sz w:val="22"/>
              </w:rPr>
              <w:t>lop d</w:t>
            </w:r>
            <w:r w:rsidRPr="00280251">
              <w:rPr>
                <w:rFonts w:cs="Times New Roman"/>
                <w:i/>
                <w:spacing w:val="-1"/>
                <w:sz w:val="22"/>
              </w:rPr>
              <w:t>r</w:t>
            </w:r>
            <w:r w:rsidRPr="00280251">
              <w:rPr>
                <w:rFonts w:cs="Times New Roman"/>
                <w:i/>
                <w:spacing w:val="1"/>
                <w:sz w:val="22"/>
              </w:rPr>
              <w:t>a</w:t>
            </w:r>
            <w:r w:rsidRPr="00280251">
              <w:rPr>
                <w:rFonts w:cs="Times New Roman"/>
                <w:i/>
                <w:spacing w:val="-1"/>
                <w:sz w:val="22"/>
              </w:rPr>
              <w:t>f</w:t>
            </w:r>
            <w:r w:rsidRPr="00280251">
              <w:rPr>
                <w:rFonts w:cs="Times New Roman"/>
                <w:i/>
                <w:sz w:val="22"/>
              </w:rPr>
              <w:t xml:space="preserve">t </w:t>
            </w:r>
            <w:r w:rsidRPr="00280251">
              <w:rPr>
                <w:rFonts w:cs="Times New Roman"/>
                <w:i/>
                <w:spacing w:val="-1"/>
                <w:sz w:val="22"/>
              </w:rPr>
              <w:t>re</w:t>
            </w:r>
            <w:r w:rsidRPr="00280251">
              <w:rPr>
                <w:rFonts w:cs="Times New Roman"/>
                <w:i/>
                <w:sz w:val="22"/>
              </w:rPr>
              <w:t>p</w:t>
            </w:r>
            <w:r w:rsidRPr="00280251">
              <w:rPr>
                <w:rFonts w:cs="Times New Roman"/>
                <w:i/>
                <w:spacing w:val="2"/>
                <w:sz w:val="22"/>
              </w:rPr>
              <w:t>o</w:t>
            </w:r>
            <w:r w:rsidRPr="00280251">
              <w:rPr>
                <w:rFonts w:cs="Times New Roman"/>
                <w:i/>
                <w:spacing w:val="-1"/>
                <w:sz w:val="22"/>
              </w:rPr>
              <w:t>rt</w:t>
            </w:r>
          </w:p>
        </w:tc>
        <w:tc>
          <w:tcPr>
            <w:tcW w:w="789" w:type="pct"/>
            <w:shd w:val="clear" w:color="auto" w:fill="auto"/>
          </w:tcPr>
          <w:p w14:paraId="78F8EB29" w14:textId="4206D82F" w:rsidR="00535EC4" w:rsidRPr="00280251" w:rsidRDefault="00535EC4" w:rsidP="00B72E48">
            <w:pPr>
              <w:kinsoku w:val="0"/>
              <w:overflowPunct w:val="0"/>
              <w:autoSpaceDE w:val="0"/>
              <w:autoSpaceDN w:val="0"/>
              <w:adjustRightInd w:val="0"/>
              <w:spacing w:line="269" w:lineRule="exact"/>
              <w:ind w:left="0"/>
              <w:jc w:val="center"/>
              <w:cnfStyle w:val="000000000000" w:firstRow="0" w:lastRow="0" w:firstColumn="0" w:lastColumn="0" w:oddVBand="0" w:evenVBand="0" w:oddHBand="0" w:evenHBand="0" w:firstRowFirstColumn="0" w:firstRowLastColumn="0" w:lastRowFirstColumn="0" w:lastRowLastColumn="0"/>
              <w:rPr>
                <w:rFonts w:cs="Times New Roman"/>
                <w:i/>
                <w:sz w:val="22"/>
              </w:rPr>
            </w:pPr>
          </w:p>
        </w:tc>
        <w:tc>
          <w:tcPr>
            <w:cnfStyle w:val="000010000000" w:firstRow="0" w:lastRow="0" w:firstColumn="0" w:lastColumn="0" w:oddVBand="1" w:evenVBand="0" w:oddHBand="0" w:evenHBand="0" w:firstRowFirstColumn="0" w:firstRowLastColumn="0" w:lastRowFirstColumn="0" w:lastRowLastColumn="0"/>
            <w:tcW w:w="789" w:type="pct"/>
            <w:shd w:val="clear" w:color="auto" w:fill="auto"/>
          </w:tcPr>
          <w:p w14:paraId="00627B1C" w14:textId="17DADAC1" w:rsidR="00535EC4" w:rsidRPr="00280251" w:rsidRDefault="00535EC4" w:rsidP="00B72E48">
            <w:pPr>
              <w:kinsoku w:val="0"/>
              <w:overflowPunct w:val="0"/>
              <w:autoSpaceDE w:val="0"/>
              <w:autoSpaceDN w:val="0"/>
              <w:adjustRightInd w:val="0"/>
              <w:spacing w:line="269" w:lineRule="exact"/>
              <w:ind w:left="0"/>
              <w:jc w:val="center"/>
              <w:rPr>
                <w:rFonts w:cs="Times New Roman"/>
                <w:i/>
                <w:sz w:val="22"/>
              </w:rPr>
            </w:pPr>
          </w:p>
        </w:tc>
        <w:tc>
          <w:tcPr>
            <w:tcW w:w="754" w:type="pct"/>
            <w:shd w:val="clear" w:color="auto" w:fill="auto"/>
          </w:tcPr>
          <w:p w14:paraId="33674B8D" w14:textId="77777777" w:rsidR="00535EC4" w:rsidRPr="00280251" w:rsidRDefault="00535EC4" w:rsidP="00B72E48">
            <w:pPr>
              <w:kinsoku w:val="0"/>
              <w:overflowPunct w:val="0"/>
              <w:autoSpaceDE w:val="0"/>
              <w:autoSpaceDN w:val="0"/>
              <w:adjustRightInd w:val="0"/>
              <w:spacing w:line="269" w:lineRule="exact"/>
              <w:ind w:left="0"/>
              <w:jc w:val="center"/>
              <w:cnfStyle w:val="000000000000" w:firstRow="0" w:lastRow="0" w:firstColumn="0" w:lastColumn="0" w:oddVBand="0" w:evenVBand="0" w:oddHBand="0" w:evenHBand="0" w:firstRowFirstColumn="0" w:firstRowLastColumn="0" w:lastRowFirstColumn="0" w:lastRowLastColumn="0"/>
              <w:rPr>
                <w:rFonts w:cs="Times New Roman"/>
                <w:i/>
                <w:sz w:val="22"/>
              </w:rPr>
            </w:pPr>
          </w:p>
        </w:tc>
      </w:tr>
      <w:tr w:rsidR="00535EC4" w:rsidRPr="00280251" w14:paraId="7F1181C0" w14:textId="1CCA3CD6" w:rsidTr="00817FA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395CF67F" w14:textId="77777777" w:rsidR="00535EC4" w:rsidRPr="00280251" w:rsidRDefault="00535EC4" w:rsidP="00873CCD">
            <w:pPr>
              <w:kinsoku w:val="0"/>
              <w:overflowPunct w:val="0"/>
              <w:autoSpaceDE w:val="0"/>
              <w:autoSpaceDN w:val="0"/>
              <w:adjustRightInd w:val="0"/>
              <w:spacing w:line="267" w:lineRule="exact"/>
              <w:ind w:left="450"/>
              <w:rPr>
                <w:rFonts w:cs="Times New Roman"/>
                <w:i/>
                <w:sz w:val="22"/>
              </w:rPr>
            </w:pPr>
            <w:r w:rsidRPr="00280251">
              <w:rPr>
                <w:rFonts w:cs="Times New Roman"/>
                <w:i/>
                <w:spacing w:val="3"/>
                <w:sz w:val="22"/>
              </w:rPr>
              <w:t>P</w:t>
            </w:r>
            <w:r w:rsidRPr="00280251">
              <w:rPr>
                <w:rFonts w:cs="Times New Roman"/>
                <w:i/>
                <w:spacing w:val="-6"/>
                <w:sz w:val="22"/>
              </w:rPr>
              <w:t>I</w:t>
            </w:r>
            <w:r w:rsidRPr="00280251">
              <w:rPr>
                <w:rFonts w:cs="Times New Roman"/>
                <w:i/>
                <w:sz w:val="22"/>
              </w:rPr>
              <w:t>R t</w:t>
            </w:r>
            <w:r w:rsidRPr="00280251">
              <w:rPr>
                <w:rFonts w:cs="Times New Roman"/>
                <w:i/>
                <w:spacing w:val="-1"/>
                <w:sz w:val="22"/>
              </w:rPr>
              <w:t>ea</w:t>
            </w:r>
            <w:r w:rsidRPr="00280251">
              <w:rPr>
                <w:rFonts w:cs="Times New Roman"/>
                <w:i/>
                <w:sz w:val="22"/>
              </w:rPr>
              <w:t xml:space="preserve">m </w:t>
            </w:r>
            <w:r w:rsidRPr="00280251">
              <w:rPr>
                <w:rFonts w:cs="Times New Roman"/>
                <w:i/>
                <w:spacing w:val="1"/>
                <w:sz w:val="22"/>
              </w:rPr>
              <w:t>r</w:t>
            </w:r>
            <w:r w:rsidRPr="00280251">
              <w:rPr>
                <w:rFonts w:cs="Times New Roman"/>
                <w:i/>
                <w:spacing w:val="-1"/>
                <w:sz w:val="22"/>
              </w:rPr>
              <w:t>e</w:t>
            </w:r>
            <w:r w:rsidRPr="00280251">
              <w:rPr>
                <w:rFonts w:cs="Times New Roman"/>
                <w:i/>
                <w:sz w:val="22"/>
              </w:rPr>
              <w:t>vi</w:t>
            </w:r>
            <w:r w:rsidRPr="00280251">
              <w:rPr>
                <w:rFonts w:cs="Times New Roman"/>
                <w:i/>
                <w:spacing w:val="-1"/>
                <w:sz w:val="22"/>
              </w:rPr>
              <w:t>ew</w:t>
            </w:r>
            <w:r w:rsidRPr="00280251">
              <w:rPr>
                <w:rFonts w:cs="Times New Roman"/>
                <w:i/>
                <w:sz w:val="22"/>
              </w:rPr>
              <w:t>/</w:t>
            </w:r>
            <w:r w:rsidRPr="00280251">
              <w:rPr>
                <w:rFonts w:cs="Times New Roman"/>
                <w:i/>
                <w:spacing w:val="-1"/>
                <w:sz w:val="22"/>
              </w:rPr>
              <w:t>c</w:t>
            </w:r>
            <w:r w:rsidRPr="00280251">
              <w:rPr>
                <w:rFonts w:cs="Times New Roman"/>
                <w:i/>
                <w:sz w:val="22"/>
              </w:rPr>
              <w:t>omm</w:t>
            </w:r>
            <w:r w:rsidRPr="00280251">
              <w:rPr>
                <w:rFonts w:cs="Times New Roman"/>
                <w:i/>
                <w:spacing w:val="1"/>
                <w:sz w:val="22"/>
              </w:rPr>
              <w:t>e</w:t>
            </w:r>
            <w:r w:rsidRPr="00280251">
              <w:rPr>
                <w:rFonts w:cs="Times New Roman"/>
                <w:i/>
                <w:sz w:val="22"/>
              </w:rPr>
              <w:t>nt</w:t>
            </w:r>
          </w:p>
        </w:tc>
        <w:tc>
          <w:tcPr>
            <w:tcW w:w="789" w:type="pct"/>
            <w:shd w:val="clear" w:color="auto" w:fill="auto"/>
          </w:tcPr>
          <w:p w14:paraId="3E693809" w14:textId="70C8FDCF" w:rsidR="00535EC4" w:rsidRPr="00280251" w:rsidRDefault="00535EC4" w:rsidP="00B72E48">
            <w:pPr>
              <w:kinsoku w:val="0"/>
              <w:overflowPunct w:val="0"/>
              <w:autoSpaceDE w:val="0"/>
              <w:autoSpaceDN w:val="0"/>
              <w:adjustRightInd w:val="0"/>
              <w:spacing w:line="269"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i/>
                <w:sz w:val="22"/>
              </w:rPr>
            </w:pPr>
          </w:p>
        </w:tc>
        <w:tc>
          <w:tcPr>
            <w:cnfStyle w:val="000010000000" w:firstRow="0" w:lastRow="0" w:firstColumn="0" w:lastColumn="0" w:oddVBand="1" w:evenVBand="0" w:oddHBand="0" w:evenHBand="0" w:firstRowFirstColumn="0" w:firstRowLastColumn="0" w:lastRowFirstColumn="0" w:lastRowLastColumn="0"/>
            <w:tcW w:w="789" w:type="pct"/>
            <w:shd w:val="clear" w:color="auto" w:fill="auto"/>
          </w:tcPr>
          <w:p w14:paraId="65977933" w14:textId="1BA05426" w:rsidR="00535EC4" w:rsidRPr="00280251" w:rsidRDefault="00535EC4" w:rsidP="00B72E48">
            <w:pPr>
              <w:kinsoku w:val="0"/>
              <w:overflowPunct w:val="0"/>
              <w:autoSpaceDE w:val="0"/>
              <w:autoSpaceDN w:val="0"/>
              <w:adjustRightInd w:val="0"/>
              <w:spacing w:line="269" w:lineRule="exact"/>
              <w:ind w:left="0"/>
              <w:jc w:val="center"/>
              <w:rPr>
                <w:rFonts w:cs="Times New Roman"/>
                <w:i/>
                <w:sz w:val="22"/>
              </w:rPr>
            </w:pPr>
          </w:p>
        </w:tc>
        <w:tc>
          <w:tcPr>
            <w:tcW w:w="754" w:type="pct"/>
            <w:shd w:val="clear" w:color="auto" w:fill="auto"/>
          </w:tcPr>
          <w:p w14:paraId="158CA4B4" w14:textId="77777777" w:rsidR="00535EC4" w:rsidRPr="00280251" w:rsidRDefault="00535EC4" w:rsidP="00B72E48">
            <w:pPr>
              <w:kinsoku w:val="0"/>
              <w:overflowPunct w:val="0"/>
              <w:autoSpaceDE w:val="0"/>
              <w:autoSpaceDN w:val="0"/>
              <w:adjustRightInd w:val="0"/>
              <w:spacing w:line="269"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i/>
                <w:sz w:val="22"/>
              </w:rPr>
            </w:pPr>
          </w:p>
        </w:tc>
      </w:tr>
      <w:tr w:rsidR="00535EC4" w:rsidRPr="00280251" w14:paraId="465FD74A" w14:textId="4F974164" w:rsidTr="00817FAF">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5DAB95FD" w14:textId="1A1D3B91" w:rsidR="00535EC4" w:rsidRPr="00280251" w:rsidRDefault="00535EC4" w:rsidP="00626862">
            <w:pPr>
              <w:kinsoku w:val="0"/>
              <w:overflowPunct w:val="0"/>
              <w:autoSpaceDE w:val="0"/>
              <w:autoSpaceDN w:val="0"/>
              <w:adjustRightInd w:val="0"/>
              <w:spacing w:line="267" w:lineRule="exact"/>
              <w:ind w:left="450"/>
              <w:rPr>
                <w:rFonts w:cs="Times New Roman"/>
                <w:i/>
                <w:sz w:val="22"/>
              </w:rPr>
            </w:pPr>
            <w:r w:rsidRPr="00280251">
              <w:rPr>
                <w:rFonts w:cs="Times New Roman"/>
                <w:i/>
                <w:sz w:val="22"/>
              </w:rPr>
              <w:t>R</w:t>
            </w:r>
            <w:r w:rsidRPr="00280251">
              <w:rPr>
                <w:rFonts w:cs="Times New Roman"/>
                <w:i/>
                <w:spacing w:val="-1"/>
                <w:sz w:val="22"/>
              </w:rPr>
              <w:t>e</w:t>
            </w:r>
            <w:r w:rsidRPr="00280251">
              <w:rPr>
                <w:rFonts w:cs="Times New Roman"/>
                <w:i/>
                <w:sz w:val="22"/>
              </w:rPr>
              <w:t>vi</w:t>
            </w:r>
            <w:r w:rsidRPr="00280251">
              <w:rPr>
                <w:rFonts w:cs="Times New Roman"/>
                <w:i/>
                <w:spacing w:val="-1"/>
                <w:sz w:val="22"/>
              </w:rPr>
              <w:t>e</w:t>
            </w:r>
            <w:r w:rsidRPr="00280251">
              <w:rPr>
                <w:rFonts w:cs="Times New Roman"/>
                <w:i/>
                <w:sz w:val="22"/>
              </w:rPr>
              <w:t>w</w:t>
            </w:r>
            <w:r w:rsidRPr="00280251">
              <w:rPr>
                <w:rFonts w:cs="Times New Roman"/>
                <w:i/>
                <w:spacing w:val="-1"/>
                <w:sz w:val="22"/>
              </w:rPr>
              <w:t xml:space="preserve"> </w:t>
            </w:r>
            <w:r w:rsidR="000D3EC3">
              <w:rPr>
                <w:rFonts w:cs="Times New Roman"/>
                <w:i/>
                <w:spacing w:val="-1"/>
                <w:sz w:val="22"/>
              </w:rPr>
              <w:t xml:space="preserve">draft </w:t>
            </w:r>
            <w:r w:rsidRPr="00280251">
              <w:rPr>
                <w:rFonts w:cs="Times New Roman"/>
                <w:i/>
                <w:spacing w:val="3"/>
                <w:sz w:val="22"/>
              </w:rPr>
              <w:t>P</w:t>
            </w:r>
            <w:r w:rsidRPr="00280251">
              <w:rPr>
                <w:rFonts w:cs="Times New Roman"/>
                <w:i/>
                <w:spacing w:val="-6"/>
                <w:sz w:val="22"/>
              </w:rPr>
              <w:t>I</w:t>
            </w:r>
            <w:r w:rsidR="009B60BA">
              <w:rPr>
                <w:rFonts w:cs="Times New Roman"/>
                <w:i/>
                <w:sz w:val="22"/>
              </w:rPr>
              <w:t>R r</w:t>
            </w:r>
            <w:r w:rsidRPr="00280251">
              <w:rPr>
                <w:rFonts w:cs="Times New Roman"/>
                <w:i/>
                <w:spacing w:val="-1"/>
                <w:sz w:val="22"/>
              </w:rPr>
              <w:t>e</w:t>
            </w:r>
            <w:r w:rsidRPr="00280251">
              <w:rPr>
                <w:rFonts w:cs="Times New Roman"/>
                <w:i/>
                <w:sz w:val="22"/>
              </w:rPr>
              <w:t>p</w:t>
            </w:r>
            <w:r w:rsidRPr="00280251">
              <w:rPr>
                <w:rFonts w:cs="Times New Roman"/>
                <w:i/>
                <w:spacing w:val="2"/>
                <w:sz w:val="22"/>
              </w:rPr>
              <w:t>o</w:t>
            </w:r>
            <w:r w:rsidRPr="00280251">
              <w:rPr>
                <w:rFonts w:cs="Times New Roman"/>
                <w:i/>
                <w:spacing w:val="-1"/>
                <w:sz w:val="22"/>
              </w:rPr>
              <w:t>r</w:t>
            </w:r>
            <w:r w:rsidRPr="00280251">
              <w:rPr>
                <w:rFonts w:cs="Times New Roman"/>
                <w:i/>
                <w:sz w:val="22"/>
              </w:rPr>
              <w:t xml:space="preserve">t </w:t>
            </w:r>
            <w:r w:rsidR="009B60BA">
              <w:rPr>
                <w:rFonts w:cs="Times New Roman"/>
                <w:i/>
                <w:sz w:val="22"/>
              </w:rPr>
              <w:t xml:space="preserve">with </w:t>
            </w:r>
            <w:r w:rsidRPr="00280251">
              <w:rPr>
                <w:rFonts w:cs="Times New Roman"/>
                <w:i/>
                <w:spacing w:val="-1"/>
                <w:sz w:val="22"/>
              </w:rPr>
              <w:t>A</w:t>
            </w:r>
            <w:r w:rsidRPr="00280251">
              <w:rPr>
                <w:rFonts w:cs="Times New Roman"/>
                <w:i/>
                <w:spacing w:val="1"/>
                <w:sz w:val="22"/>
              </w:rPr>
              <w:t>A</w:t>
            </w:r>
            <w:r w:rsidRPr="00280251">
              <w:rPr>
                <w:rFonts w:cs="Times New Roman"/>
                <w:i/>
                <w:sz w:val="22"/>
              </w:rPr>
              <w:t>P</w:t>
            </w:r>
            <w:r w:rsidRPr="00280251">
              <w:rPr>
                <w:rFonts w:cs="Times New Roman"/>
                <w:i/>
                <w:spacing w:val="-1"/>
                <w:sz w:val="22"/>
              </w:rPr>
              <w:t>-</w:t>
            </w:r>
            <w:r w:rsidR="00626862">
              <w:rPr>
                <w:rFonts w:cs="Times New Roman"/>
                <w:i/>
                <w:sz w:val="22"/>
              </w:rPr>
              <w:t>410</w:t>
            </w:r>
          </w:p>
        </w:tc>
        <w:tc>
          <w:tcPr>
            <w:tcW w:w="789" w:type="pct"/>
            <w:shd w:val="clear" w:color="auto" w:fill="auto"/>
          </w:tcPr>
          <w:p w14:paraId="1AA5F2B0" w14:textId="33E33473" w:rsidR="00535EC4" w:rsidRPr="00280251" w:rsidRDefault="00535EC4" w:rsidP="00B72E48">
            <w:pPr>
              <w:kinsoku w:val="0"/>
              <w:overflowPunct w:val="0"/>
              <w:autoSpaceDE w:val="0"/>
              <w:autoSpaceDN w:val="0"/>
              <w:adjustRightInd w:val="0"/>
              <w:spacing w:line="269" w:lineRule="exact"/>
              <w:ind w:left="0"/>
              <w:jc w:val="center"/>
              <w:cnfStyle w:val="000000000000" w:firstRow="0" w:lastRow="0" w:firstColumn="0" w:lastColumn="0" w:oddVBand="0" w:evenVBand="0" w:oddHBand="0" w:evenHBand="0" w:firstRowFirstColumn="0" w:firstRowLastColumn="0" w:lastRowFirstColumn="0" w:lastRowLastColumn="0"/>
              <w:rPr>
                <w:rFonts w:cs="Times New Roman"/>
                <w:i/>
                <w:sz w:val="22"/>
              </w:rPr>
            </w:pPr>
          </w:p>
        </w:tc>
        <w:tc>
          <w:tcPr>
            <w:cnfStyle w:val="000010000000" w:firstRow="0" w:lastRow="0" w:firstColumn="0" w:lastColumn="0" w:oddVBand="1" w:evenVBand="0" w:oddHBand="0" w:evenHBand="0" w:firstRowFirstColumn="0" w:firstRowLastColumn="0" w:lastRowFirstColumn="0" w:lastRowLastColumn="0"/>
            <w:tcW w:w="789" w:type="pct"/>
            <w:shd w:val="clear" w:color="auto" w:fill="auto"/>
          </w:tcPr>
          <w:p w14:paraId="6B5C135D" w14:textId="69BDDD64" w:rsidR="00535EC4" w:rsidRPr="00280251" w:rsidRDefault="00535EC4" w:rsidP="00B72E48">
            <w:pPr>
              <w:kinsoku w:val="0"/>
              <w:overflowPunct w:val="0"/>
              <w:autoSpaceDE w:val="0"/>
              <w:autoSpaceDN w:val="0"/>
              <w:adjustRightInd w:val="0"/>
              <w:spacing w:line="269" w:lineRule="exact"/>
              <w:ind w:left="0"/>
              <w:jc w:val="center"/>
              <w:rPr>
                <w:rFonts w:cs="Times New Roman"/>
                <w:i/>
                <w:sz w:val="22"/>
              </w:rPr>
            </w:pPr>
          </w:p>
        </w:tc>
        <w:tc>
          <w:tcPr>
            <w:tcW w:w="754" w:type="pct"/>
            <w:shd w:val="clear" w:color="auto" w:fill="auto"/>
          </w:tcPr>
          <w:p w14:paraId="78B47569" w14:textId="77777777" w:rsidR="00535EC4" w:rsidRPr="00280251" w:rsidRDefault="00535EC4" w:rsidP="00B72E48">
            <w:pPr>
              <w:kinsoku w:val="0"/>
              <w:overflowPunct w:val="0"/>
              <w:autoSpaceDE w:val="0"/>
              <w:autoSpaceDN w:val="0"/>
              <w:adjustRightInd w:val="0"/>
              <w:spacing w:line="269" w:lineRule="exact"/>
              <w:ind w:left="0"/>
              <w:jc w:val="center"/>
              <w:cnfStyle w:val="000000000000" w:firstRow="0" w:lastRow="0" w:firstColumn="0" w:lastColumn="0" w:oddVBand="0" w:evenVBand="0" w:oddHBand="0" w:evenHBand="0" w:firstRowFirstColumn="0" w:firstRowLastColumn="0" w:lastRowFirstColumn="0" w:lastRowLastColumn="0"/>
              <w:rPr>
                <w:rFonts w:cs="Times New Roman"/>
                <w:i/>
                <w:sz w:val="22"/>
              </w:rPr>
            </w:pPr>
          </w:p>
        </w:tc>
      </w:tr>
      <w:tr w:rsidR="00535EC4" w:rsidRPr="00280251" w14:paraId="58024BED" w14:textId="3E09466A" w:rsidTr="00817FA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65D2F923" w14:textId="77777777" w:rsidR="00535EC4" w:rsidRPr="00280251" w:rsidRDefault="00535EC4" w:rsidP="00873CCD">
            <w:pPr>
              <w:kinsoku w:val="0"/>
              <w:overflowPunct w:val="0"/>
              <w:autoSpaceDE w:val="0"/>
              <w:autoSpaceDN w:val="0"/>
              <w:adjustRightInd w:val="0"/>
              <w:spacing w:line="267" w:lineRule="exact"/>
              <w:ind w:left="450"/>
              <w:rPr>
                <w:rFonts w:cs="Times New Roman"/>
                <w:i/>
                <w:sz w:val="22"/>
              </w:rPr>
            </w:pPr>
            <w:r w:rsidRPr="00280251">
              <w:rPr>
                <w:rFonts w:cs="Times New Roman"/>
                <w:i/>
                <w:spacing w:val="-4"/>
                <w:sz w:val="22"/>
              </w:rPr>
              <w:t>I</w:t>
            </w:r>
            <w:r w:rsidRPr="00280251">
              <w:rPr>
                <w:rFonts w:cs="Times New Roman"/>
                <w:i/>
                <w:spacing w:val="2"/>
                <w:sz w:val="22"/>
              </w:rPr>
              <w:t>n</w:t>
            </w:r>
            <w:r w:rsidRPr="00280251">
              <w:rPr>
                <w:rFonts w:cs="Times New Roman"/>
                <w:i/>
                <w:spacing w:val="-1"/>
                <w:sz w:val="22"/>
              </w:rPr>
              <w:t>c</w:t>
            </w:r>
            <w:r w:rsidRPr="00280251">
              <w:rPr>
                <w:rFonts w:cs="Times New Roman"/>
                <w:i/>
                <w:sz w:val="22"/>
              </w:rPr>
              <w:t>o</w:t>
            </w:r>
            <w:r w:rsidRPr="00280251">
              <w:rPr>
                <w:rFonts w:cs="Times New Roman"/>
                <w:i/>
                <w:spacing w:val="-1"/>
                <w:sz w:val="22"/>
              </w:rPr>
              <w:t>r</w:t>
            </w:r>
            <w:r w:rsidRPr="00280251">
              <w:rPr>
                <w:rFonts w:cs="Times New Roman"/>
                <w:i/>
                <w:sz w:val="22"/>
              </w:rPr>
              <w:t>po</w:t>
            </w:r>
            <w:r w:rsidRPr="00280251">
              <w:rPr>
                <w:rFonts w:cs="Times New Roman"/>
                <w:i/>
                <w:spacing w:val="1"/>
                <w:sz w:val="22"/>
              </w:rPr>
              <w:t>r</w:t>
            </w:r>
            <w:r w:rsidRPr="00280251">
              <w:rPr>
                <w:rFonts w:cs="Times New Roman"/>
                <w:i/>
                <w:spacing w:val="-1"/>
                <w:sz w:val="22"/>
              </w:rPr>
              <w:t>a</w:t>
            </w:r>
            <w:r w:rsidRPr="00280251">
              <w:rPr>
                <w:rFonts w:cs="Times New Roman"/>
                <w:i/>
                <w:sz w:val="22"/>
              </w:rPr>
              <w:t>te</w:t>
            </w:r>
            <w:r w:rsidRPr="00280251">
              <w:rPr>
                <w:rFonts w:cs="Times New Roman"/>
                <w:i/>
                <w:spacing w:val="-1"/>
                <w:sz w:val="22"/>
              </w:rPr>
              <w:t xml:space="preserve"> </w:t>
            </w:r>
            <w:r w:rsidRPr="00280251">
              <w:rPr>
                <w:rFonts w:cs="Times New Roman"/>
                <w:i/>
                <w:spacing w:val="1"/>
                <w:sz w:val="22"/>
              </w:rPr>
              <w:t>r</w:t>
            </w:r>
            <w:r w:rsidRPr="00280251">
              <w:rPr>
                <w:rFonts w:cs="Times New Roman"/>
                <w:i/>
                <w:spacing w:val="-1"/>
                <w:sz w:val="22"/>
              </w:rPr>
              <w:t>e</w:t>
            </w:r>
            <w:r w:rsidRPr="00280251">
              <w:rPr>
                <w:rFonts w:cs="Times New Roman"/>
                <w:i/>
                <w:sz w:val="22"/>
              </w:rPr>
              <w:t>po</w:t>
            </w:r>
            <w:r w:rsidRPr="00280251">
              <w:rPr>
                <w:rFonts w:cs="Times New Roman"/>
                <w:i/>
                <w:spacing w:val="-1"/>
                <w:sz w:val="22"/>
              </w:rPr>
              <w:t>r</w:t>
            </w:r>
            <w:r w:rsidRPr="00280251">
              <w:rPr>
                <w:rFonts w:cs="Times New Roman"/>
                <w:i/>
                <w:sz w:val="22"/>
              </w:rPr>
              <w:t xml:space="preserve">t </w:t>
            </w:r>
            <w:r w:rsidRPr="00280251">
              <w:rPr>
                <w:rFonts w:cs="Times New Roman"/>
                <w:i/>
                <w:spacing w:val="-1"/>
                <w:sz w:val="22"/>
              </w:rPr>
              <w:t>c</w:t>
            </w:r>
            <w:r w:rsidRPr="00280251">
              <w:rPr>
                <w:rFonts w:cs="Times New Roman"/>
                <w:i/>
                <w:sz w:val="22"/>
              </w:rPr>
              <w:t>om</w:t>
            </w:r>
            <w:r w:rsidRPr="00280251">
              <w:rPr>
                <w:rFonts w:cs="Times New Roman"/>
                <w:i/>
                <w:spacing w:val="2"/>
                <w:sz w:val="22"/>
              </w:rPr>
              <w:t>m</w:t>
            </w:r>
            <w:r w:rsidRPr="00280251">
              <w:rPr>
                <w:rFonts w:cs="Times New Roman"/>
                <w:i/>
                <w:spacing w:val="-1"/>
                <w:sz w:val="22"/>
              </w:rPr>
              <w:t>e</w:t>
            </w:r>
            <w:r w:rsidRPr="00280251">
              <w:rPr>
                <w:rFonts w:cs="Times New Roman"/>
                <w:i/>
                <w:sz w:val="22"/>
              </w:rPr>
              <w:t>nts/</w:t>
            </w:r>
            <w:r w:rsidRPr="00280251">
              <w:rPr>
                <w:rFonts w:cs="Times New Roman"/>
                <w:i/>
                <w:spacing w:val="-1"/>
                <w:sz w:val="22"/>
              </w:rPr>
              <w:t>fee</w:t>
            </w:r>
            <w:r w:rsidRPr="00280251">
              <w:rPr>
                <w:rFonts w:cs="Times New Roman"/>
                <w:i/>
                <w:sz w:val="22"/>
              </w:rPr>
              <w:t>db</w:t>
            </w:r>
            <w:r w:rsidRPr="00280251">
              <w:rPr>
                <w:rFonts w:cs="Times New Roman"/>
                <w:i/>
                <w:spacing w:val="1"/>
                <w:sz w:val="22"/>
              </w:rPr>
              <w:t>a</w:t>
            </w:r>
            <w:r w:rsidRPr="00280251">
              <w:rPr>
                <w:rFonts w:cs="Times New Roman"/>
                <w:i/>
                <w:spacing w:val="-1"/>
                <w:sz w:val="22"/>
              </w:rPr>
              <w:t>ck</w:t>
            </w:r>
          </w:p>
        </w:tc>
        <w:tc>
          <w:tcPr>
            <w:tcW w:w="789" w:type="pct"/>
            <w:shd w:val="clear" w:color="auto" w:fill="auto"/>
          </w:tcPr>
          <w:p w14:paraId="69ACA9F3" w14:textId="2F5D3D96" w:rsidR="00535EC4" w:rsidRPr="00280251" w:rsidRDefault="00535EC4" w:rsidP="00B72E48">
            <w:pPr>
              <w:kinsoku w:val="0"/>
              <w:overflowPunct w:val="0"/>
              <w:autoSpaceDE w:val="0"/>
              <w:autoSpaceDN w:val="0"/>
              <w:adjustRightInd w:val="0"/>
              <w:spacing w:line="269"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i/>
                <w:sz w:val="22"/>
              </w:rPr>
            </w:pPr>
          </w:p>
        </w:tc>
        <w:tc>
          <w:tcPr>
            <w:cnfStyle w:val="000010000000" w:firstRow="0" w:lastRow="0" w:firstColumn="0" w:lastColumn="0" w:oddVBand="1" w:evenVBand="0" w:oddHBand="0" w:evenHBand="0" w:firstRowFirstColumn="0" w:firstRowLastColumn="0" w:lastRowFirstColumn="0" w:lastRowLastColumn="0"/>
            <w:tcW w:w="789" w:type="pct"/>
            <w:shd w:val="clear" w:color="auto" w:fill="auto"/>
          </w:tcPr>
          <w:p w14:paraId="2000C13F" w14:textId="2E5FE191" w:rsidR="00535EC4" w:rsidRPr="00280251" w:rsidRDefault="00535EC4" w:rsidP="00B72E48">
            <w:pPr>
              <w:kinsoku w:val="0"/>
              <w:overflowPunct w:val="0"/>
              <w:autoSpaceDE w:val="0"/>
              <w:autoSpaceDN w:val="0"/>
              <w:adjustRightInd w:val="0"/>
              <w:spacing w:line="269" w:lineRule="exact"/>
              <w:ind w:left="0"/>
              <w:jc w:val="center"/>
              <w:rPr>
                <w:rFonts w:cs="Times New Roman"/>
                <w:i/>
                <w:sz w:val="22"/>
              </w:rPr>
            </w:pPr>
          </w:p>
        </w:tc>
        <w:tc>
          <w:tcPr>
            <w:tcW w:w="754" w:type="pct"/>
            <w:shd w:val="clear" w:color="auto" w:fill="auto"/>
          </w:tcPr>
          <w:p w14:paraId="04DF215C" w14:textId="77777777" w:rsidR="00535EC4" w:rsidRPr="00280251" w:rsidRDefault="00535EC4" w:rsidP="00B72E48">
            <w:pPr>
              <w:kinsoku w:val="0"/>
              <w:overflowPunct w:val="0"/>
              <w:autoSpaceDE w:val="0"/>
              <w:autoSpaceDN w:val="0"/>
              <w:adjustRightInd w:val="0"/>
              <w:spacing w:line="269"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i/>
                <w:sz w:val="22"/>
              </w:rPr>
            </w:pPr>
          </w:p>
        </w:tc>
      </w:tr>
      <w:tr w:rsidR="00535EC4" w:rsidRPr="00280251" w14:paraId="1B2EB5BB" w14:textId="7F0F7985" w:rsidTr="00817FAF">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6B27AC38" w14:textId="262DC798" w:rsidR="00535EC4" w:rsidRPr="00280251" w:rsidRDefault="000D3EC3" w:rsidP="00873CCD">
            <w:pPr>
              <w:kinsoku w:val="0"/>
              <w:overflowPunct w:val="0"/>
              <w:autoSpaceDE w:val="0"/>
              <w:autoSpaceDN w:val="0"/>
              <w:adjustRightInd w:val="0"/>
              <w:spacing w:line="267" w:lineRule="exact"/>
              <w:ind w:left="450"/>
              <w:rPr>
                <w:rFonts w:cs="Times New Roman"/>
                <w:i/>
                <w:sz w:val="22"/>
              </w:rPr>
            </w:pPr>
            <w:r>
              <w:rPr>
                <w:rFonts w:cs="Times New Roman"/>
                <w:i/>
                <w:spacing w:val="-4"/>
                <w:sz w:val="22"/>
              </w:rPr>
              <w:t xml:space="preserve">Develop final </w:t>
            </w:r>
            <w:r w:rsidR="00535EC4" w:rsidRPr="00280251">
              <w:rPr>
                <w:rFonts w:cs="Times New Roman"/>
                <w:i/>
                <w:spacing w:val="3"/>
                <w:sz w:val="22"/>
              </w:rPr>
              <w:t>P</w:t>
            </w:r>
            <w:r w:rsidR="00535EC4" w:rsidRPr="00280251">
              <w:rPr>
                <w:rFonts w:cs="Times New Roman"/>
                <w:i/>
                <w:spacing w:val="-6"/>
                <w:sz w:val="22"/>
              </w:rPr>
              <w:t>I</w:t>
            </w:r>
            <w:r w:rsidR="00535EC4" w:rsidRPr="00280251">
              <w:rPr>
                <w:rFonts w:cs="Times New Roman"/>
                <w:i/>
                <w:sz w:val="22"/>
              </w:rPr>
              <w:t xml:space="preserve">R </w:t>
            </w:r>
            <w:r w:rsidR="00535EC4" w:rsidRPr="00280251">
              <w:rPr>
                <w:rFonts w:cs="Times New Roman"/>
                <w:i/>
                <w:spacing w:val="1"/>
                <w:sz w:val="22"/>
              </w:rPr>
              <w:t>r</w:t>
            </w:r>
            <w:r w:rsidR="00535EC4" w:rsidRPr="00280251">
              <w:rPr>
                <w:rFonts w:cs="Times New Roman"/>
                <w:i/>
                <w:spacing w:val="-1"/>
                <w:sz w:val="22"/>
              </w:rPr>
              <w:t>e</w:t>
            </w:r>
            <w:r w:rsidR="00535EC4" w:rsidRPr="00280251">
              <w:rPr>
                <w:rFonts w:cs="Times New Roman"/>
                <w:i/>
                <w:sz w:val="22"/>
              </w:rPr>
              <w:t>po</w:t>
            </w:r>
            <w:r w:rsidR="00535EC4" w:rsidRPr="00280251">
              <w:rPr>
                <w:rFonts w:cs="Times New Roman"/>
                <w:i/>
                <w:spacing w:val="-1"/>
                <w:sz w:val="22"/>
              </w:rPr>
              <w:t>rt</w:t>
            </w:r>
          </w:p>
        </w:tc>
        <w:tc>
          <w:tcPr>
            <w:tcW w:w="789" w:type="pct"/>
            <w:shd w:val="clear" w:color="auto" w:fill="auto"/>
          </w:tcPr>
          <w:p w14:paraId="6C06DA79" w14:textId="3B99FA99" w:rsidR="00535EC4" w:rsidRPr="00280251" w:rsidRDefault="00535EC4" w:rsidP="00B72E48">
            <w:pPr>
              <w:kinsoku w:val="0"/>
              <w:overflowPunct w:val="0"/>
              <w:autoSpaceDE w:val="0"/>
              <w:autoSpaceDN w:val="0"/>
              <w:adjustRightInd w:val="0"/>
              <w:spacing w:line="269" w:lineRule="exact"/>
              <w:ind w:left="0"/>
              <w:jc w:val="center"/>
              <w:cnfStyle w:val="000000000000" w:firstRow="0" w:lastRow="0" w:firstColumn="0" w:lastColumn="0" w:oddVBand="0" w:evenVBand="0" w:oddHBand="0" w:evenHBand="0" w:firstRowFirstColumn="0" w:firstRowLastColumn="0" w:lastRowFirstColumn="0" w:lastRowLastColumn="0"/>
              <w:rPr>
                <w:rFonts w:cs="Times New Roman"/>
                <w:i/>
                <w:sz w:val="22"/>
              </w:rPr>
            </w:pPr>
          </w:p>
        </w:tc>
        <w:tc>
          <w:tcPr>
            <w:cnfStyle w:val="000010000000" w:firstRow="0" w:lastRow="0" w:firstColumn="0" w:lastColumn="0" w:oddVBand="1" w:evenVBand="0" w:oddHBand="0" w:evenHBand="0" w:firstRowFirstColumn="0" w:firstRowLastColumn="0" w:lastRowFirstColumn="0" w:lastRowLastColumn="0"/>
            <w:tcW w:w="789" w:type="pct"/>
            <w:shd w:val="clear" w:color="auto" w:fill="auto"/>
          </w:tcPr>
          <w:p w14:paraId="5DF85701" w14:textId="27106907" w:rsidR="00535EC4" w:rsidRPr="00280251" w:rsidRDefault="00535EC4" w:rsidP="00B72E48">
            <w:pPr>
              <w:kinsoku w:val="0"/>
              <w:overflowPunct w:val="0"/>
              <w:autoSpaceDE w:val="0"/>
              <w:autoSpaceDN w:val="0"/>
              <w:adjustRightInd w:val="0"/>
              <w:spacing w:line="269" w:lineRule="exact"/>
              <w:ind w:left="0"/>
              <w:jc w:val="center"/>
              <w:rPr>
                <w:rFonts w:cs="Times New Roman"/>
                <w:i/>
                <w:sz w:val="22"/>
              </w:rPr>
            </w:pPr>
          </w:p>
        </w:tc>
        <w:tc>
          <w:tcPr>
            <w:tcW w:w="754" w:type="pct"/>
            <w:shd w:val="clear" w:color="auto" w:fill="auto"/>
          </w:tcPr>
          <w:p w14:paraId="0FB5DEE0" w14:textId="77777777" w:rsidR="00535EC4" w:rsidRPr="00280251" w:rsidRDefault="00535EC4" w:rsidP="00B72E48">
            <w:pPr>
              <w:kinsoku w:val="0"/>
              <w:overflowPunct w:val="0"/>
              <w:autoSpaceDE w:val="0"/>
              <w:autoSpaceDN w:val="0"/>
              <w:adjustRightInd w:val="0"/>
              <w:spacing w:line="269" w:lineRule="exact"/>
              <w:ind w:left="0"/>
              <w:jc w:val="center"/>
              <w:cnfStyle w:val="000000000000" w:firstRow="0" w:lastRow="0" w:firstColumn="0" w:lastColumn="0" w:oddVBand="0" w:evenVBand="0" w:oddHBand="0" w:evenHBand="0" w:firstRowFirstColumn="0" w:firstRowLastColumn="0" w:lastRowFirstColumn="0" w:lastRowLastColumn="0"/>
              <w:rPr>
                <w:rFonts w:cs="Times New Roman"/>
                <w:i/>
                <w:sz w:val="22"/>
              </w:rPr>
            </w:pPr>
          </w:p>
        </w:tc>
      </w:tr>
      <w:tr w:rsidR="00535EC4" w:rsidRPr="00280251" w14:paraId="632C39FF" w14:textId="4F33FF15" w:rsidTr="0028025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gridSpan w:val="4"/>
            <w:shd w:val="clear" w:color="auto" w:fill="A6A6A6" w:themeFill="background1" w:themeFillShade="A6"/>
          </w:tcPr>
          <w:p w14:paraId="18CD9BF4" w14:textId="0B7D90C9" w:rsidR="00535EC4" w:rsidRPr="00280251" w:rsidRDefault="00535EC4" w:rsidP="008E458D">
            <w:pPr>
              <w:kinsoku w:val="0"/>
              <w:overflowPunct w:val="0"/>
              <w:autoSpaceDE w:val="0"/>
              <w:autoSpaceDN w:val="0"/>
              <w:adjustRightInd w:val="0"/>
              <w:spacing w:line="273" w:lineRule="exact"/>
              <w:ind w:left="102"/>
              <w:rPr>
                <w:rFonts w:cs="Times New Roman"/>
                <w:b/>
                <w:bCs/>
                <w:i/>
                <w:spacing w:val="-1"/>
                <w:sz w:val="22"/>
              </w:rPr>
            </w:pPr>
            <w:r w:rsidRPr="00280251">
              <w:rPr>
                <w:rFonts w:cs="Times New Roman"/>
                <w:b/>
                <w:bCs/>
                <w:i/>
                <w:spacing w:val="-1"/>
                <w:sz w:val="22"/>
              </w:rPr>
              <w:t>De</w:t>
            </w:r>
            <w:r w:rsidRPr="00280251">
              <w:rPr>
                <w:rFonts w:cs="Times New Roman"/>
                <w:b/>
                <w:bCs/>
                <w:i/>
                <w:sz w:val="22"/>
              </w:rPr>
              <w:t>v</w:t>
            </w:r>
            <w:r w:rsidRPr="00280251">
              <w:rPr>
                <w:rFonts w:cs="Times New Roman"/>
                <w:b/>
                <w:bCs/>
                <w:i/>
                <w:spacing w:val="-1"/>
                <w:sz w:val="22"/>
              </w:rPr>
              <w:t>e</w:t>
            </w:r>
            <w:r w:rsidRPr="00280251">
              <w:rPr>
                <w:rFonts w:cs="Times New Roman"/>
                <w:b/>
                <w:bCs/>
                <w:i/>
                <w:sz w:val="22"/>
              </w:rPr>
              <w:t>lop</w:t>
            </w:r>
            <w:r w:rsidRPr="00280251">
              <w:rPr>
                <w:rFonts w:cs="Times New Roman"/>
                <w:b/>
                <w:bCs/>
                <w:i/>
                <w:spacing w:val="3"/>
                <w:sz w:val="22"/>
              </w:rPr>
              <w:t xml:space="preserve"> </w:t>
            </w:r>
            <w:r w:rsidRPr="00280251">
              <w:rPr>
                <w:rFonts w:cs="Times New Roman"/>
                <w:b/>
                <w:bCs/>
                <w:i/>
                <w:spacing w:val="-3"/>
                <w:sz w:val="22"/>
              </w:rPr>
              <w:t>P</w:t>
            </w:r>
            <w:r w:rsidRPr="00280251">
              <w:rPr>
                <w:rFonts w:cs="Times New Roman"/>
                <w:b/>
                <w:bCs/>
                <w:i/>
                <w:sz w:val="22"/>
              </w:rPr>
              <w:t>IR</w:t>
            </w:r>
            <w:r w:rsidRPr="00280251">
              <w:rPr>
                <w:rFonts w:cs="Times New Roman"/>
                <w:b/>
                <w:bCs/>
                <w:i/>
                <w:spacing w:val="-1"/>
                <w:sz w:val="22"/>
              </w:rPr>
              <w:t xml:space="preserve"> re</w:t>
            </w:r>
            <w:r w:rsidRPr="00280251">
              <w:rPr>
                <w:rFonts w:cs="Times New Roman"/>
                <w:b/>
                <w:bCs/>
                <w:i/>
                <w:sz w:val="22"/>
              </w:rPr>
              <w:t>sul</w:t>
            </w:r>
            <w:r w:rsidRPr="00280251">
              <w:rPr>
                <w:rFonts w:cs="Times New Roman"/>
                <w:b/>
                <w:bCs/>
                <w:i/>
                <w:spacing w:val="-1"/>
                <w:sz w:val="22"/>
              </w:rPr>
              <w:t>t</w:t>
            </w:r>
            <w:r w:rsidRPr="00280251">
              <w:rPr>
                <w:rFonts w:cs="Times New Roman"/>
                <w:b/>
                <w:bCs/>
                <w:i/>
                <w:sz w:val="22"/>
              </w:rPr>
              <w:t>s b</w:t>
            </w:r>
            <w:r w:rsidRPr="00280251">
              <w:rPr>
                <w:rFonts w:cs="Times New Roman"/>
                <w:b/>
                <w:bCs/>
                <w:i/>
                <w:spacing w:val="-1"/>
                <w:sz w:val="22"/>
              </w:rPr>
              <w:t>r</w:t>
            </w:r>
            <w:r w:rsidRPr="00280251">
              <w:rPr>
                <w:rFonts w:cs="Times New Roman"/>
                <w:b/>
                <w:bCs/>
                <w:i/>
                <w:spacing w:val="2"/>
                <w:sz w:val="22"/>
              </w:rPr>
              <w:t>i</w:t>
            </w:r>
            <w:r w:rsidRPr="00280251">
              <w:rPr>
                <w:rFonts w:cs="Times New Roman"/>
                <w:b/>
                <w:bCs/>
                <w:i/>
                <w:spacing w:val="-1"/>
                <w:sz w:val="22"/>
              </w:rPr>
              <w:t>e</w:t>
            </w:r>
            <w:r w:rsidRPr="00280251">
              <w:rPr>
                <w:rFonts w:cs="Times New Roman"/>
                <w:b/>
                <w:bCs/>
                <w:i/>
                <w:spacing w:val="1"/>
                <w:sz w:val="22"/>
              </w:rPr>
              <w:t>f</w:t>
            </w:r>
            <w:r w:rsidRPr="00280251">
              <w:rPr>
                <w:rFonts w:cs="Times New Roman"/>
                <w:b/>
                <w:bCs/>
                <w:i/>
                <w:sz w:val="22"/>
              </w:rPr>
              <w:t>ing</w:t>
            </w:r>
          </w:p>
        </w:tc>
      </w:tr>
      <w:tr w:rsidR="00535EC4" w:rsidRPr="00280251" w14:paraId="76302700" w14:textId="22E49285" w:rsidTr="00817FAF">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32B9CB65" w14:textId="14249225" w:rsidR="00535EC4" w:rsidRPr="00280251" w:rsidRDefault="00535EC4" w:rsidP="00873CCD">
            <w:pPr>
              <w:kinsoku w:val="0"/>
              <w:overflowPunct w:val="0"/>
              <w:autoSpaceDE w:val="0"/>
              <w:autoSpaceDN w:val="0"/>
              <w:adjustRightInd w:val="0"/>
              <w:spacing w:line="267" w:lineRule="exact"/>
              <w:ind w:left="450"/>
              <w:rPr>
                <w:rFonts w:cs="Times New Roman"/>
                <w:i/>
                <w:sz w:val="22"/>
              </w:rPr>
            </w:pPr>
            <w:r w:rsidRPr="00280251">
              <w:rPr>
                <w:rFonts w:cs="Times New Roman"/>
                <w:i/>
                <w:spacing w:val="-1"/>
                <w:sz w:val="22"/>
              </w:rPr>
              <w:t>De</w:t>
            </w:r>
            <w:r w:rsidRPr="00280251">
              <w:rPr>
                <w:rFonts w:cs="Times New Roman"/>
                <w:i/>
                <w:sz w:val="22"/>
              </w:rPr>
              <w:t>v</w:t>
            </w:r>
            <w:r w:rsidRPr="00280251">
              <w:rPr>
                <w:rFonts w:cs="Times New Roman"/>
                <w:i/>
                <w:spacing w:val="-1"/>
                <w:sz w:val="22"/>
              </w:rPr>
              <w:t>e</w:t>
            </w:r>
            <w:r w:rsidRPr="00280251">
              <w:rPr>
                <w:rFonts w:cs="Times New Roman"/>
                <w:i/>
                <w:sz w:val="22"/>
              </w:rPr>
              <w:t>lop d</w:t>
            </w:r>
            <w:r w:rsidRPr="00280251">
              <w:rPr>
                <w:rFonts w:cs="Times New Roman"/>
                <w:i/>
                <w:spacing w:val="-1"/>
                <w:sz w:val="22"/>
              </w:rPr>
              <w:t>r</w:t>
            </w:r>
            <w:r w:rsidRPr="00280251">
              <w:rPr>
                <w:rFonts w:cs="Times New Roman"/>
                <w:i/>
                <w:spacing w:val="1"/>
                <w:sz w:val="22"/>
              </w:rPr>
              <w:t>a</w:t>
            </w:r>
            <w:r w:rsidRPr="00280251">
              <w:rPr>
                <w:rFonts w:cs="Times New Roman"/>
                <w:i/>
                <w:spacing w:val="-1"/>
                <w:sz w:val="22"/>
              </w:rPr>
              <w:t>f</w:t>
            </w:r>
            <w:r w:rsidRPr="00280251">
              <w:rPr>
                <w:rFonts w:cs="Times New Roman"/>
                <w:i/>
                <w:sz w:val="22"/>
              </w:rPr>
              <w:t xml:space="preserve">t </w:t>
            </w:r>
            <w:r w:rsidR="000D3EC3">
              <w:rPr>
                <w:rFonts w:cs="Times New Roman"/>
                <w:i/>
                <w:sz w:val="22"/>
              </w:rPr>
              <w:t xml:space="preserve">results </w:t>
            </w:r>
            <w:r w:rsidRPr="00280251">
              <w:rPr>
                <w:rFonts w:cs="Times New Roman"/>
                <w:i/>
                <w:sz w:val="22"/>
              </w:rPr>
              <w:t>b</w:t>
            </w:r>
            <w:r w:rsidRPr="00280251">
              <w:rPr>
                <w:rFonts w:cs="Times New Roman"/>
                <w:i/>
                <w:spacing w:val="-1"/>
                <w:sz w:val="22"/>
              </w:rPr>
              <w:t>r</w:t>
            </w:r>
            <w:r w:rsidRPr="00280251">
              <w:rPr>
                <w:rFonts w:cs="Times New Roman"/>
                <w:i/>
                <w:sz w:val="22"/>
              </w:rPr>
              <w:t>i</w:t>
            </w:r>
            <w:r w:rsidRPr="00280251">
              <w:rPr>
                <w:rFonts w:cs="Times New Roman"/>
                <w:i/>
                <w:spacing w:val="-1"/>
                <w:sz w:val="22"/>
              </w:rPr>
              <w:t>ef</w:t>
            </w:r>
            <w:r w:rsidRPr="00280251">
              <w:rPr>
                <w:rFonts w:cs="Times New Roman"/>
                <w:i/>
                <w:sz w:val="22"/>
              </w:rPr>
              <w:t>i</w:t>
            </w:r>
            <w:r w:rsidRPr="00280251">
              <w:rPr>
                <w:rFonts w:cs="Times New Roman"/>
                <w:i/>
                <w:spacing w:val="2"/>
                <w:sz w:val="22"/>
              </w:rPr>
              <w:t>n</w:t>
            </w:r>
            <w:r w:rsidRPr="00280251">
              <w:rPr>
                <w:rFonts w:cs="Times New Roman"/>
                <w:i/>
                <w:sz w:val="22"/>
              </w:rPr>
              <w:t>g</w:t>
            </w:r>
          </w:p>
        </w:tc>
        <w:tc>
          <w:tcPr>
            <w:tcW w:w="789" w:type="pct"/>
            <w:shd w:val="clear" w:color="auto" w:fill="auto"/>
          </w:tcPr>
          <w:p w14:paraId="1CBCC0C7" w14:textId="46B02F4F" w:rsidR="00535EC4" w:rsidRPr="00280251" w:rsidRDefault="00535EC4" w:rsidP="00B72E48">
            <w:pPr>
              <w:kinsoku w:val="0"/>
              <w:overflowPunct w:val="0"/>
              <w:autoSpaceDE w:val="0"/>
              <w:autoSpaceDN w:val="0"/>
              <w:adjustRightInd w:val="0"/>
              <w:spacing w:line="267" w:lineRule="exact"/>
              <w:ind w:left="0"/>
              <w:jc w:val="center"/>
              <w:cnfStyle w:val="000000000000" w:firstRow="0" w:lastRow="0" w:firstColumn="0" w:lastColumn="0" w:oddVBand="0" w:evenVBand="0" w:oddHBand="0" w:evenHBand="0" w:firstRowFirstColumn="0" w:firstRowLastColumn="0" w:lastRowFirstColumn="0" w:lastRowLastColumn="0"/>
              <w:rPr>
                <w:rFonts w:cs="Times New Roman"/>
                <w:i/>
                <w:sz w:val="22"/>
              </w:rPr>
            </w:pPr>
          </w:p>
        </w:tc>
        <w:tc>
          <w:tcPr>
            <w:cnfStyle w:val="000010000000" w:firstRow="0" w:lastRow="0" w:firstColumn="0" w:lastColumn="0" w:oddVBand="1" w:evenVBand="0" w:oddHBand="0" w:evenHBand="0" w:firstRowFirstColumn="0" w:firstRowLastColumn="0" w:lastRowFirstColumn="0" w:lastRowLastColumn="0"/>
            <w:tcW w:w="789" w:type="pct"/>
            <w:shd w:val="clear" w:color="auto" w:fill="auto"/>
          </w:tcPr>
          <w:p w14:paraId="103C5907" w14:textId="1D2F9D3F" w:rsidR="00535EC4" w:rsidRPr="00280251" w:rsidRDefault="00535EC4" w:rsidP="00B72E48">
            <w:pPr>
              <w:kinsoku w:val="0"/>
              <w:overflowPunct w:val="0"/>
              <w:autoSpaceDE w:val="0"/>
              <w:autoSpaceDN w:val="0"/>
              <w:adjustRightInd w:val="0"/>
              <w:spacing w:line="267" w:lineRule="exact"/>
              <w:ind w:left="0"/>
              <w:jc w:val="center"/>
              <w:rPr>
                <w:rFonts w:cs="Times New Roman"/>
                <w:i/>
                <w:sz w:val="22"/>
              </w:rPr>
            </w:pPr>
          </w:p>
        </w:tc>
        <w:tc>
          <w:tcPr>
            <w:tcW w:w="754" w:type="pct"/>
            <w:shd w:val="clear" w:color="auto" w:fill="auto"/>
          </w:tcPr>
          <w:p w14:paraId="35D5B89B" w14:textId="77777777" w:rsidR="00535EC4" w:rsidRPr="00280251" w:rsidRDefault="00535EC4" w:rsidP="00B72E48">
            <w:pPr>
              <w:kinsoku w:val="0"/>
              <w:overflowPunct w:val="0"/>
              <w:autoSpaceDE w:val="0"/>
              <w:autoSpaceDN w:val="0"/>
              <w:adjustRightInd w:val="0"/>
              <w:spacing w:line="267" w:lineRule="exact"/>
              <w:ind w:left="0"/>
              <w:jc w:val="center"/>
              <w:cnfStyle w:val="000000000000" w:firstRow="0" w:lastRow="0" w:firstColumn="0" w:lastColumn="0" w:oddVBand="0" w:evenVBand="0" w:oddHBand="0" w:evenHBand="0" w:firstRowFirstColumn="0" w:firstRowLastColumn="0" w:lastRowFirstColumn="0" w:lastRowLastColumn="0"/>
              <w:rPr>
                <w:rFonts w:cs="Times New Roman"/>
                <w:i/>
                <w:sz w:val="22"/>
              </w:rPr>
            </w:pPr>
          </w:p>
        </w:tc>
      </w:tr>
      <w:tr w:rsidR="00535EC4" w:rsidRPr="00280251" w14:paraId="47F46357" w14:textId="6317E64D" w:rsidTr="00817FA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30551374" w14:textId="6E82E3F8" w:rsidR="00535EC4" w:rsidRPr="00280251" w:rsidRDefault="000D3EC3" w:rsidP="00626862">
            <w:pPr>
              <w:kinsoku w:val="0"/>
              <w:overflowPunct w:val="0"/>
              <w:autoSpaceDE w:val="0"/>
              <w:autoSpaceDN w:val="0"/>
              <w:adjustRightInd w:val="0"/>
              <w:spacing w:line="267" w:lineRule="exact"/>
              <w:ind w:left="450"/>
              <w:rPr>
                <w:rFonts w:cs="Times New Roman"/>
                <w:i/>
                <w:sz w:val="22"/>
              </w:rPr>
            </w:pPr>
            <w:r>
              <w:rPr>
                <w:rFonts w:cs="Times New Roman"/>
                <w:i/>
                <w:spacing w:val="-1"/>
                <w:sz w:val="22"/>
              </w:rPr>
              <w:t xml:space="preserve">Review draft results briefing with </w:t>
            </w:r>
            <w:r w:rsidR="00535EC4" w:rsidRPr="00280251">
              <w:rPr>
                <w:rFonts w:cs="Times New Roman"/>
                <w:i/>
                <w:spacing w:val="-1"/>
                <w:sz w:val="22"/>
              </w:rPr>
              <w:t>AA</w:t>
            </w:r>
            <w:r w:rsidR="00535EC4" w:rsidRPr="00280251">
              <w:rPr>
                <w:rFonts w:cs="Times New Roman"/>
                <w:i/>
                <w:sz w:val="22"/>
              </w:rPr>
              <w:t>P</w:t>
            </w:r>
            <w:r w:rsidR="00535EC4" w:rsidRPr="00280251">
              <w:rPr>
                <w:rFonts w:cs="Times New Roman"/>
                <w:i/>
                <w:spacing w:val="-1"/>
                <w:sz w:val="22"/>
              </w:rPr>
              <w:t>-</w:t>
            </w:r>
            <w:r w:rsidR="00626862">
              <w:rPr>
                <w:rFonts w:cs="Times New Roman"/>
                <w:i/>
                <w:sz w:val="22"/>
              </w:rPr>
              <w:t>410</w:t>
            </w:r>
          </w:p>
        </w:tc>
        <w:tc>
          <w:tcPr>
            <w:tcW w:w="789" w:type="pct"/>
            <w:shd w:val="clear" w:color="auto" w:fill="auto"/>
          </w:tcPr>
          <w:p w14:paraId="4AD8048F" w14:textId="442F950D" w:rsidR="00535EC4" w:rsidRPr="00280251" w:rsidRDefault="00535EC4" w:rsidP="00B72E48">
            <w:pPr>
              <w:kinsoku w:val="0"/>
              <w:overflowPunct w:val="0"/>
              <w:autoSpaceDE w:val="0"/>
              <w:autoSpaceDN w:val="0"/>
              <w:adjustRightInd w:val="0"/>
              <w:spacing w:line="267"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i/>
                <w:sz w:val="22"/>
              </w:rPr>
            </w:pPr>
          </w:p>
        </w:tc>
        <w:tc>
          <w:tcPr>
            <w:cnfStyle w:val="000010000000" w:firstRow="0" w:lastRow="0" w:firstColumn="0" w:lastColumn="0" w:oddVBand="1" w:evenVBand="0" w:oddHBand="0" w:evenHBand="0" w:firstRowFirstColumn="0" w:firstRowLastColumn="0" w:lastRowFirstColumn="0" w:lastRowLastColumn="0"/>
            <w:tcW w:w="789" w:type="pct"/>
            <w:shd w:val="clear" w:color="auto" w:fill="auto"/>
          </w:tcPr>
          <w:p w14:paraId="5C33BD5C" w14:textId="7013D718" w:rsidR="00535EC4" w:rsidRPr="00280251" w:rsidRDefault="00535EC4" w:rsidP="00B72E48">
            <w:pPr>
              <w:kinsoku w:val="0"/>
              <w:overflowPunct w:val="0"/>
              <w:autoSpaceDE w:val="0"/>
              <w:autoSpaceDN w:val="0"/>
              <w:adjustRightInd w:val="0"/>
              <w:spacing w:line="267" w:lineRule="exact"/>
              <w:ind w:left="0"/>
              <w:jc w:val="center"/>
              <w:rPr>
                <w:rFonts w:cs="Times New Roman"/>
                <w:i/>
                <w:sz w:val="22"/>
              </w:rPr>
            </w:pPr>
          </w:p>
        </w:tc>
        <w:tc>
          <w:tcPr>
            <w:tcW w:w="754" w:type="pct"/>
            <w:shd w:val="clear" w:color="auto" w:fill="auto"/>
          </w:tcPr>
          <w:p w14:paraId="26EB0991" w14:textId="77777777" w:rsidR="00535EC4" w:rsidRPr="00280251" w:rsidRDefault="00535EC4" w:rsidP="00B72E48">
            <w:pPr>
              <w:kinsoku w:val="0"/>
              <w:overflowPunct w:val="0"/>
              <w:autoSpaceDE w:val="0"/>
              <w:autoSpaceDN w:val="0"/>
              <w:adjustRightInd w:val="0"/>
              <w:spacing w:line="267"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i/>
                <w:sz w:val="22"/>
              </w:rPr>
            </w:pPr>
          </w:p>
        </w:tc>
      </w:tr>
      <w:tr w:rsidR="00535EC4" w:rsidRPr="00280251" w14:paraId="14D8A40D" w14:textId="21DAC13D" w:rsidTr="00817FAF">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0593D02F" w14:textId="19DEDA72" w:rsidR="00535EC4" w:rsidRPr="00280251" w:rsidRDefault="00535EC4" w:rsidP="00873CCD">
            <w:pPr>
              <w:kinsoku w:val="0"/>
              <w:overflowPunct w:val="0"/>
              <w:autoSpaceDE w:val="0"/>
              <w:autoSpaceDN w:val="0"/>
              <w:adjustRightInd w:val="0"/>
              <w:spacing w:line="267" w:lineRule="exact"/>
              <w:ind w:left="450"/>
              <w:rPr>
                <w:rFonts w:cs="Times New Roman"/>
                <w:i/>
                <w:sz w:val="22"/>
              </w:rPr>
            </w:pPr>
            <w:r w:rsidRPr="00280251">
              <w:rPr>
                <w:rFonts w:cs="Times New Roman"/>
                <w:i/>
                <w:spacing w:val="-4"/>
                <w:sz w:val="22"/>
              </w:rPr>
              <w:t>I</w:t>
            </w:r>
            <w:r w:rsidRPr="00280251">
              <w:rPr>
                <w:rFonts w:cs="Times New Roman"/>
                <w:i/>
                <w:spacing w:val="2"/>
                <w:sz w:val="22"/>
              </w:rPr>
              <w:t>n</w:t>
            </w:r>
            <w:r w:rsidRPr="00280251">
              <w:rPr>
                <w:rFonts w:cs="Times New Roman"/>
                <w:i/>
                <w:spacing w:val="-1"/>
                <w:sz w:val="22"/>
              </w:rPr>
              <w:t>c</w:t>
            </w:r>
            <w:r w:rsidRPr="00280251">
              <w:rPr>
                <w:rFonts w:cs="Times New Roman"/>
                <w:i/>
                <w:sz w:val="22"/>
              </w:rPr>
              <w:t>o</w:t>
            </w:r>
            <w:r w:rsidRPr="00280251">
              <w:rPr>
                <w:rFonts w:cs="Times New Roman"/>
                <w:i/>
                <w:spacing w:val="-1"/>
                <w:sz w:val="22"/>
              </w:rPr>
              <w:t>r</w:t>
            </w:r>
            <w:r w:rsidRPr="00280251">
              <w:rPr>
                <w:rFonts w:cs="Times New Roman"/>
                <w:i/>
                <w:sz w:val="22"/>
              </w:rPr>
              <w:t>po</w:t>
            </w:r>
            <w:r w:rsidRPr="00280251">
              <w:rPr>
                <w:rFonts w:cs="Times New Roman"/>
                <w:i/>
                <w:spacing w:val="1"/>
                <w:sz w:val="22"/>
              </w:rPr>
              <w:t>r</w:t>
            </w:r>
            <w:r w:rsidRPr="00280251">
              <w:rPr>
                <w:rFonts w:cs="Times New Roman"/>
                <w:i/>
                <w:spacing w:val="-1"/>
                <w:sz w:val="22"/>
              </w:rPr>
              <w:t>a</w:t>
            </w:r>
            <w:r w:rsidRPr="00280251">
              <w:rPr>
                <w:rFonts w:cs="Times New Roman"/>
                <w:i/>
                <w:sz w:val="22"/>
              </w:rPr>
              <w:t>te</w:t>
            </w:r>
            <w:r w:rsidRPr="00280251">
              <w:rPr>
                <w:rFonts w:cs="Times New Roman"/>
                <w:i/>
                <w:spacing w:val="-1"/>
                <w:sz w:val="22"/>
              </w:rPr>
              <w:t xml:space="preserve"> </w:t>
            </w:r>
            <w:r w:rsidR="000D3EC3">
              <w:rPr>
                <w:rFonts w:cs="Times New Roman"/>
                <w:i/>
                <w:spacing w:val="-1"/>
                <w:sz w:val="22"/>
              </w:rPr>
              <w:t xml:space="preserve">results </w:t>
            </w:r>
            <w:r w:rsidRPr="00280251">
              <w:rPr>
                <w:rFonts w:cs="Times New Roman"/>
                <w:i/>
                <w:sz w:val="22"/>
              </w:rPr>
              <w:t>b</w:t>
            </w:r>
            <w:r w:rsidRPr="00280251">
              <w:rPr>
                <w:rFonts w:cs="Times New Roman"/>
                <w:i/>
                <w:spacing w:val="-1"/>
                <w:sz w:val="22"/>
              </w:rPr>
              <w:t>r</w:t>
            </w:r>
            <w:r w:rsidRPr="00280251">
              <w:rPr>
                <w:rFonts w:cs="Times New Roman"/>
                <w:i/>
                <w:sz w:val="22"/>
              </w:rPr>
              <w:t>i</w:t>
            </w:r>
            <w:r w:rsidRPr="00280251">
              <w:rPr>
                <w:rFonts w:cs="Times New Roman"/>
                <w:i/>
                <w:spacing w:val="1"/>
                <w:sz w:val="22"/>
              </w:rPr>
              <w:t>e</w:t>
            </w:r>
            <w:r w:rsidRPr="00280251">
              <w:rPr>
                <w:rFonts w:cs="Times New Roman"/>
                <w:i/>
                <w:spacing w:val="-1"/>
                <w:sz w:val="22"/>
              </w:rPr>
              <w:t>f</w:t>
            </w:r>
            <w:r w:rsidRPr="00280251">
              <w:rPr>
                <w:rFonts w:cs="Times New Roman"/>
                <w:i/>
                <w:sz w:val="22"/>
              </w:rPr>
              <w:t xml:space="preserve">ing </w:t>
            </w:r>
            <w:r w:rsidRPr="00280251">
              <w:rPr>
                <w:rFonts w:cs="Times New Roman"/>
                <w:i/>
                <w:spacing w:val="-1"/>
                <w:sz w:val="22"/>
              </w:rPr>
              <w:t>c</w:t>
            </w:r>
            <w:r w:rsidRPr="00280251">
              <w:rPr>
                <w:rFonts w:cs="Times New Roman"/>
                <w:i/>
                <w:sz w:val="22"/>
              </w:rPr>
              <w:t>o</w:t>
            </w:r>
            <w:r w:rsidRPr="00280251">
              <w:rPr>
                <w:rFonts w:cs="Times New Roman"/>
                <w:i/>
                <w:spacing w:val="2"/>
                <w:sz w:val="22"/>
              </w:rPr>
              <w:t>m</w:t>
            </w:r>
            <w:r w:rsidRPr="00280251">
              <w:rPr>
                <w:rFonts w:cs="Times New Roman"/>
                <w:i/>
                <w:sz w:val="22"/>
              </w:rPr>
              <w:t>m</w:t>
            </w:r>
            <w:r w:rsidRPr="00280251">
              <w:rPr>
                <w:rFonts w:cs="Times New Roman"/>
                <w:i/>
                <w:spacing w:val="-1"/>
                <w:sz w:val="22"/>
              </w:rPr>
              <w:t>e</w:t>
            </w:r>
            <w:r w:rsidRPr="00280251">
              <w:rPr>
                <w:rFonts w:cs="Times New Roman"/>
                <w:i/>
                <w:sz w:val="22"/>
              </w:rPr>
              <w:t>nts/</w:t>
            </w:r>
            <w:r w:rsidRPr="00280251">
              <w:rPr>
                <w:rFonts w:cs="Times New Roman"/>
                <w:i/>
                <w:spacing w:val="-1"/>
                <w:sz w:val="22"/>
              </w:rPr>
              <w:t>fee</w:t>
            </w:r>
            <w:r w:rsidRPr="00280251">
              <w:rPr>
                <w:rFonts w:cs="Times New Roman"/>
                <w:i/>
                <w:sz w:val="22"/>
              </w:rPr>
              <w:t>db</w:t>
            </w:r>
            <w:r w:rsidRPr="00280251">
              <w:rPr>
                <w:rFonts w:cs="Times New Roman"/>
                <w:i/>
                <w:spacing w:val="1"/>
                <w:sz w:val="22"/>
              </w:rPr>
              <w:t>a</w:t>
            </w:r>
            <w:r w:rsidRPr="00280251">
              <w:rPr>
                <w:rFonts w:cs="Times New Roman"/>
                <w:i/>
                <w:spacing w:val="-1"/>
                <w:sz w:val="22"/>
              </w:rPr>
              <w:t>c</w:t>
            </w:r>
            <w:r w:rsidRPr="00280251">
              <w:rPr>
                <w:rFonts w:cs="Times New Roman"/>
                <w:i/>
                <w:sz w:val="22"/>
              </w:rPr>
              <w:t>k</w:t>
            </w:r>
          </w:p>
        </w:tc>
        <w:tc>
          <w:tcPr>
            <w:tcW w:w="789" w:type="pct"/>
            <w:shd w:val="clear" w:color="auto" w:fill="auto"/>
          </w:tcPr>
          <w:p w14:paraId="12A64ACE" w14:textId="76E28216" w:rsidR="00535EC4" w:rsidRPr="00280251" w:rsidRDefault="00535EC4" w:rsidP="00B72E48">
            <w:pPr>
              <w:kinsoku w:val="0"/>
              <w:overflowPunct w:val="0"/>
              <w:autoSpaceDE w:val="0"/>
              <w:autoSpaceDN w:val="0"/>
              <w:adjustRightInd w:val="0"/>
              <w:spacing w:line="267" w:lineRule="exact"/>
              <w:ind w:left="0"/>
              <w:jc w:val="center"/>
              <w:cnfStyle w:val="000000000000" w:firstRow="0" w:lastRow="0" w:firstColumn="0" w:lastColumn="0" w:oddVBand="0" w:evenVBand="0" w:oddHBand="0" w:evenHBand="0" w:firstRowFirstColumn="0" w:firstRowLastColumn="0" w:lastRowFirstColumn="0" w:lastRowLastColumn="0"/>
              <w:rPr>
                <w:rFonts w:cs="Times New Roman"/>
                <w:i/>
                <w:sz w:val="22"/>
              </w:rPr>
            </w:pPr>
          </w:p>
        </w:tc>
        <w:tc>
          <w:tcPr>
            <w:cnfStyle w:val="000010000000" w:firstRow="0" w:lastRow="0" w:firstColumn="0" w:lastColumn="0" w:oddVBand="1" w:evenVBand="0" w:oddHBand="0" w:evenHBand="0" w:firstRowFirstColumn="0" w:firstRowLastColumn="0" w:lastRowFirstColumn="0" w:lastRowLastColumn="0"/>
            <w:tcW w:w="789" w:type="pct"/>
            <w:shd w:val="clear" w:color="auto" w:fill="auto"/>
          </w:tcPr>
          <w:p w14:paraId="10908F5D" w14:textId="7075EBC3" w:rsidR="00535EC4" w:rsidRPr="00280251" w:rsidRDefault="00535EC4" w:rsidP="00B72E48">
            <w:pPr>
              <w:kinsoku w:val="0"/>
              <w:overflowPunct w:val="0"/>
              <w:autoSpaceDE w:val="0"/>
              <w:autoSpaceDN w:val="0"/>
              <w:adjustRightInd w:val="0"/>
              <w:spacing w:line="267" w:lineRule="exact"/>
              <w:ind w:left="0"/>
              <w:jc w:val="center"/>
              <w:rPr>
                <w:rFonts w:cs="Times New Roman"/>
                <w:i/>
                <w:sz w:val="22"/>
              </w:rPr>
            </w:pPr>
          </w:p>
        </w:tc>
        <w:tc>
          <w:tcPr>
            <w:tcW w:w="754" w:type="pct"/>
            <w:shd w:val="clear" w:color="auto" w:fill="auto"/>
          </w:tcPr>
          <w:p w14:paraId="60341886" w14:textId="77777777" w:rsidR="00535EC4" w:rsidRPr="00280251" w:rsidRDefault="00535EC4" w:rsidP="00B72E48">
            <w:pPr>
              <w:kinsoku w:val="0"/>
              <w:overflowPunct w:val="0"/>
              <w:autoSpaceDE w:val="0"/>
              <w:autoSpaceDN w:val="0"/>
              <w:adjustRightInd w:val="0"/>
              <w:spacing w:line="267" w:lineRule="exact"/>
              <w:ind w:left="0"/>
              <w:jc w:val="center"/>
              <w:cnfStyle w:val="000000000000" w:firstRow="0" w:lastRow="0" w:firstColumn="0" w:lastColumn="0" w:oddVBand="0" w:evenVBand="0" w:oddHBand="0" w:evenHBand="0" w:firstRowFirstColumn="0" w:firstRowLastColumn="0" w:lastRowFirstColumn="0" w:lastRowLastColumn="0"/>
              <w:rPr>
                <w:rFonts w:cs="Times New Roman"/>
                <w:i/>
                <w:sz w:val="22"/>
              </w:rPr>
            </w:pPr>
          </w:p>
        </w:tc>
      </w:tr>
      <w:tr w:rsidR="00535EC4" w:rsidRPr="00280251" w14:paraId="3F16BC4B" w14:textId="499DC4F0" w:rsidTr="00817FA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561A4237" w14:textId="28F2B514" w:rsidR="00535EC4" w:rsidRPr="00280251" w:rsidRDefault="00535EC4" w:rsidP="000D3EC3">
            <w:pPr>
              <w:kinsoku w:val="0"/>
              <w:overflowPunct w:val="0"/>
              <w:autoSpaceDE w:val="0"/>
              <w:autoSpaceDN w:val="0"/>
              <w:adjustRightInd w:val="0"/>
              <w:spacing w:line="267" w:lineRule="exact"/>
              <w:ind w:left="450"/>
              <w:rPr>
                <w:rFonts w:cs="Times New Roman"/>
                <w:i/>
                <w:sz w:val="22"/>
              </w:rPr>
            </w:pPr>
            <w:r w:rsidRPr="00280251">
              <w:rPr>
                <w:rFonts w:cs="Times New Roman"/>
                <w:i/>
                <w:spacing w:val="-1"/>
                <w:sz w:val="22"/>
              </w:rPr>
              <w:t>De</w:t>
            </w:r>
            <w:r w:rsidRPr="00280251">
              <w:rPr>
                <w:rFonts w:cs="Times New Roman"/>
                <w:i/>
                <w:sz w:val="22"/>
              </w:rPr>
              <w:t>v</w:t>
            </w:r>
            <w:r w:rsidRPr="00280251">
              <w:rPr>
                <w:rFonts w:cs="Times New Roman"/>
                <w:i/>
                <w:spacing w:val="-1"/>
                <w:sz w:val="22"/>
              </w:rPr>
              <w:t>e</w:t>
            </w:r>
            <w:r w:rsidRPr="00280251">
              <w:rPr>
                <w:rFonts w:cs="Times New Roman"/>
                <w:i/>
                <w:sz w:val="22"/>
              </w:rPr>
              <w:t xml:space="preserve">lop </w:t>
            </w:r>
            <w:r w:rsidR="000D3EC3">
              <w:rPr>
                <w:rFonts w:cs="Times New Roman"/>
                <w:i/>
                <w:spacing w:val="-1"/>
                <w:sz w:val="22"/>
              </w:rPr>
              <w:t>final results briefing</w:t>
            </w:r>
          </w:p>
        </w:tc>
        <w:tc>
          <w:tcPr>
            <w:tcW w:w="789" w:type="pct"/>
            <w:shd w:val="clear" w:color="auto" w:fill="auto"/>
          </w:tcPr>
          <w:p w14:paraId="486B1A5C" w14:textId="689BDA9E" w:rsidR="00535EC4" w:rsidRPr="00280251" w:rsidRDefault="00535EC4" w:rsidP="00B72E48">
            <w:pPr>
              <w:kinsoku w:val="0"/>
              <w:overflowPunct w:val="0"/>
              <w:autoSpaceDE w:val="0"/>
              <w:autoSpaceDN w:val="0"/>
              <w:adjustRightInd w:val="0"/>
              <w:spacing w:line="267"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i/>
                <w:sz w:val="22"/>
              </w:rPr>
            </w:pPr>
          </w:p>
        </w:tc>
        <w:tc>
          <w:tcPr>
            <w:cnfStyle w:val="000010000000" w:firstRow="0" w:lastRow="0" w:firstColumn="0" w:lastColumn="0" w:oddVBand="1" w:evenVBand="0" w:oddHBand="0" w:evenHBand="0" w:firstRowFirstColumn="0" w:firstRowLastColumn="0" w:lastRowFirstColumn="0" w:lastRowLastColumn="0"/>
            <w:tcW w:w="789" w:type="pct"/>
            <w:shd w:val="clear" w:color="auto" w:fill="auto"/>
          </w:tcPr>
          <w:p w14:paraId="4FDF2838" w14:textId="6AA5758F" w:rsidR="00535EC4" w:rsidRPr="00280251" w:rsidRDefault="00535EC4" w:rsidP="00B72E48">
            <w:pPr>
              <w:kinsoku w:val="0"/>
              <w:overflowPunct w:val="0"/>
              <w:autoSpaceDE w:val="0"/>
              <w:autoSpaceDN w:val="0"/>
              <w:adjustRightInd w:val="0"/>
              <w:spacing w:line="267" w:lineRule="exact"/>
              <w:ind w:left="0"/>
              <w:jc w:val="center"/>
              <w:rPr>
                <w:rFonts w:cs="Times New Roman"/>
                <w:i/>
                <w:sz w:val="22"/>
              </w:rPr>
            </w:pPr>
          </w:p>
        </w:tc>
        <w:tc>
          <w:tcPr>
            <w:tcW w:w="754" w:type="pct"/>
            <w:shd w:val="clear" w:color="auto" w:fill="auto"/>
          </w:tcPr>
          <w:p w14:paraId="4499197B" w14:textId="77777777" w:rsidR="00535EC4" w:rsidRPr="00280251" w:rsidRDefault="00535EC4" w:rsidP="00B72E48">
            <w:pPr>
              <w:kinsoku w:val="0"/>
              <w:overflowPunct w:val="0"/>
              <w:autoSpaceDE w:val="0"/>
              <w:autoSpaceDN w:val="0"/>
              <w:adjustRightInd w:val="0"/>
              <w:spacing w:line="267"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i/>
                <w:sz w:val="22"/>
              </w:rPr>
            </w:pPr>
          </w:p>
        </w:tc>
      </w:tr>
      <w:tr w:rsidR="00535EC4" w:rsidRPr="00280251" w14:paraId="2619F75D" w14:textId="40736BE9" w:rsidTr="00817FAF">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66425BD1" w14:textId="28AB00CB" w:rsidR="00535EC4" w:rsidRPr="00280251" w:rsidRDefault="00535EC4" w:rsidP="00873CCD">
            <w:pPr>
              <w:kinsoku w:val="0"/>
              <w:overflowPunct w:val="0"/>
              <w:autoSpaceDE w:val="0"/>
              <w:autoSpaceDN w:val="0"/>
              <w:adjustRightInd w:val="0"/>
              <w:spacing w:line="267" w:lineRule="exact"/>
              <w:ind w:left="450"/>
              <w:rPr>
                <w:rFonts w:cs="Times New Roman"/>
                <w:i/>
                <w:sz w:val="22"/>
              </w:rPr>
            </w:pPr>
            <w:r w:rsidRPr="00280251">
              <w:rPr>
                <w:rFonts w:cs="Times New Roman"/>
                <w:i/>
                <w:spacing w:val="-2"/>
                <w:sz w:val="22"/>
              </w:rPr>
              <w:t>B</w:t>
            </w:r>
            <w:r w:rsidRPr="00280251">
              <w:rPr>
                <w:rFonts w:cs="Times New Roman"/>
                <w:i/>
                <w:spacing w:val="-1"/>
                <w:sz w:val="22"/>
              </w:rPr>
              <w:t>r</w:t>
            </w:r>
            <w:r w:rsidRPr="00280251">
              <w:rPr>
                <w:rFonts w:cs="Times New Roman"/>
                <w:i/>
                <w:sz w:val="22"/>
              </w:rPr>
              <w:t>i</w:t>
            </w:r>
            <w:r w:rsidRPr="00280251">
              <w:rPr>
                <w:rFonts w:cs="Times New Roman"/>
                <w:i/>
                <w:spacing w:val="-1"/>
                <w:sz w:val="22"/>
              </w:rPr>
              <w:t>e</w:t>
            </w:r>
            <w:r w:rsidRPr="00280251">
              <w:rPr>
                <w:rFonts w:cs="Times New Roman"/>
                <w:i/>
                <w:sz w:val="22"/>
              </w:rPr>
              <w:t>f</w:t>
            </w:r>
            <w:r w:rsidRPr="00280251">
              <w:rPr>
                <w:rFonts w:cs="Times New Roman"/>
                <w:i/>
                <w:spacing w:val="-1"/>
                <w:sz w:val="22"/>
              </w:rPr>
              <w:t xml:space="preserve"> </w:t>
            </w:r>
            <w:r w:rsidRPr="00280251">
              <w:rPr>
                <w:rFonts w:cs="Times New Roman"/>
                <w:i/>
                <w:spacing w:val="3"/>
                <w:sz w:val="22"/>
              </w:rPr>
              <w:t>P</w:t>
            </w:r>
            <w:r w:rsidRPr="00280251">
              <w:rPr>
                <w:rFonts w:cs="Times New Roman"/>
                <w:i/>
                <w:spacing w:val="-4"/>
                <w:sz w:val="22"/>
              </w:rPr>
              <w:t>I</w:t>
            </w:r>
            <w:r w:rsidRPr="00280251">
              <w:rPr>
                <w:rFonts w:cs="Times New Roman"/>
                <w:i/>
                <w:sz w:val="22"/>
              </w:rPr>
              <w:t xml:space="preserve">R </w:t>
            </w:r>
            <w:r w:rsidRPr="00280251">
              <w:rPr>
                <w:rFonts w:cs="Times New Roman"/>
                <w:i/>
                <w:spacing w:val="1"/>
                <w:sz w:val="22"/>
              </w:rPr>
              <w:t>r</w:t>
            </w:r>
            <w:r w:rsidRPr="00280251">
              <w:rPr>
                <w:rFonts w:cs="Times New Roman"/>
                <w:i/>
                <w:spacing w:val="-1"/>
                <w:sz w:val="22"/>
              </w:rPr>
              <w:t>e</w:t>
            </w:r>
            <w:r w:rsidRPr="00280251">
              <w:rPr>
                <w:rFonts w:cs="Times New Roman"/>
                <w:i/>
                <w:sz w:val="22"/>
              </w:rPr>
              <w:t>sults to Di</w:t>
            </w:r>
            <w:r w:rsidRPr="00280251">
              <w:rPr>
                <w:rFonts w:cs="Times New Roman"/>
                <w:i/>
                <w:spacing w:val="-1"/>
                <w:sz w:val="22"/>
              </w:rPr>
              <w:t>re</w:t>
            </w:r>
            <w:r w:rsidRPr="00280251">
              <w:rPr>
                <w:rFonts w:cs="Times New Roman"/>
                <w:i/>
                <w:spacing w:val="1"/>
                <w:sz w:val="22"/>
              </w:rPr>
              <w:t>c</w:t>
            </w:r>
            <w:r w:rsidRPr="00280251">
              <w:rPr>
                <w:rFonts w:cs="Times New Roman"/>
                <w:i/>
                <w:sz w:val="22"/>
              </w:rPr>
              <w:t>tor</w:t>
            </w:r>
          </w:p>
        </w:tc>
        <w:tc>
          <w:tcPr>
            <w:tcW w:w="789" w:type="pct"/>
            <w:shd w:val="clear" w:color="auto" w:fill="auto"/>
          </w:tcPr>
          <w:p w14:paraId="1AC94136" w14:textId="418EC774" w:rsidR="00535EC4" w:rsidRPr="00280251" w:rsidRDefault="00535EC4" w:rsidP="00B72E48">
            <w:pPr>
              <w:kinsoku w:val="0"/>
              <w:overflowPunct w:val="0"/>
              <w:autoSpaceDE w:val="0"/>
              <w:autoSpaceDN w:val="0"/>
              <w:adjustRightInd w:val="0"/>
              <w:spacing w:line="267" w:lineRule="exact"/>
              <w:ind w:left="0"/>
              <w:jc w:val="center"/>
              <w:cnfStyle w:val="000000000000" w:firstRow="0" w:lastRow="0" w:firstColumn="0" w:lastColumn="0" w:oddVBand="0" w:evenVBand="0" w:oddHBand="0" w:evenHBand="0" w:firstRowFirstColumn="0" w:firstRowLastColumn="0" w:lastRowFirstColumn="0" w:lastRowLastColumn="0"/>
              <w:rPr>
                <w:rFonts w:cs="Times New Roman"/>
                <w:i/>
                <w:sz w:val="22"/>
              </w:rPr>
            </w:pPr>
          </w:p>
        </w:tc>
        <w:tc>
          <w:tcPr>
            <w:cnfStyle w:val="000010000000" w:firstRow="0" w:lastRow="0" w:firstColumn="0" w:lastColumn="0" w:oddVBand="1" w:evenVBand="0" w:oddHBand="0" w:evenHBand="0" w:firstRowFirstColumn="0" w:firstRowLastColumn="0" w:lastRowFirstColumn="0" w:lastRowLastColumn="0"/>
            <w:tcW w:w="789" w:type="pct"/>
            <w:shd w:val="clear" w:color="auto" w:fill="auto"/>
          </w:tcPr>
          <w:p w14:paraId="35D777C1" w14:textId="3E1EE047" w:rsidR="00535EC4" w:rsidRPr="00280251" w:rsidRDefault="00535EC4" w:rsidP="00B72E48">
            <w:pPr>
              <w:kinsoku w:val="0"/>
              <w:overflowPunct w:val="0"/>
              <w:autoSpaceDE w:val="0"/>
              <w:autoSpaceDN w:val="0"/>
              <w:adjustRightInd w:val="0"/>
              <w:spacing w:line="267" w:lineRule="exact"/>
              <w:ind w:left="0"/>
              <w:jc w:val="center"/>
              <w:rPr>
                <w:rFonts w:cs="Times New Roman"/>
                <w:i/>
                <w:sz w:val="22"/>
              </w:rPr>
            </w:pPr>
          </w:p>
        </w:tc>
        <w:tc>
          <w:tcPr>
            <w:tcW w:w="754" w:type="pct"/>
            <w:shd w:val="clear" w:color="auto" w:fill="auto"/>
          </w:tcPr>
          <w:p w14:paraId="26FF9686" w14:textId="77777777" w:rsidR="00535EC4" w:rsidRPr="00280251" w:rsidRDefault="00535EC4" w:rsidP="00B72E48">
            <w:pPr>
              <w:kinsoku w:val="0"/>
              <w:overflowPunct w:val="0"/>
              <w:autoSpaceDE w:val="0"/>
              <w:autoSpaceDN w:val="0"/>
              <w:adjustRightInd w:val="0"/>
              <w:spacing w:line="267" w:lineRule="exact"/>
              <w:ind w:left="0"/>
              <w:jc w:val="center"/>
              <w:cnfStyle w:val="000000000000" w:firstRow="0" w:lastRow="0" w:firstColumn="0" w:lastColumn="0" w:oddVBand="0" w:evenVBand="0" w:oddHBand="0" w:evenHBand="0" w:firstRowFirstColumn="0" w:firstRowLastColumn="0" w:lastRowFirstColumn="0" w:lastRowLastColumn="0"/>
              <w:rPr>
                <w:rFonts w:cs="Times New Roman"/>
                <w:i/>
                <w:sz w:val="22"/>
              </w:rPr>
            </w:pPr>
          </w:p>
        </w:tc>
      </w:tr>
      <w:tr w:rsidR="000D3EC3" w:rsidRPr="00280251" w14:paraId="3826EC1A" w14:textId="77777777" w:rsidTr="00817FA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6BA6621B" w14:textId="483C8001" w:rsidR="000D3EC3" w:rsidRPr="00280251" w:rsidRDefault="000D3EC3" w:rsidP="00873CCD">
            <w:pPr>
              <w:kinsoku w:val="0"/>
              <w:overflowPunct w:val="0"/>
              <w:autoSpaceDE w:val="0"/>
              <w:autoSpaceDN w:val="0"/>
              <w:adjustRightInd w:val="0"/>
              <w:spacing w:line="267" w:lineRule="exact"/>
              <w:ind w:left="450"/>
              <w:rPr>
                <w:rFonts w:cs="Times New Roman"/>
                <w:i/>
                <w:spacing w:val="-1"/>
                <w:sz w:val="22"/>
              </w:rPr>
            </w:pPr>
            <w:r>
              <w:rPr>
                <w:rFonts w:cs="Times New Roman"/>
                <w:i/>
                <w:spacing w:val="-1"/>
                <w:sz w:val="22"/>
              </w:rPr>
              <w:t>Program Office develops POA&amp;M</w:t>
            </w:r>
          </w:p>
        </w:tc>
        <w:tc>
          <w:tcPr>
            <w:tcW w:w="789" w:type="pct"/>
            <w:shd w:val="clear" w:color="auto" w:fill="auto"/>
          </w:tcPr>
          <w:p w14:paraId="690E947A" w14:textId="77777777" w:rsidR="000D3EC3" w:rsidRPr="00280251" w:rsidRDefault="000D3EC3" w:rsidP="00B72E48">
            <w:pPr>
              <w:kinsoku w:val="0"/>
              <w:overflowPunct w:val="0"/>
              <w:autoSpaceDE w:val="0"/>
              <w:autoSpaceDN w:val="0"/>
              <w:adjustRightInd w:val="0"/>
              <w:spacing w:line="267"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i/>
                <w:sz w:val="22"/>
              </w:rPr>
            </w:pPr>
          </w:p>
        </w:tc>
        <w:tc>
          <w:tcPr>
            <w:cnfStyle w:val="000010000000" w:firstRow="0" w:lastRow="0" w:firstColumn="0" w:lastColumn="0" w:oddVBand="1" w:evenVBand="0" w:oddHBand="0" w:evenHBand="0" w:firstRowFirstColumn="0" w:firstRowLastColumn="0" w:lastRowFirstColumn="0" w:lastRowLastColumn="0"/>
            <w:tcW w:w="789" w:type="pct"/>
            <w:shd w:val="clear" w:color="auto" w:fill="auto"/>
          </w:tcPr>
          <w:p w14:paraId="6F62F119" w14:textId="77777777" w:rsidR="000D3EC3" w:rsidRPr="00280251" w:rsidRDefault="000D3EC3" w:rsidP="00B72E48">
            <w:pPr>
              <w:kinsoku w:val="0"/>
              <w:overflowPunct w:val="0"/>
              <w:autoSpaceDE w:val="0"/>
              <w:autoSpaceDN w:val="0"/>
              <w:adjustRightInd w:val="0"/>
              <w:spacing w:line="267" w:lineRule="exact"/>
              <w:ind w:left="0"/>
              <w:jc w:val="center"/>
              <w:rPr>
                <w:rFonts w:cs="Times New Roman"/>
                <w:i/>
                <w:sz w:val="22"/>
              </w:rPr>
            </w:pPr>
          </w:p>
        </w:tc>
        <w:tc>
          <w:tcPr>
            <w:tcW w:w="754" w:type="pct"/>
            <w:shd w:val="clear" w:color="auto" w:fill="auto"/>
          </w:tcPr>
          <w:p w14:paraId="41C831AF" w14:textId="77777777" w:rsidR="000D3EC3" w:rsidRPr="00280251" w:rsidRDefault="000D3EC3" w:rsidP="00B72E48">
            <w:pPr>
              <w:kinsoku w:val="0"/>
              <w:overflowPunct w:val="0"/>
              <w:autoSpaceDE w:val="0"/>
              <w:autoSpaceDN w:val="0"/>
              <w:adjustRightInd w:val="0"/>
              <w:spacing w:line="267"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i/>
                <w:sz w:val="22"/>
              </w:rPr>
            </w:pPr>
          </w:p>
        </w:tc>
      </w:tr>
      <w:tr w:rsidR="00535EC4" w:rsidRPr="00280251" w14:paraId="5A0592AB" w14:textId="363E5418" w:rsidTr="00817FAF">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4D3372DE" w14:textId="3720817A" w:rsidR="00535EC4" w:rsidRPr="00280251" w:rsidRDefault="00535EC4" w:rsidP="000D3EC3">
            <w:pPr>
              <w:kinsoku w:val="0"/>
              <w:overflowPunct w:val="0"/>
              <w:autoSpaceDE w:val="0"/>
              <w:autoSpaceDN w:val="0"/>
              <w:adjustRightInd w:val="0"/>
              <w:spacing w:line="267" w:lineRule="exact"/>
              <w:ind w:left="450"/>
              <w:rPr>
                <w:rFonts w:cs="Times New Roman"/>
                <w:i/>
                <w:sz w:val="22"/>
              </w:rPr>
            </w:pPr>
            <w:r w:rsidRPr="00280251">
              <w:rPr>
                <w:rFonts w:cs="Times New Roman"/>
                <w:i/>
                <w:spacing w:val="-1"/>
                <w:sz w:val="22"/>
              </w:rPr>
              <w:t>D</w:t>
            </w:r>
            <w:r w:rsidRPr="00280251">
              <w:rPr>
                <w:rFonts w:cs="Times New Roman"/>
                <w:i/>
                <w:sz w:val="22"/>
              </w:rPr>
              <w:t>i</w:t>
            </w:r>
            <w:r w:rsidRPr="00280251">
              <w:rPr>
                <w:rFonts w:cs="Times New Roman"/>
                <w:i/>
                <w:spacing w:val="-1"/>
                <w:sz w:val="22"/>
              </w:rPr>
              <w:t>rec</w:t>
            </w:r>
            <w:r w:rsidRPr="00280251">
              <w:rPr>
                <w:rFonts w:cs="Times New Roman"/>
                <w:i/>
                <w:sz w:val="22"/>
              </w:rPr>
              <w:t>tor</w:t>
            </w:r>
            <w:r w:rsidRPr="00280251">
              <w:rPr>
                <w:rFonts w:cs="Times New Roman"/>
                <w:i/>
                <w:spacing w:val="1"/>
                <w:sz w:val="22"/>
              </w:rPr>
              <w:t xml:space="preserve"> </w:t>
            </w:r>
            <w:r w:rsidR="000D3EC3">
              <w:rPr>
                <w:rFonts w:cs="Times New Roman"/>
                <w:i/>
                <w:spacing w:val="1"/>
                <w:sz w:val="22"/>
              </w:rPr>
              <w:t>and PIR Quality Officer sign</w:t>
            </w:r>
            <w:r w:rsidRPr="00280251">
              <w:rPr>
                <w:rFonts w:cs="Times New Roman"/>
                <w:i/>
                <w:spacing w:val="2"/>
                <w:sz w:val="22"/>
              </w:rPr>
              <w:t xml:space="preserve"> POA&amp;M</w:t>
            </w:r>
          </w:p>
        </w:tc>
        <w:tc>
          <w:tcPr>
            <w:tcW w:w="789" w:type="pct"/>
            <w:shd w:val="clear" w:color="auto" w:fill="auto"/>
          </w:tcPr>
          <w:p w14:paraId="49CA7E72" w14:textId="4D14BB6F" w:rsidR="00535EC4" w:rsidRPr="00280251" w:rsidRDefault="00535EC4" w:rsidP="00B72E48">
            <w:pPr>
              <w:kinsoku w:val="0"/>
              <w:overflowPunct w:val="0"/>
              <w:autoSpaceDE w:val="0"/>
              <w:autoSpaceDN w:val="0"/>
              <w:adjustRightInd w:val="0"/>
              <w:spacing w:line="267" w:lineRule="exact"/>
              <w:ind w:left="0"/>
              <w:jc w:val="center"/>
              <w:cnfStyle w:val="000000000000" w:firstRow="0" w:lastRow="0" w:firstColumn="0" w:lastColumn="0" w:oddVBand="0" w:evenVBand="0" w:oddHBand="0" w:evenHBand="0" w:firstRowFirstColumn="0" w:firstRowLastColumn="0" w:lastRowFirstColumn="0" w:lastRowLastColumn="0"/>
              <w:rPr>
                <w:rFonts w:cs="Times New Roman"/>
                <w:i/>
                <w:sz w:val="22"/>
              </w:rPr>
            </w:pPr>
          </w:p>
        </w:tc>
        <w:tc>
          <w:tcPr>
            <w:cnfStyle w:val="000010000000" w:firstRow="0" w:lastRow="0" w:firstColumn="0" w:lastColumn="0" w:oddVBand="1" w:evenVBand="0" w:oddHBand="0" w:evenHBand="0" w:firstRowFirstColumn="0" w:firstRowLastColumn="0" w:lastRowFirstColumn="0" w:lastRowLastColumn="0"/>
            <w:tcW w:w="789" w:type="pct"/>
            <w:shd w:val="clear" w:color="auto" w:fill="auto"/>
          </w:tcPr>
          <w:p w14:paraId="7861C669" w14:textId="1D8687CE" w:rsidR="00535EC4" w:rsidRPr="00280251" w:rsidRDefault="00535EC4" w:rsidP="00B72E48">
            <w:pPr>
              <w:kinsoku w:val="0"/>
              <w:overflowPunct w:val="0"/>
              <w:autoSpaceDE w:val="0"/>
              <w:autoSpaceDN w:val="0"/>
              <w:adjustRightInd w:val="0"/>
              <w:spacing w:line="267" w:lineRule="exact"/>
              <w:ind w:left="0"/>
              <w:jc w:val="center"/>
              <w:rPr>
                <w:rFonts w:cs="Times New Roman"/>
                <w:i/>
                <w:sz w:val="22"/>
              </w:rPr>
            </w:pPr>
          </w:p>
        </w:tc>
        <w:tc>
          <w:tcPr>
            <w:tcW w:w="754" w:type="pct"/>
            <w:shd w:val="clear" w:color="auto" w:fill="auto"/>
          </w:tcPr>
          <w:p w14:paraId="102CE627" w14:textId="77777777" w:rsidR="00535EC4" w:rsidRPr="00280251" w:rsidRDefault="00535EC4" w:rsidP="00B72E48">
            <w:pPr>
              <w:kinsoku w:val="0"/>
              <w:overflowPunct w:val="0"/>
              <w:autoSpaceDE w:val="0"/>
              <w:autoSpaceDN w:val="0"/>
              <w:adjustRightInd w:val="0"/>
              <w:spacing w:line="267" w:lineRule="exact"/>
              <w:ind w:left="0"/>
              <w:jc w:val="center"/>
              <w:cnfStyle w:val="000000000000" w:firstRow="0" w:lastRow="0" w:firstColumn="0" w:lastColumn="0" w:oddVBand="0" w:evenVBand="0" w:oddHBand="0" w:evenHBand="0" w:firstRowFirstColumn="0" w:firstRowLastColumn="0" w:lastRowFirstColumn="0" w:lastRowLastColumn="0"/>
              <w:rPr>
                <w:rFonts w:cs="Times New Roman"/>
                <w:i/>
                <w:sz w:val="22"/>
              </w:rPr>
            </w:pPr>
          </w:p>
        </w:tc>
      </w:tr>
      <w:tr w:rsidR="00535EC4" w:rsidRPr="00280251" w14:paraId="0AE0A7F6" w14:textId="258619F2" w:rsidTr="00817FA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22D892F3" w14:textId="606EB275" w:rsidR="00535EC4" w:rsidRPr="00280251" w:rsidRDefault="000D3EC3" w:rsidP="00873CCD">
            <w:pPr>
              <w:kinsoku w:val="0"/>
              <w:overflowPunct w:val="0"/>
              <w:autoSpaceDE w:val="0"/>
              <w:autoSpaceDN w:val="0"/>
              <w:adjustRightInd w:val="0"/>
              <w:spacing w:line="269" w:lineRule="exact"/>
              <w:ind w:left="450"/>
              <w:rPr>
                <w:rFonts w:cs="Times New Roman"/>
                <w:i/>
                <w:sz w:val="22"/>
              </w:rPr>
            </w:pPr>
            <w:r>
              <w:rPr>
                <w:rFonts w:cs="Times New Roman"/>
                <w:i/>
                <w:spacing w:val="3"/>
                <w:sz w:val="22"/>
              </w:rPr>
              <w:t>PIR Quality Officer and PIR Team Leader sign PIR report</w:t>
            </w:r>
          </w:p>
        </w:tc>
        <w:tc>
          <w:tcPr>
            <w:tcW w:w="789" w:type="pct"/>
            <w:shd w:val="clear" w:color="auto" w:fill="auto"/>
          </w:tcPr>
          <w:p w14:paraId="698A2C2C" w14:textId="2C6A68BC" w:rsidR="00535EC4" w:rsidRPr="00280251" w:rsidRDefault="00535EC4" w:rsidP="00B72E48">
            <w:pPr>
              <w:kinsoku w:val="0"/>
              <w:overflowPunct w:val="0"/>
              <w:autoSpaceDE w:val="0"/>
              <w:autoSpaceDN w:val="0"/>
              <w:adjustRightInd w:val="0"/>
              <w:spacing w:line="267"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i/>
                <w:sz w:val="22"/>
              </w:rPr>
            </w:pPr>
          </w:p>
        </w:tc>
        <w:tc>
          <w:tcPr>
            <w:cnfStyle w:val="000010000000" w:firstRow="0" w:lastRow="0" w:firstColumn="0" w:lastColumn="0" w:oddVBand="1" w:evenVBand="0" w:oddHBand="0" w:evenHBand="0" w:firstRowFirstColumn="0" w:firstRowLastColumn="0" w:lastRowFirstColumn="0" w:lastRowLastColumn="0"/>
            <w:tcW w:w="789" w:type="pct"/>
            <w:shd w:val="clear" w:color="auto" w:fill="auto"/>
          </w:tcPr>
          <w:p w14:paraId="74CD8127" w14:textId="2F6763BF" w:rsidR="00535EC4" w:rsidRPr="00280251" w:rsidRDefault="00535EC4" w:rsidP="00B72E48">
            <w:pPr>
              <w:kinsoku w:val="0"/>
              <w:overflowPunct w:val="0"/>
              <w:autoSpaceDE w:val="0"/>
              <w:autoSpaceDN w:val="0"/>
              <w:adjustRightInd w:val="0"/>
              <w:spacing w:line="267" w:lineRule="exact"/>
              <w:ind w:left="0"/>
              <w:jc w:val="center"/>
              <w:rPr>
                <w:rFonts w:cs="Times New Roman"/>
                <w:i/>
                <w:sz w:val="22"/>
              </w:rPr>
            </w:pPr>
          </w:p>
        </w:tc>
        <w:tc>
          <w:tcPr>
            <w:tcW w:w="754" w:type="pct"/>
            <w:shd w:val="clear" w:color="auto" w:fill="auto"/>
          </w:tcPr>
          <w:p w14:paraId="249E2019" w14:textId="77777777" w:rsidR="00535EC4" w:rsidRPr="00280251" w:rsidRDefault="00535EC4" w:rsidP="00B72E48">
            <w:pPr>
              <w:kinsoku w:val="0"/>
              <w:overflowPunct w:val="0"/>
              <w:autoSpaceDE w:val="0"/>
              <w:autoSpaceDN w:val="0"/>
              <w:adjustRightInd w:val="0"/>
              <w:spacing w:line="267" w:lineRule="exact"/>
              <w:ind w:left="0"/>
              <w:jc w:val="center"/>
              <w:cnfStyle w:val="000000100000" w:firstRow="0" w:lastRow="0" w:firstColumn="0" w:lastColumn="0" w:oddVBand="0" w:evenVBand="0" w:oddHBand="1" w:evenHBand="0" w:firstRowFirstColumn="0" w:firstRowLastColumn="0" w:lastRowFirstColumn="0" w:lastRowLastColumn="0"/>
              <w:rPr>
                <w:rFonts w:cs="Times New Roman"/>
                <w:i/>
                <w:sz w:val="22"/>
              </w:rPr>
            </w:pPr>
          </w:p>
        </w:tc>
      </w:tr>
      <w:tr w:rsidR="00535EC4" w:rsidRPr="00280251" w14:paraId="0BAB0336" w14:textId="614227FC" w:rsidTr="00817FAF">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67984655" w14:textId="7F9A114C" w:rsidR="00535EC4" w:rsidRPr="00280251" w:rsidRDefault="00535EC4" w:rsidP="000D3EC3">
            <w:pPr>
              <w:kinsoku w:val="0"/>
              <w:overflowPunct w:val="0"/>
              <w:autoSpaceDE w:val="0"/>
              <w:autoSpaceDN w:val="0"/>
              <w:adjustRightInd w:val="0"/>
              <w:spacing w:line="267" w:lineRule="exact"/>
              <w:ind w:left="450"/>
              <w:rPr>
                <w:rFonts w:cs="Times New Roman"/>
                <w:i/>
                <w:sz w:val="22"/>
              </w:rPr>
            </w:pPr>
            <w:r w:rsidRPr="00280251">
              <w:rPr>
                <w:rFonts w:cs="Times New Roman"/>
                <w:i/>
                <w:sz w:val="22"/>
              </w:rPr>
              <w:t xml:space="preserve">Publish </w:t>
            </w:r>
            <w:r w:rsidR="000D3EC3">
              <w:rPr>
                <w:rFonts w:cs="Times New Roman"/>
                <w:i/>
                <w:sz w:val="22"/>
              </w:rPr>
              <w:t xml:space="preserve">final </w:t>
            </w:r>
            <w:r w:rsidRPr="00280251">
              <w:rPr>
                <w:rFonts w:cs="Times New Roman"/>
                <w:i/>
                <w:sz w:val="22"/>
              </w:rPr>
              <w:t>P</w:t>
            </w:r>
            <w:r w:rsidRPr="00280251">
              <w:rPr>
                <w:rFonts w:cs="Times New Roman"/>
                <w:i/>
                <w:spacing w:val="-6"/>
                <w:sz w:val="22"/>
              </w:rPr>
              <w:t>I</w:t>
            </w:r>
            <w:r w:rsidRPr="00280251">
              <w:rPr>
                <w:rFonts w:cs="Times New Roman"/>
                <w:i/>
                <w:sz w:val="22"/>
              </w:rPr>
              <w:t xml:space="preserve">R </w:t>
            </w:r>
            <w:r w:rsidRPr="00280251">
              <w:rPr>
                <w:rFonts w:cs="Times New Roman"/>
                <w:i/>
                <w:spacing w:val="1"/>
                <w:sz w:val="22"/>
              </w:rPr>
              <w:t>r</w:t>
            </w:r>
            <w:r w:rsidRPr="00280251">
              <w:rPr>
                <w:rFonts w:cs="Times New Roman"/>
                <w:i/>
                <w:spacing w:val="-1"/>
                <w:sz w:val="22"/>
              </w:rPr>
              <w:t>e</w:t>
            </w:r>
            <w:r w:rsidRPr="00280251">
              <w:rPr>
                <w:rFonts w:cs="Times New Roman"/>
                <w:i/>
                <w:sz w:val="22"/>
              </w:rPr>
              <w:t>po</w:t>
            </w:r>
            <w:r w:rsidRPr="00280251">
              <w:rPr>
                <w:rFonts w:cs="Times New Roman"/>
                <w:i/>
                <w:spacing w:val="-1"/>
                <w:sz w:val="22"/>
              </w:rPr>
              <w:t>r</w:t>
            </w:r>
            <w:r w:rsidRPr="00280251">
              <w:rPr>
                <w:rFonts w:cs="Times New Roman"/>
                <w:i/>
                <w:sz w:val="22"/>
              </w:rPr>
              <w:t xml:space="preserve">t </w:t>
            </w:r>
            <w:r w:rsidR="000D3EC3">
              <w:rPr>
                <w:rFonts w:cs="Times New Roman"/>
                <w:i/>
                <w:sz w:val="22"/>
              </w:rPr>
              <w:t>(including POA&amp;M)</w:t>
            </w:r>
          </w:p>
        </w:tc>
        <w:tc>
          <w:tcPr>
            <w:tcW w:w="789" w:type="pct"/>
            <w:shd w:val="clear" w:color="auto" w:fill="auto"/>
          </w:tcPr>
          <w:p w14:paraId="57CF0D09" w14:textId="14061F59" w:rsidR="00535EC4" w:rsidRPr="00280251" w:rsidRDefault="00535EC4" w:rsidP="00B72E48">
            <w:pPr>
              <w:kinsoku w:val="0"/>
              <w:overflowPunct w:val="0"/>
              <w:autoSpaceDE w:val="0"/>
              <w:autoSpaceDN w:val="0"/>
              <w:adjustRightInd w:val="0"/>
              <w:spacing w:line="267" w:lineRule="exact"/>
              <w:ind w:left="0"/>
              <w:jc w:val="center"/>
              <w:cnfStyle w:val="000000000000" w:firstRow="0" w:lastRow="0" w:firstColumn="0" w:lastColumn="0" w:oddVBand="0" w:evenVBand="0" w:oddHBand="0" w:evenHBand="0" w:firstRowFirstColumn="0" w:firstRowLastColumn="0" w:lastRowFirstColumn="0" w:lastRowLastColumn="0"/>
              <w:rPr>
                <w:rFonts w:cs="Times New Roman"/>
                <w:i/>
                <w:sz w:val="22"/>
              </w:rPr>
            </w:pPr>
          </w:p>
        </w:tc>
        <w:tc>
          <w:tcPr>
            <w:cnfStyle w:val="000010000000" w:firstRow="0" w:lastRow="0" w:firstColumn="0" w:lastColumn="0" w:oddVBand="1" w:evenVBand="0" w:oddHBand="0" w:evenHBand="0" w:firstRowFirstColumn="0" w:firstRowLastColumn="0" w:lastRowFirstColumn="0" w:lastRowLastColumn="0"/>
            <w:tcW w:w="789" w:type="pct"/>
            <w:shd w:val="clear" w:color="auto" w:fill="auto"/>
          </w:tcPr>
          <w:p w14:paraId="3D33EA29" w14:textId="0940BFAE" w:rsidR="00535EC4" w:rsidRPr="00280251" w:rsidRDefault="00535EC4" w:rsidP="00B72E48">
            <w:pPr>
              <w:kinsoku w:val="0"/>
              <w:overflowPunct w:val="0"/>
              <w:autoSpaceDE w:val="0"/>
              <w:autoSpaceDN w:val="0"/>
              <w:adjustRightInd w:val="0"/>
              <w:spacing w:line="267" w:lineRule="exact"/>
              <w:ind w:left="0"/>
              <w:jc w:val="center"/>
              <w:rPr>
                <w:rFonts w:cs="Times New Roman"/>
                <w:i/>
                <w:sz w:val="22"/>
              </w:rPr>
            </w:pPr>
          </w:p>
        </w:tc>
        <w:tc>
          <w:tcPr>
            <w:tcW w:w="754" w:type="pct"/>
            <w:shd w:val="clear" w:color="auto" w:fill="auto"/>
          </w:tcPr>
          <w:p w14:paraId="4204E4A2" w14:textId="77777777" w:rsidR="00535EC4" w:rsidRPr="00280251" w:rsidRDefault="00535EC4" w:rsidP="00B72E48">
            <w:pPr>
              <w:kinsoku w:val="0"/>
              <w:overflowPunct w:val="0"/>
              <w:autoSpaceDE w:val="0"/>
              <w:autoSpaceDN w:val="0"/>
              <w:adjustRightInd w:val="0"/>
              <w:spacing w:line="267" w:lineRule="exact"/>
              <w:ind w:left="0"/>
              <w:jc w:val="center"/>
              <w:cnfStyle w:val="000000000000" w:firstRow="0" w:lastRow="0" w:firstColumn="0" w:lastColumn="0" w:oddVBand="0" w:evenVBand="0" w:oddHBand="0" w:evenHBand="0" w:firstRowFirstColumn="0" w:firstRowLastColumn="0" w:lastRowFirstColumn="0" w:lastRowLastColumn="0"/>
              <w:rPr>
                <w:rFonts w:cs="Times New Roman"/>
                <w:i/>
                <w:sz w:val="22"/>
              </w:rPr>
            </w:pPr>
          </w:p>
        </w:tc>
      </w:tr>
    </w:tbl>
    <w:p w14:paraId="14E022B8" w14:textId="357284C3" w:rsidR="00735513" w:rsidRPr="00735513" w:rsidRDefault="00735513" w:rsidP="00735513">
      <w:pPr>
        <w:ind w:left="0"/>
        <w:sectPr w:rsidR="00735513" w:rsidRPr="00735513" w:rsidSect="00500A8A">
          <w:footerReference w:type="default" r:id="rId19"/>
          <w:pgSz w:w="12240" w:h="15840" w:code="1"/>
          <w:pgMar w:top="1440" w:right="1440" w:bottom="1440" w:left="1440" w:header="720" w:footer="720" w:gutter="0"/>
          <w:pgNumType w:start="1"/>
          <w:cols w:space="720"/>
          <w:docGrid w:linePitch="360"/>
        </w:sectPr>
      </w:pPr>
    </w:p>
    <w:p w14:paraId="64E0A694" w14:textId="77352C26" w:rsidR="005673B5" w:rsidRDefault="00966E1C" w:rsidP="00A412A7">
      <w:pPr>
        <w:pStyle w:val="Heading1"/>
        <w:ind w:left="0" w:firstLine="0"/>
        <w:jc w:val="center"/>
        <w:rPr>
          <w:lang w:eastAsia="ja-JP"/>
        </w:rPr>
      </w:pPr>
      <w:bookmarkStart w:id="38" w:name="_Toc426532012"/>
      <w:r>
        <w:rPr>
          <w:lang w:eastAsia="ja-JP"/>
        </w:rPr>
        <w:t>A</w:t>
      </w:r>
      <w:r w:rsidR="000532AD">
        <w:rPr>
          <w:lang w:eastAsia="ja-JP"/>
        </w:rPr>
        <w:t xml:space="preserve">ppendix </w:t>
      </w:r>
      <w:r>
        <w:rPr>
          <w:lang w:eastAsia="ja-JP"/>
        </w:rPr>
        <w:t>C</w:t>
      </w:r>
      <w:r w:rsidR="00B46680">
        <w:rPr>
          <w:lang w:eastAsia="ja-JP"/>
        </w:rPr>
        <w:t xml:space="preserve"> </w:t>
      </w:r>
      <w:r w:rsidR="00735513">
        <w:rPr>
          <w:lang w:eastAsia="ja-JP"/>
        </w:rPr>
        <w:t>–</w:t>
      </w:r>
      <w:r w:rsidR="00B46680">
        <w:rPr>
          <w:lang w:eastAsia="ja-JP"/>
        </w:rPr>
        <w:t xml:space="preserve"> </w:t>
      </w:r>
      <w:r w:rsidR="00A412A7">
        <w:rPr>
          <w:lang w:eastAsia="ja-JP"/>
        </w:rPr>
        <w:t>Reference Documentation</w:t>
      </w:r>
      <w:bookmarkEnd w:id="38"/>
    </w:p>
    <w:p w14:paraId="5BDED663" w14:textId="2E708713" w:rsidR="004F53FE" w:rsidRPr="001E3A66" w:rsidRDefault="00372871" w:rsidP="004731A9">
      <w:pPr>
        <w:ind w:left="0"/>
        <w:rPr>
          <w:i/>
          <w:lang w:eastAsia="ja-JP"/>
        </w:rPr>
      </w:pPr>
      <w:r w:rsidRPr="00372871">
        <w:rPr>
          <w:lang w:eastAsia="ja-JP"/>
        </w:rPr>
        <w:t>{</w:t>
      </w:r>
      <w:r w:rsidR="000B75F9">
        <w:rPr>
          <w:i/>
          <w:lang w:eastAsia="ja-JP"/>
        </w:rPr>
        <w:t>Please s</w:t>
      </w:r>
      <w:r w:rsidR="00A412A7" w:rsidRPr="00A412A7">
        <w:rPr>
          <w:i/>
          <w:lang w:eastAsia="ja-JP"/>
        </w:rPr>
        <w:t xml:space="preserve">ee Appendix A of the </w:t>
      </w:r>
      <w:hyperlink r:id="rId20" w:history="1">
        <w:r w:rsidR="00A412A7" w:rsidRPr="000B75F9">
          <w:rPr>
            <w:rStyle w:val="Hyperlink"/>
            <w:i/>
            <w:lang w:eastAsia="ja-JP"/>
          </w:rPr>
          <w:t>PIR Guidance</w:t>
        </w:r>
      </w:hyperlink>
      <w:r w:rsidR="000B75F9">
        <w:rPr>
          <w:i/>
          <w:lang w:eastAsia="ja-JP"/>
        </w:rPr>
        <w:t xml:space="preserve"> </w:t>
      </w:r>
      <w:r w:rsidR="00A412A7" w:rsidRPr="00A412A7">
        <w:rPr>
          <w:i/>
          <w:lang w:eastAsia="ja-JP"/>
        </w:rPr>
        <w:t xml:space="preserve">for a list of potential reference documents for gathering PIR information. </w:t>
      </w:r>
      <w:r w:rsidR="004731A9">
        <w:rPr>
          <w:i/>
          <w:lang w:eastAsia="ja-JP"/>
        </w:rPr>
        <w:t xml:space="preserve"> </w:t>
      </w:r>
      <w:r w:rsidR="00A412A7" w:rsidRPr="00A412A7">
        <w:rPr>
          <w:i/>
          <w:lang w:eastAsia="ja-JP"/>
        </w:rPr>
        <w:t>List the actual reference documents for this PIR</w:t>
      </w:r>
      <w:r w:rsidR="004731A9">
        <w:rPr>
          <w:i/>
          <w:lang w:eastAsia="ja-JP"/>
        </w:rPr>
        <w:t>, referencing the examples below</w:t>
      </w:r>
      <w:r w:rsidR="00A412A7" w:rsidRPr="00A412A7">
        <w:rPr>
          <w:i/>
          <w:lang w:eastAsia="ja-JP"/>
        </w:rPr>
        <w:t>.</w:t>
      </w:r>
      <w:r w:rsidRPr="00372871">
        <w:rPr>
          <w:lang w:eastAsia="ja-JP"/>
        </w:rPr>
        <w:t>}</w:t>
      </w:r>
    </w:p>
    <w:p w14:paraId="0ED37826" w14:textId="77777777" w:rsidR="004F53FE" w:rsidRDefault="004F53FE" w:rsidP="004F53FE">
      <w:pPr>
        <w:spacing w:after="0"/>
        <w:ind w:left="0"/>
        <w:rPr>
          <w:lang w:eastAsia="ja-JP"/>
        </w:rPr>
      </w:pPr>
    </w:p>
    <w:p w14:paraId="768DEE86" w14:textId="7149BD96" w:rsidR="004F53FE" w:rsidRPr="00BD6EBD" w:rsidRDefault="004F53FE" w:rsidP="004731A9">
      <w:pPr>
        <w:autoSpaceDE w:val="0"/>
        <w:autoSpaceDN w:val="0"/>
        <w:adjustRightInd w:val="0"/>
        <w:spacing w:after="0"/>
        <w:ind w:left="720" w:hanging="720"/>
        <w:rPr>
          <w:rFonts w:cs="Times New Roman"/>
          <w:i/>
          <w:szCs w:val="24"/>
        </w:rPr>
      </w:pPr>
      <w:r w:rsidRPr="00BD6EBD">
        <w:rPr>
          <w:rFonts w:cs="Times New Roman"/>
          <w:i/>
          <w:szCs w:val="24"/>
        </w:rPr>
        <w:t>Acquisition Program Base</w:t>
      </w:r>
      <w:r w:rsidR="004731A9">
        <w:rPr>
          <w:rFonts w:cs="Times New Roman"/>
          <w:i/>
          <w:szCs w:val="24"/>
        </w:rPr>
        <w:t>line (APB) for ASKME Segment 2 (FY13-F</w:t>
      </w:r>
      <w:r w:rsidRPr="00BD6EBD">
        <w:rPr>
          <w:rFonts w:cs="Times New Roman"/>
          <w:i/>
          <w:szCs w:val="24"/>
        </w:rPr>
        <w:t>Y17), dated September</w:t>
      </w:r>
      <w:r w:rsidR="004731A9">
        <w:rPr>
          <w:rFonts w:cs="Times New Roman"/>
          <w:i/>
          <w:szCs w:val="24"/>
        </w:rPr>
        <w:t xml:space="preserve"> 2</w:t>
      </w:r>
      <w:r w:rsidRPr="00BD6EBD">
        <w:rPr>
          <w:rFonts w:cs="Times New Roman"/>
          <w:i/>
          <w:szCs w:val="24"/>
        </w:rPr>
        <w:t>011.</w:t>
      </w:r>
    </w:p>
    <w:p w14:paraId="3E048C9B" w14:textId="77777777" w:rsidR="004F53FE" w:rsidRPr="00BD6EBD" w:rsidRDefault="004F53FE" w:rsidP="004731A9">
      <w:pPr>
        <w:autoSpaceDE w:val="0"/>
        <w:autoSpaceDN w:val="0"/>
        <w:adjustRightInd w:val="0"/>
        <w:spacing w:after="0"/>
        <w:ind w:left="720" w:hanging="720"/>
        <w:rPr>
          <w:rFonts w:cs="Times New Roman"/>
          <w:i/>
          <w:szCs w:val="24"/>
        </w:rPr>
      </w:pPr>
    </w:p>
    <w:p w14:paraId="32369919" w14:textId="40017DBF" w:rsidR="004F53FE" w:rsidRPr="00BD6EBD" w:rsidRDefault="004F53FE" w:rsidP="004731A9">
      <w:pPr>
        <w:autoSpaceDE w:val="0"/>
        <w:autoSpaceDN w:val="0"/>
        <w:adjustRightInd w:val="0"/>
        <w:spacing w:after="0"/>
        <w:ind w:left="720" w:hanging="720"/>
        <w:rPr>
          <w:rFonts w:cs="Times New Roman"/>
          <w:i/>
          <w:szCs w:val="24"/>
        </w:rPr>
      </w:pPr>
      <w:r w:rsidRPr="00BD6EBD">
        <w:rPr>
          <w:rFonts w:cs="Times New Roman"/>
          <w:i/>
          <w:szCs w:val="24"/>
        </w:rPr>
        <w:t xml:space="preserve"> </w:t>
      </w:r>
      <w:r w:rsidR="004731A9">
        <w:rPr>
          <w:rFonts w:cs="Times New Roman"/>
          <w:i/>
          <w:szCs w:val="24"/>
        </w:rPr>
        <w:t xml:space="preserve">Business Case Analysis Report (BCAR) for </w:t>
      </w:r>
      <w:r w:rsidRPr="00BD6EBD">
        <w:rPr>
          <w:rFonts w:cs="Times New Roman"/>
          <w:i/>
          <w:szCs w:val="24"/>
        </w:rPr>
        <w:t>ASKME Segment 2 (FY13-FY17)</w:t>
      </w:r>
      <w:r w:rsidR="004731A9">
        <w:rPr>
          <w:rFonts w:cs="Times New Roman"/>
          <w:i/>
          <w:szCs w:val="24"/>
        </w:rPr>
        <w:t>, dated August 2011</w:t>
      </w:r>
      <w:r w:rsidRPr="00BD6EBD">
        <w:rPr>
          <w:rFonts w:cs="Times New Roman"/>
          <w:i/>
          <w:szCs w:val="24"/>
        </w:rPr>
        <w:t>.</w:t>
      </w:r>
    </w:p>
    <w:p w14:paraId="739C31D1" w14:textId="77777777" w:rsidR="004F53FE" w:rsidRPr="00BD6EBD" w:rsidRDefault="004F53FE" w:rsidP="004731A9">
      <w:pPr>
        <w:autoSpaceDE w:val="0"/>
        <w:autoSpaceDN w:val="0"/>
        <w:adjustRightInd w:val="0"/>
        <w:spacing w:after="0"/>
        <w:ind w:left="720" w:hanging="720"/>
        <w:rPr>
          <w:rFonts w:cs="Times New Roman"/>
          <w:i/>
          <w:szCs w:val="24"/>
        </w:rPr>
      </w:pPr>
    </w:p>
    <w:p w14:paraId="252E7C4A" w14:textId="77777777" w:rsidR="00665157" w:rsidRDefault="00665157" w:rsidP="00665157">
      <w:pPr>
        <w:autoSpaceDE w:val="0"/>
        <w:autoSpaceDN w:val="0"/>
        <w:adjustRightInd w:val="0"/>
        <w:spacing w:after="0"/>
        <w:ind w:left="720" w:hanging="720"/>
        <w:rPr>
          <w:rFonts w:cs="Times New Roman"/>
          <w:i/>
          <w:szCs w:val="24"/>
        </w:rPr>
      </w:pPr>
      <w:r w:rsidRPr="00BD6EBD">
        <w:rPr>
          <w:rFonts w:cs="Times New Roman"/>
          <w:i/>
          <w:szCs w:val="24"/>
        </w:rPr>
        <w:t>Exhibit 300 Program Basel</w:t>
      </w:r>
      <w:r>
        <w:rPr>
          <w:rFonts w:cs="Times New Roman"/>
          <w:i/>
          <w:szCs w:val="24"/>
        </w:rPr>
        <w:t>ine for ASKME, dated June 2007.</w:t>
      </w:r>
    </w:p>
    <w:p w14:paraId="0362EF3D" w14:textId="77777777" w:rsidR="00665157" w:rsidRPr="00BD6EBD" w:rsidRDefault="00665157" w:rsidP="00665157">
      <w:pPr>
        <w:autoSpaceDE w:val="0"/>
        <w:autoSpaceDN w:val="0"/>
        <w:adjustRightInd w:val="0"/>
        <w:spacing w:after="0"/>
        <w:ind w:left="720" w:hanging="720"/>
        <w:rPr>
          <w:rFonts w:cs="Times New Roman"/>
          <w:i/>
          <w:szCs w:val="24"/>
        </w:rPr>
      </w:pPr>
    </w:p>
    <w:p w14:paraId="4897580E" w14:textId="77777777" w:rsidR="00665157" w:rsidRDefault="00665157" w:rsidP="00665157">
      <w:pPr>
        <w:autoSpaceDE w:val="0"/>
        <w:autoSpaceDN w:val="0"/>
        <w:adjustRightInd w:val="0"/>
        <w:spacing w:after="0"/>
        <w:ind w:left="720" w:hanging="720"/>
        <w:rPr>
          <w:rFonts w:cs="Times New Roman"/>
          <w:i/>
          <w:szCs w:val="24"/>
        </w:rPr>
      </w:pPr>
      <w:r>
        <w:rPr>
          <w:rFonts w:cs="Times New Roman"/>
          <w:i/>
          <w:szCs w:val="24"/>
        </w:rPr>
        <w:t xml:space="preserve">Final Requirements Document (FRD): Attachment 1 to the </w:t>
      </w:r>
      <w:r w:rsidRPr="00BD6EBD">
        <w:rPr>
          <w:rFonts w:cs="Times New Roman"/>
          <w:i/>
          <w:szCs w:val="24"/>
        </w:rPr>
        <w:t xml:space="preserve">Exhibit 300 </w:t>
      </w:r>
      <w:r>
        <w:rPr>
          <w:rFonts w:cs="Times New Roman"/>
          <w:i/>
          <w:szCs w:val="24"/>
        </w:rPr>
        <w:t>Program Baseline for ASKME, dated June 2007.</w:t>
      </w:r>
    </w:p>
    <w:p w14:paraId="7119F3C4" w14:textId="77777777" w:rsidR="00665157" w:rsidRPr="00BD6EBD" w:rsidRDefault="00665157" w:rsidP="00665157">
      <w:pPr>
        <w:autoSpaceDE w:val="0"/>
        <w:autoSpaceDN w:val="0"/>
        <w:adjustRightInd w:val="0"/>
        <w:spacing w:after="0"/>
        <w:ind w:left="720" w:hanging="720"/>
        <w:rPr>
          <w:rFonts w:cs="Times New Roman"/>
          <w:i/>
          <w:szCs w:val="24"/>
        </w:rPr>
      </w:pPr>
    </w:p>
    <w:p w14:paraId="1D20DF5B" w14:textId="765D2110" w:rsidR="004731A9" w:rsidRDefault="004731A9" w:rsidP="004731A9">
      <w:pPr>
        <w:autoSpaceDE w:val="0"/>
        <w:autoSpaceDN w:val="0"/>
        <w:adjustRightInd w:val="0"/>
        <w:spacing w:after="0"/>
        <w:ind w:left="720" w:hanging="720"/>
        <w:rPr>
          <w:rFonts w:cs="Times New Roman"/>
          <w:i/>
          <w:szCs w:val="24"/>
        </w:rPr>
      </w:pPr>
      <w:r>
        <w:rPr>
          <w:rFonts w:cs="Times New Roman"/>
          <w:i/>
          <w:szCs w:val="24"/>
        </w:rPr>
        <w:t xml:space="preserve">Implementation Strategy and Planning Document (ISPD) for </w:t>
      </w:r>
      <w:r w:rsidR="004F53FE" w:rsidRPr="00BD6EBD">
        <w:rPr>
          <w:rFonts w:cs="Times New Roman"/>
          <w:i/>
          <w:szCs w:val="24"/>
        </w:rPr>
        <w:t>ASKME Segment 2</w:t>
      </w:r>
      <w:r>
        <w:rPr>
          <w:rFonts w:cs="Times New Roman"/>
          <w:i/>
          <w:szCs w:val="24"/>
        </w:rPr>
        <w:t>, dated September 2011.</w:t>
      </w:r>
    </w:p>
    <w:p w14:paraId="6DCA4EB5" w14:textId="77777777" w:rsidR="004731A9" w:rsidRDefault="004731A9" w:rsidP="004731A9">
      <w:pPr>
        <w:autoSpaceDE w:val="0"/>
        <w:autoSpaceDN w:val="0"/>
        <w:adjustRightInd w:val="0"/>
        <w:spacing w:after="0"/>
        <w:ind w:left="720" w:hanging="720"/>
        <w:rPr>
          <w:rFonts w:cs="Times New Roman"/>
          <w:i/>
          <w:szCs w:val="24"/>
        </w:rPr>
      </w:pPr>
    </w:p>
    <w:p w14:paraId="62085356" w14:textId="77777777" w:rsidR="004F53FE" w:rsidRPr="00BD6EBD" w:rsidRDefault="004F53FE" w:rsidP="004731A9">
      <w:pPr>
        <w:autoSpaceDE w:val="0"/>
        <w:autoSpaceDN w:val="0"/>
        <w:adjustRightInd w:val="0"/>
        <w:spacing w:after="0"/>
        <w:ind w:left="720" w:hanging="720"/>
        <w:rPr>
          <w:rFonts w:cs="Times New Roman"/>
          <w:i/>
          <w:szCs w:val="24"/>
        </w:rPr>
      </w:pPr>
    </w:p>
    <w:p w14:paraId="3C915E1A" w14:textId="77777777" w:rsidR="00665157" w:rsidRPr="00BD6EBD" w:rsidRDefault="00665157">
      <w:pPr>
        <w:autoSpaceDE w:val="0"/>
        <w:autoSpaceDN w:val="0"/>
        <w:adjustRightInd w:val="0"/>
        <w:spacing w:after="0"/>
        <w:ind w:left="720" w:hanging="720"/>
        <w:rPr>
          <w:rFonts w:cs="Times New Roman"/>
          <w:i/>
          <w:szCs w:val="24"/>
        </w:rPr>
      </w:pPr>
    </w:p>
    <w:sectPr w:rsidR="00665157" w:rsidRPr="00BD6EBD" w:rsidSect="004731A9">
      <w:headerReference w:type="default" r:id="rId21"/>
      <w:footerReference w:type="default" r:id="rId2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605D89" w14:textId="77777777" w:rsidR="009344CE" w:rsidRDefault="009344CE" w:rsidP="006C3040">
      <w:pPr>
        <w:spacing w:after="0"/>
      </w:pPr>
      <w:r>
        <w:separator/>
      </w:r>
    </w:p>
  </w:endnote>
  <w:endnote w:type="continuationSeparator" w:id="0">
    <w:p w14:paraId="236A0674" w14:textId="77777777" w:rsidR="009344CE" w:rsidRDefault="009344CE" w:rsidP="006C30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9371094"/>
      <w:docPartObj>
        <w:docPartGallery w:val="Page Numbers (Bottom of Page)"/>
        <w:docPartUnique/>
      </w:docPartObj>
    </w:sdtPr>
    <w:sdtEndPr>
      <w:rPr>
        <w:noProof/>
      </w:rPr>
    </w:sdtEndPr>
    <w:sdtContent>
      <w:p w14:paraId="3D717B49" w14:textId="77777777" w:rsidR="004079FF" w:rsidRDefault="004079F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CC4F5" w14:textId="029E2A57" w:rsidR="004079FF" w:rsidRPr="00BE04B3" w:rsidRDefault="004079FF" w:rsidP="005A2E6D">
    <w:pPr>
      <w:pStyle w:val="Footer"/>
      <w:rPr>
        <w:i/>
      </w:rPr>
    </w:pPr>
    <w:r w:rsidRPr="00BE04B3">
      <w:rPr>
        <w:i/>
      </w:rPr>
      <w:t xml:space="preserve">PIR Plan Template, Version </w:t>
    </w:r>
    <w:r w:rsidR="00626862">
      <w:rPr>
        <w:i/>
      </w:rPr>
      <w:t>3</w:t>
    </w:r>
    <w:r>
      <w:rPr>
        <w:i/>
      </w:rPr>
      <w:t>.0</w:t>
    </w:r>
    <w:r w:rsidRPr="00BE04B3">
      <w:rPr>
        <w:i/>
      </w:rPr>
      <w:t xml:space="preserve">, Effective </w:t>
    </w:r>
    <w:r w:rsidR="007C5402">
      <w:rPr>
        <w:i/>
      </w:rPr>
      <w:t>January 31, 2020</w:t>
    </w:r>
  </w:p>
  <w:p w14:paraId="228B0955" w14:textId="77777777" w:rsidR="004079FF" w:rsidRPr="00D05616" w:rsidRDefault="004079FF" w:rsidP="00D056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DA19D" w14:textId="5A0E9F4B" w:rsidR="004079FF" w:rsidRDefault="007D3016">
    <w:pPr>
      <w:pStyle w:val="Footer"/>
      <w:jc w:val="center"/>
    </w:pPr>
    <w:sdt>
      <w:sdtPr>
        <w:id w:val="-2107796779"/>
        <w:docPartObj>
          <w:docPartGallery w:val="Page Numbers (Bottom of Page)"/>
          <w:docPartUnique/>
        </w:docPartObj>
      </w:sdtPr>
      <w:sdtEndPr>
        <w:rPr>
          <w:noProof/>
        </w:rPr>
      </w:sdtEndPr>
      <w:sdtContent>
        <w:r w:rsidR="004079FF">
          <w:fldChar w:fldCharType="begin"/>
        </w:r>
        <w:r w:rsidR="004079FF">
          <w:instrText xml:space="preserve"> PAGE   \* MERGEFORMAT </w:instrText>
        </w:r>
        <w:r w:rsidR="004079FF">
          <w:fldChar w:fldCharType="separate"/>
        </w:r>
        <w:r>
          <w:rPr>
            <w:noProof/>
          </w:rPr>
          <w:t>i</w:t>
        </w:r>
        <w:r w:rsidR="004079FF">
          <w:rPr>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82018" w14:textId="22EE8FF7" w:rsidR="004079FF" w:rsidRDefault="004079FF">
    <w:pPr>
      <w:pStyle w:val="Footer"/>
      <w:jc w:val="center"/>
    </w:pPr>
    <w:r>
      <w:fldChar w:fldCharType="begin"/>
    </w:r>
    <w:r>
      <w:instrText xml:space="preserve"> PAGE   \* MERGEFORMAT </w:instrText>
    </w:r>
    <w:r>
      <w:fldChar w:fldCharType="separate"/>
    </w:r>
    <w:r w:rsidR="007D3016">
      <w:rPr>
        <w:noProof/>
      </w:rPr>
      <w:t>4</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309C5" w14:textId="6BEEA404" w:rsidR="004079FF" w:rsidRDefault="004079FF" w:rsidP="00B474F1">
    <w:pPr>
      <w:pStyle w:val="Footer"/>
      <w:jc w:val="center"/>
    </w:pPr>
    <w:r>
      <w:t>A-</w:t>
    </w:r>
    <w:r>
      <w:fldChar w:fldCharType="begin"/>
    </w:r>
    <w:r>
      <w:instrText xml:space="preserve"> PAGE   \* MERGEFORMAT </w:instrText>
    </w:r>
    <w:r>
      <w:fldChar w:fldCharType="separate"/>
    </w:r>
    <w:r w:rsidR="007D3016">
      <w:rPr>
        <w:noProof/>
      </w:rPr>
      <w:t>2</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91B88" w14:textId="77777777" w:rsidR="004079FF" w:rsidRDefault="004079FF" w:rsidP="00B474F1">
    <w:pPr>
      <w:pStyle w:val="Footer"/>
      <w:jc w:val="center"/>
    </w:pPr>
    <w:r>
      <w:t>8</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5018D" w14:textId="3AD273B7" w:rsidR="004079FF" w:rsidRDefault="004079FF">
    <w:pPr>
      <w:pStyle w:val="Footer"/>
      <w:jc w:val="center"/>
    </w:pPr>
    <w:r>
      <w:t>B-</w:t>
    </w:r>
    <w:sdt>
      <w:sdtPr>
        <w:id w:val="143355230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D3016">
          <w:rPr>
            <w:noProof/>
          </w:rPr>
          <w:t>1</w:t>
        </w:r>
        <w:r>
          <w:rPr>
            <w:noProof/>
          </w:rPr>
          <w:fldChar w:fldCharType="end"/>
        </w:r>
      </w:sdtContent>
    </w:sdt>
  </w:p>
  <w:p w14:paraId="5EB92C60" w14:textId="77777777" w:rsidR="004079FF" w:rsidRDefault="004079FF">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8401948"/>
      <w:docPartObj>
        <w:docPartGallery w:val="Page Numbers (Bottom of Page)"/>
        <w:docPartUnique/>
      </w:docPartObj>
    </w:sdtPr>
    <w:sdtEndPr>
      <w:rPr>
        <w:noProof/>
      </w:rPr>
    </w:sdtEndPr>
    <w:sdtContent>
      <w:p w14:paraId="730010E2" w14:textId="4AA71DF9" w:rsidR="004079FF" w:rsidRDefault="004079FF">
        <w:pPr>
          <w:pStyle w:val="Footer"/>
          <w:jc w:val="center"/>
        </w:pPr>
        <w:r>
          <w:t>C-</w:t>
        </w:r>
        <w:r>
          <w:fldChar w:fldCharType="begin"/>
        </w:r>
        <w:r>
          <w:instrText xml:space="preserve"> PAGE   \* MERGEFORMAT </w:instrText>
        </w:r>
        <w:r>
          <w:fldChar w:fldCharType="separate"/>
        </w:r>
        <w:r w:rsidR="007D3016">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195799" w14:textId="77777777" w:rsidR="009344CE" w:rsidRDefault="009344CE" w:rsidP="006C3040">
      <w:pPr>
        <w:spacing w:after="0"/>
      </w:pPr>
      <w:r>
        <w:separator/>
      </w:r>
    </w:p>
  </w:footnote>
  <w:footnote w:type="continuationSeparator" w:id="0">
    <w:p w14:paraId="3570B5CF" w14:textId="77777777" w:rsidR="009344CE" w:rsidRDefault="009344CE" w:rsidP="006C304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D4525" w14:textId="77777777" w:rsidR="004079FF" w:rsidRPr="007C49F9" w:rsidRDefault="004079FF" w:rsidP="007C49F9">
    <w:pPr>
      <w:spacing w:after="0"/>
      <w:ind w:left="0"/>
      <w:jc w:val="center"/>
      <w:rPr>
        <w:rFonts w:eastAsia="Times New Roman" w:cs="Times New Roman"/>
        <w:b/>
        <w:color w:val="808080"/>
        <w:sz w:val="22"/>
        <w:szCs w:val="24"/>
      </w:rPr>
    </w:pPr>
    <w:r w:rsidRPr="007C49F9">
      <w:rPr>
        <w:rFonts w:eastAsia="Times New Roman" w:cs="Times New Roman"/>
        <w:b/>
        <w:color w:val="808080"/>
        <w:sz w:val="28"/>
        <w:szCs w:val="32"/>
      </w:rPr>
      <w:t>Post-Implementation Review Strategy for [</w:t>
    </w:r>
    <w:r w:rsidRPr="007C49F9">
      <w:rPr>
        <w:rFonts w:eastAsia="Times New Roman" w:cs="Times New Roman"/>
        <w:b/>
        <w:i/>
        <w:color w:val="808080"/>
        <w:sz w:val="28"/>
        <w:szCs w:val="32"/>
      </w:rPr>
      <w:t>Program Name</w:t>
    </w:r>
    <w:r w:rsidRPr="007C49F9">
      <w:rPr>
        <w:rFonts w:eastAsia="Times New Roman" w:cs="Times New Roman"/>
        <w:b/>
        <w:color w:val="808080"/>
        <w:sz w:val="28"/>
        <w:szCs w:val="32"/>
      </w:rPr>
      <w:t>]</w:t>
    </w:r>
  </w:p>
  <w:p w14:paraId="2FAF56AE" w14:textId="14621A7A" w:rsidR="004079FF" w:rsidRPr="007C49F9" w:rsidRDefault="004079FF" w:rsidP="007C49F9">
    <w:pPr>
      <w:spacing w:after="0"/>
      <w:ind w:left="0"/>
      <w:rPr>
        <w:rFonts w:eastAsia="Times New Roman" w:cs="Times New Roman"/>
        <w:i/>
        <w:color w:val="808080"/>
        <w:sz w:val="22"/>
        <w:szCs w:val="24"/>
      </w:rPr>
    </w:pPr>
    <w:r w:rsidRPr="007C49F9">
      <w:rPr>
        <w:rFonts w:eastAsia="Times New Roman" w:cs="Times New Roman"/>
        <w:i/>
        <w:color w:val="808080"/>
        <w:sz w:val="22"/>
        <w:szCs w:val="24"/>
      </w:rPr>
      <w:t>Note: Language that appears italicized is guidance. Non-italicized text is to be incorporated into the PIR Strategy as written.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8109C" w14:textId="77777777" w:rsidR="004079FF" w:rsidRPr="005135F6" w:rsidRDefault="004079FF" w:rsidP="005135F6">
    <w:pPr>
      <w:pStyle w:val="Header"/>
      <w:ind w:left="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63366" w14:textId="74D6E130" w:rsidR="004079FF" w:rsidRPr="00902E0A" w:rsidRDefault="004079FF" w:rsidP="00902E0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1346B" w14:textId="79EF4894" w:rsidR="004079FF" w:rsidRPr="00FE6938" w:rsidRDefault="004079FF" w:rsidP="00FE693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313A0" w14:textId="77777777" w:rsidR="004079FF" w:rsidRPr="00FE6938" w:rsidRDefault="004079FF" w:rsidP="00FE69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96314"/>
    <w:multiLevelType w:val="hybridMultilevel"/>
    <w:tmpl w:val="B3F409A8"/>
    <w:lvl w:ilvl="0" w:tplc="2DDA50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785E3D"/>
    <w:multiLevelType w:val="hybridMultilevel"/>
    <w:tmpl w:val="88E8CF5E"/>
    <w:lvl w:ilvl="0" w:tplc="DCCE4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3810EA"/>
    <w:multiLevelType w:val="hybridMultilevel"/>
    <w:tmpl w:val="435464FC"/>
    <w:lvl w:ilvl="0" w:tplc="6C9617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C657F"/>
    <w:multiLevelType w:val="multilevel"/>
    <w:tmpl w:val="71740728"/>
    <w:lvl w:ilvl="0">
      <w:start w:val="1"/>
      <w:numFmt w:val="decimal"/>
      <w:lvlText w:val="%1.0"/>
      <w:lvlJc w:val="left"/>
      <w:pPr>
        <w:ind w:left="360" w:hanging="360"/>
      </w:pPr>
      <w:rPr>
        <w:rFonts w:hint="default"/>
      </w:rPr>
    </w:lvl>
    <w:lvl w:ilvl="1">
      <w:start w:val="1"/>
      <w:numFmt w:val="decimal"/>
      <w:lvlText w:val="%2."/>
      <w:lvlJc w:val="left"/>
      <w:pPr>
        <w:ind w:left="792" w:hanging="432"/>
      </w:pPr>
      <w:rPr>
        <w:rFonts w:hint="default"/>
        <w:b w:val="0"/>
      </w:rPr>
    </w:lvl>
    <w:lvl w:ilvl="2">
      <w:start w:val="1"/>
      <w:numFmt w:val="decimal"/>
      <w:lvlText w:val="%1.%2.%3."/>
      <w:lvlJc w:val="left"/>
      <w:pPr>
        <w:ind w:left="149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113F50"/>
    <w:multiLevelType w:val="hybridMultilevel"/>
    <w:tmpl w:val="4E7A0D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0B90537"/>
    <w:multiLevelType w:val="hybridMultilevel"/>
    <w:tmpl w:val="606C6EB2"/>
    <w:lvl w:ilvl="0" w:tplc="491632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276DBC"/>
    <w:multiLevelType w:val="hybridMultilevel"/>
    <w:tmpl w:val="ACBA0C6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F">
      <w:start w:val="1"/>
      <w:numFmt w:val="decimal"/>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24571DC"/>
    <w:multiLevelType w:val="hybridMultilevel"/>
    <w:tmpl w:val="A926B0FA"/>
    <w:lvl w:ilvl="0" w:tplc="DCCE439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9E34FD"/>
    <w:multiLevelType w:val="hybridMultilevel"/>
    <w:tmpl w:val="88E8CF5E"/>
    <w:lvl w:ilvl="0" w:tplc="DCCE4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741C31"/>
    <w:multiLevelType w:val="hybridMultilevel"/>
    <w:tmpl w:val="71A4278E"/>
    <w:lvl w:ilvl="0" w:tplc="DCCE439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177FBC"/>
    <w:multiLevelType w:val="hybridMultilevel"/>
    <w:tmpl w:val="0800377A"/>
    <w:lvl w:ilvl="0" w:tplc="68CCE7C4">
      <w:numFmt w:val="bullet"/>
      <w:lvlText w:val="•"/>
      <w:lvlJc w:val="left"/>
      <w:pPr>
        <w:ind w:left="1267" w:hanging="360"/>
      </w:pPr>
      <w:rPr>
        <w:rFonts w:ascii="Times New Roman" w:eastAsia="Times New Roman" w:hAnsi="Times New Roman"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1" w15:restartNumberingAfterBreak="0">
    <w:nsid w:val="37754A6C"/>
    <w:multiLevelType w:val="hybridMultilevel"/>
    <w:tmpl w:val="89948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9D187B"/>
    <w:multiLevelType w:val="hybridMultilevel"/>
    <w:tmpl w:val="8766FE02"/>
    <w:lvl w:ilvl="0" w:tplc="2DDA50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330664"/>
    <w:multiLevelType w:val="hybridMultilevel"/>
    <w:tmpl w:val="903A75F6"/>
    <w:lvl w:ilvl="0" w:tplc="700AB78E">
      <w:start w:val="2"/>
      <w:numFmt w:val="decimal"/>
      <w:lvlText w:val="%1."/>
      <w:lvlJc w:val="left"/>
      <w:pPr>
        <w:ind w:left="23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2261AF"/>
    <w:multiLevelType w:val="hybridMultilevel"/>
    <w:tmpl w:val="88E8CF5E"/>
    <w:lvl w:ilvl="0" w:tplc="DCCE4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3A1CD2"/>
    <w:multiLevelType w:val="hybridMultilevel"/>
    <w:tmpl w:val="88E8CF5E"/>
    <w:lvl w:ilvl="0" w:tplc="DCCE4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036806"/>
    <w:multiLevelType w:val="hybridMultilevel"/>
    <w:tmpl w:val="71A4278E"/>
    <w:lvl w:ilvl="0" w:tplc="DCCE439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ED03AD"/>
    <w:multiLevelType w:val="hybridMultilevel"/>
    <w:tmpl w:val="88E8CF5E"/>
    <w:lvl w:ilvl="0" w:tplc="DCCE4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4A6250"/>
    <w:multiLevelType w:val="hybridMultilevel"/>
    <w:tmpl w:val="88E8CF5E"/>
    <w:lvl w:ilvl="0" w:tplc="DCCE4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935DD9"/>
    <w:multiLevelType w:val="hybridMultilevel"/>
    <w:tmpl w:val="24B81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7D1C14"/>
    <w:multiLevelType w:val="multilevel"/>
    <w:tmpl w:val="DB167C52"/>
    <w:lvl w:ilvl="0">
      <w:start w:val="1"/>
      <w:numFmt w:val="decimal"/>
      <w:lvlText w:val="%1.0"/>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494" w:hanging="504"/>
      </w:pPr>
      <w:rPr>
        <w:rFonts w:hint="default"/>
        <w:b w:val="0"/>
      </w:rPr>
    </w:lvl>
    <w:lvl w:ilvl="3">
      <w:start w:val="1"/>
      <w:numFmt w:val="decimal"/>
      <w:pStyle w:val="Heading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DBC462D"/>
    <w:multiLevelType w:val="multilevel"/>
    <w:tmpl w:val="C8F29BEE"/>
    <w:lvl w:ilvl="0">
      <w:start w:val="1"/>
      <w:numFmt w:val="decimal"/>
      <w:lvlText w:val="%1.0"/>
      <w:lvlJc w:val="left"/>
      <w:pPr>
        <w:ind w:left="360" w:hanging="360"/>
      </w:pPr>
      <w:rPr>
        <w:rFonts w:hint="default"/>
      </w:rPr>
    </w:lvl>
    <w:lvl w:ilvl="1">
      <w:start w:val="1"/>
      <w:numFmt w:val="decimal"/>
      <w:lvlText w:val="%2."/>
      <w:lvlJc w:val="left"/>
      <w:pPr>
        <w:ind w:left="792" w:hanging="432"/>
      </w:pPr>
      <w:rPr>
        <w:rFonts w:hint="default"/>
        <w:b/>
      </w:rPr>
    </w:lvl>
    <w:lvl w:ilvl="2">
      <w:start w:val="1"/>
      <w:numFmt w:val="decimal"/>
      <w:lvlText w:val="%1.%2.%3."/>
      <w:lvlJc w:val="left"/>
      <w:pPr>
        <w:ind w:left="149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E09547F"/>
    <w:multiLevelType w:val="hybridMultilevel"/>
    <w:tmpl w:val="D0DE7150"/>
    <w:lvl w:ilvl="0" w:tplc="0409000F">
      <w:start w:val="1"/>
      <w:numFmt w:val="decimal"/>
      <w:lvlText w:val="%1."/>
      <w:lvlJc w:val="left"/>
      <w:pPr>
        <w:ind w:left="23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7D0534"/>
    <w:multiLevelType w:val="hybridMultilevel"/>
    <w:tmpl w:val="D0DE7150"/>
    <w:lvl w:ilvl="0" w:tplc="0409000F">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1F4525"/>
    <w:multiLevelType w:val="hybridMultilevel"/>
    <w:tmpl w:val="A0ECFE0C"/>
    <w:lvl w:ilvl="0" w:tplc="71B0F8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B641D7"/>
    <w:multiLevelType w:val="hybridMultilevel"/>
    <w:tmpl w:val="92BCC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C80060"/>
    <w:multiLevelType w:val="hybridMultilevel"/>
    <w:tmpl w:val="2E18A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476EFA"/>
    <w:multiLevelType w:val="hybridMultilevel"/>
    <w:tmpl w:val="966C37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9DF36A2"/>
    <w:multiLevelType w:val="hybridMultilevel"/>
    <w:tmpl w:val="9B581D1A"/>
    <w:lvl w:ilvl="0" w:tplc="04090001">
      <w:start w:val="1"/>
      <w:numFmt w:val="bullet"/>
      <w:lvlText w:val=""/>
      <w:lvlJc w:val="left"/>
      <w:pPr>
        <w:ind w:left="1627" w:hanging="360"/>
      </w:pPr>
      <w:rPr>
        <w:rFonts w:ascii="Symbol" w:hAnsi="Symbol"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29" w15:restartNumberingAfterBreak="0">
    <w:nsid w:val="7D405BD8"/>
    <w:multiLevelType w:val="hybridMultilevel"/>
    <w:tmpl w:val="88E8CF5E"/>
    <w:lvl w:ilvl="0" w:tplc="DCCE4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926035"/>
    <w:multiLevelType w:val="hybridMultilevel"/>
    <w:tmpl w:val="B984A3F4"/>
    <w:lvl w:ilvl="0" w:tplc="68CCE7C4">
      <w:numFmt w:val="bullet"/>
      <w:lvlText w:val="•"/>
      <w:lvlJc w:val="left"/>
      <w:pPr>
        <w:ind w:left="2174" w:hanging="360"/>
      </w:pPr>
      <w:rPr>
        <w:rFonts w:ascii="Times New Roman" w:eastAsia="Times New Roman" w:hAnsi="Times New Roman" w:cs="Times New Roman"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num w:numId="1">
    <w:abstractNumId w:val="20"/>
  </w:num>
  <w:num w:numId="2">
    <w:abstractNumId w:val="4"/>
  </w:num>
  <w:num w:numId="3">
    <w:abstractNumId w:val="6"/>
  </w:num>
  <w:num w:numId="4">
    <w:abstractNumId w:val="19"/>
  </w:num>
  <w:num w:numId="5">
    <w:abstractNumId w:val="5"/>
  </w:num>
  <w:num w:numId="6">
    <w:abstractNumId w:val="26"/>
  </w:num>
  <w:num w:numId="7">
    <w:abstractNumId w:val="11"/>
  </w:num>
  <w:num w:numId="8">
    <w:abstractNumId w:val="25"/>
  </w:num>
  <w:num w:numId="9">
    <w:abstractNumId w:val="23"/>
  </w:num>
  <w:num w:numId="10">
    <w:abstractNumId w:val="29"/>
  </w:num>
  <w:num w:numId="11">
    <w:abstractNumId w:val="2"/>
  </w:num>
  <w:num w:numId="12">
    <w:abstractNumId w:val="22"/>
  </w:num>
  <w:num w:numId="13">
    <w:abstractNumId w:val="15"/>
  </w:num>
  <w:num w:numId="14">
    <w:abstractNumId w:val="14"/>
  </w:num>
  <w:num w:numId="15">
    <w:abstractNumId w:val="1"/>
  </w:num>
  <w:num w:numId="16">
    <w:abstractNumId w:val="18"/>
  </w:num>
  <w:num w:numId="17">
    <w:abstractNumId w:val="9"/>
  </w:num>
  <w:num w:numId="18">
    <w:abstractNumId w:val="16"/>
  </w:num>
  <w:num w:numId="19">
    <w:abstractNumId w:val="17"/>
  </w:num>
  <w:num w:numId="20">
    <w:abstractNumId w:val="8"/>
  </w:num>
  <w:num w:numId="21">
    <w:abstractNumId w:val="7"/>
  </w:num>
  <w:num w:numId="22">
    <w:abstractNumId w:val="13"/>
  </w:num>
  <w:num w:numId="23">
    <w:abstractNumId w:val="12"/>
  </w:num>
  <w:num w:numId="24">
    <w:abstractNumId w:val="0"/>
  </w:num>
  <w:num w:numId="25">
    <w:abstractNumId w:val="24"/>
  </w:num>
  <w:num w:numId="26">
    <w:abstractNumId w:val="27"/>
  </w:num>
  <w:num w:numId="27">
    <w:abstractNumId w:val="21"/>
  </w:num>
  <w:num w:numId="28">
    <w:abstractNumId w:val="3"/>
  </w:num>
  <w:num w:numId="29">
    <w:abstractNumId w:val="28"/>
  </w:num>
  <w:num w:numId="30">
    <w:abstractNumId w:val="10"/>
  </w:num>
  <w:num w:numId="31">
    <w:abstractNumId w:val="3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C5D"/>
    <w:rsid w:val="00001634"/>
    <w:rsid w:val="00004179"/>
    <w:rsid w:val="0001237D"/>
    <w:rsid w:val="000144F0"/>
    <w:rsid w:val="000175E4"/>
    <w:rsid w:val="00017BEC"/>
    <w:rsid w:val="00020264"/>
    <w:rsid w:val="0002138E"/>
    <w:rsid w:val="000249C7"/>
    <w:rsid w:val="000250CE"/>
    <w:rsid w:val="000265D2"/>
    <w:rsid w:val="000310C1"/>
    <w:rsid w:val="00031287"/>
    <w:rsid w:val="0003516A"/>
    <w:rsid w:val="00036D9A"/>
    <w:rsid w:val="000377A9"/>
    <w:rsid w:val="000400F2"/>
    <w:rsid w:val="00040FDF"/>
    <w:rsid w:val="00041B4D"/>
    <w:rsid w:val="00043003"/>
    <w:rsid w:val="00043346"/>
    <w:rsid w:val="00047ED2"/>
    <w:rsid w:val="000520A1"/>
    <w:rsid w:val="00052509"/>
    <w:rsid w:val="00052AAC"/>
    <w:rsid w:val="00053061"/>
    <w:rsid w:val="000532AD"/>
    <w:rsid w:val="00054C74"/>
    <w:rsid w:val="000578A3"/>
    <w:rsid w:val="000627A3"/>
    <w:rsid w:val="00064716"/>
    <w:rsid w:val="00065290"/>
    <w:rsid w:val="000656D6"/>
    <w:rsid w:val="000702F4"/>
    <w:rsid w:val="00071867"/>
    <w:rsid w:val="000735A5"/>
    <w:rsid w:val="00074F7E"/>
    <w:rsid w:val="00075DCA"/>
    <w:rsid w:val="00084585"/>
    <w:rsid w:val="000857CF"/>
    <w:rsid w:val="000877FC"/>
    <w:rsid w:val="000908F7"/>
    <w:rsid w:val="00092BA7"/>
    <w:rsid w:val="0009329A"/>
    <w:rsid w:val="00093E42"/>
    <w:rsid w:val="00094B20"/>
    <w:rsid w:val="00095E7A"/>
    <w:rsid w:val="0009783F"/>
    <w:rsid w:val="000A08F8"/>
    <w:rsid w:val="000A128E"/>
    <w:rsid w:val="000A1DEA"/>
    <w:rsid w:val="000A33CE"/>
    <w:rsid w:val="000B024B"/>
    <w:rsid w:val="000B20D6"/>
    <w:rsid w:val="000B2956"/>
    <w:rsid w:val="000B75F9"/>
    <w:rsid w:val="000C0D13"/>
    <w:rsid w:val="000C1622"/>
    <w:rsid w:val="000C3551"/>
    <w:rsid w:val="000C6387"/>
    <w:rsid w:val="000D3EC3"/>
    <w:rsid w:val="000D5FD3"/>
    <w:rsid w:val="000E264C"/>
    <w:rsid w:val="000E41DA"/>
    <w:rsid w:val="000F3B88"/>
    <w:rsid w:val="00101A0B"/>
    <w:rsid w:val="0010207F"/>
    <w:rsid w:val="001026AC"/>
    <w:rsid w:val="00103B66"/>
    <w:rsid w:val="00103DA5"/>
    <w:rsid w:val="00105DA3"/>
    <w:rsid w:val="00105FE3"/>
    <w:rsid w:val="001073B5"/>
    <w:rsid w:val="00110069"/>
    <w:rsid w:val="00114098"/>
    <w:rsid w:val="001140F9"/>
    <w:rsid w:val="00115542"/>
    <w:rsid w:val="0011631F"/>
    <w:rsid w:val="00120831"/>
    <w:rsid w:val="00122B67"/>
    <w:rsid w:val="001239BB"/>
    <w:rsid w:val="00124158"/>
    <w:rsid w:val="00124C1C"/>
    <w:rsid w:val="00125E67"/>
    <w:rsid w:val="00126273"/>
    <w:rsid w:val="00127346"/>
    <w:rsid w:val="0013265B"/>
    <w:rsid w:val="001360F5"/>
    <w:rsid w:val="001369FD"/>
    <w:rsid w:val="00137788"/>
    <w:rsid w:val="001378E9"/>
    <w:rsid w:val="001406C4"/>
    <w:rsid w:val="00143CBF"/>
    <w:rsid w:val="0014531E"/>
    <w:rsid w:val="00145B3E"/>
    <w:rsid w:val="00147E81"/>
    <w:rsid w:val="00152432"/>
    <w:rsid w:val="00153E88"/>
    <w:rsid w:val="001549F7"/>
    <w:rsid w:val="001560E0"/>
    <w:rsid w:val="00157A39"/>
    <w:rsid w:val="00162FF5"/>
    <w:rsid w:val="00166479"/>
    <w:rsid w:val="00166860"/>
    <w:rsid w:val="00181A58"/>
    <w:rsid w:val="00182546"/>
    <w:rsid w:val="0018407A"/>
    <w:rsid w:val="0018751E"/>
    <w:rsid w:val="00190C72"/>
    <w:rsid w:val="00191D7E"/>
    <w:rsid w:val="00192AB4"/>
    <w:rsid w:val="00195B94"/>
    <w:rsid w:val="00196A03"/>
    <w:rsid w:val="00196A22"/>
    <w:rsid w:val="001970F3"/>
    <w:rsid w:val="001A057A"/>
    <w:rsid w:val="001A5791"/>
    <w:rsid w:val="001A7440"/>
    <w:rsid w:val="001B1E43"/>
    <w:rsid w:val="001B321A"/>
    <w:rsid w:val="001B438D"/>
    <w:rsid w:val="001B4897"/>
    <w:rsid w:val="001B4B61"/>
    <w:rsid w:val="001C3BA1"/>
    <w:rsid w:val="001C3E0D"/>
    <w:rsid w:val="001C6C4E"/>
    <w:rsid w:val="001C71F6"/>
    <w:rsid w:val="001D4CCD"/>
    <w:rsid w:val="001D7BF9"/>
    <w:rsid w:val="001E125A"/>
    <w:rsid w:val="001E2C52"/>
    <w:rsid w:val="001E5ACA"/>
    <w:rsid w:val="001E5B31"/>
    <w:rsid w:val="001E72DC"/>
    <w:rsid w:val="001E7898"/>
    <w:rsid w:val="001F0492"/>
    <w:rsid w:val="001F28C5"/>
    <w:rsid w:val="001F29CB"/>
    <w:rsid w:val="001F3CF3"/>
    <w:rsid w:val="002004B0"/>
    <w:rsid w:val="00204C35"/>
    <w:rsid w:val="0020589A"/>
    <w:rsid w:val="00206380"/>
    <w:rsid w:val="00207228"/>
    <w:rsid w:val="0020754F"/>
    <w:rsid w:val="00207794"/>
    <w:rsid w:val="00212165"/>
    <w:rsid w:val="00217F53"/>
    <w:rsid w:val="002229DE"/>
    <w:rsid w:val="00225479"/>
    <w:rsid w:val="0022708A"/>
    <w:rsid w:val="002270C0"/>
    <w:rsid w:val="002329AC"/>
    <w:rsid w:val="00233561"/>
    <w:rsid w:val="002341D5"/>
    <w:rsid w:val="00235882"/>
    <w:rsid w:val="00235E64"/>
    <w:rsid w:val="00240613"/>
    <w:rsid w:val="002427FF"/>
    <w:rsid w:val="00243EE7"/>
    <w:rsid w:val="002451B0"/>
    <w:rsid w:val="0024525B"/>
    <w:rsid w:val="00246071"/>
    <w:rsid w:val="00247A1D"/>
    <w:rsid w:val="00251A7E"/>
    <w:rsid w:val="00251F3E"/>
    <w:rsid w:val="00252CB1"/>
    <w:rsid w:val="002547A0"/>
    <w:rsid w:val="0025579C"/>
    <w:rsid w:val="002606A2"/>
    <w:rsid w:val="002637BC"/>
    <w:rsid w:val="00263D30"/>
    <w:rsid w:val="00265EE5"/>
    <w:rsid w:val="002666F6"/>
    <w:rsid w:val="00266993"/>
    <w:rsid w:val="00267F39"/>
    <w:rsid w:val="002726BA"/>
    <w:rsid w:val="00272723"/>
    <w:rsid w:val="002758D8"/>
    <w:rsid w:val="00280251"/>
    <w:rsid w:val="002840FA"/>
    <w:rsid w:val="00287F17"/>
    <w:rsid w:val="002923E7"/>
    <w:rsid w:val="00297F0F"/>
    <w:rsid w:val="002A507C"/>
    <w:rsid w:val="002A7DA7"/>
    <w:rsid w:val="002B0D7C"/>
    <w:rsid w:val="002B1592"/>
    <w:rsid w:val="002B163F"/>
    <w:rsid w:val="002B1BDA"/>
    <w:rsid w:val="002B2D3A"/>
    <w:rsid w:val="002B52CF"/>
    <w:rsid w:val="002C0514"/>
    <w:rsid w:val="002C191A"/>
    <w:rsid w:val="002C343A"/>
    <w:rsid w:val="002C6D0F"/>
    <w:rsid w:val="002D1389"/>
    <w:rsid w:val="002D3F4E"/>
    <w:rsid w:val="002D5AD9"/>
    <w:rsid w:val="002D6275"/>
    <w:rsid w:val="002D6D23"/>
    <w:rsid w:val="002E1D80"/>
    <w:rsid w:val="002E206E"/>
    <w:rsid w:val="002F0848"/>
    <w:rsid w:val="002F2749"/>
    <w:rsid w:val="0030333F"/>
    <w:rsid w:val="00304853"/>
    <w:rsid w:val="003050CC"/>
    <w:rsid w:val="00306794"/>
    <w:rsid w:val="00311DC3"/>
    <w:rsid w:val="00314A24"/>
    <w:rsid w:val="0031676E"/>
    <w:rsid w:val="00323977"/>
    <w:rsid w:val="00327F4A"/>
    <w:rsid w:val="00332319"/>
    <w:rsid w:val="003350BC"/>
    <w:rsid w:val="003368DE"/>
    <w:rsid w:val="00337208"/>
    <w:rsid w:val="00337657"/>
    <w:rsid w:val="00337B1F"/>
    <w:rsid w:val="0035132A"/>
    <w:rsid w:val="003513FD"/>
    <w:rsid w:val="0035529A"/>
    <w:rsid w:val="0035531C"/>
    <w:rsid w:val="00361284"/>
    <w:rsid w:val="00363038"/>
    <w:rsid w:val="00366361"/>
    <w:rsid w:val="00366DFF"/>
    <w:rsid w:val="003671B9"/>
    <w:rsid w:val="0036765B"/>
    <w:rsid w:val="00370C09"/>
    <w:rsid w:val="00371EB8"/>
    <w:rsid w:val="00372871"/>
    <w:rsid w:val="003774BD"/>
    <w:rsid w:val="003821F1"/>
    <w:rsid w:val="0038227C"/>
    <w:rsid w:val="00390EA9"/>
    <w:rsid w:val="00391974"/>
    <w:rsid w:val="00392507"/>
    <w:rsid w:val="00396551"/>
    <w:rsid w:val="003A0E48"/>
    <w:rsid w:val="003A1B58"/>
    <w:rsid w:val="003A2FDB"/>
    <w:rsid w:val="003A3555"/>
    <w:rsid w:val="003A6601"/>
    <w:rsid w:val="003B00CA"/>
    <w:rsid w:val="003B10D8"/>
    <w:rsid w:val="003B15E3"/>
    <w:rsid w:val="003B1677"/>
    <w:rsid w:val="003B2286"/>
    <w:rsid w:val="003B3B9A"/>
    <w:rsid w:val="003B3CE8"/>
    <w:rsid w:val="003B5E3A"/>
    <w:rsid w:val="003B786A"/>
    <w:rsid w:val="003C058D"/>
    <w:rsid w:val="003C3295"/>
    <w:rsid w:val="003C6577"/>
    <w:rsid w:val="003D2D37"/>
    <w:rsid w:val="003D709C"/>
    <w:rsid w:val="003E5AC9"/>
    <w:rsid w:val="003F1AC2"/>
    <w:rsid w:val="003F4181"/>
    <w:rsid w:val="003F5E63"/>
    <w:rsid w:val="00400A97"/>
    <w:rsid w:val="004021A5"/>
    <w:rsid w:val="004079FF"/>
    <w:rsid w:val="0041006F"/>
    <w:rsid w:val="00411B8F"/>
    <w:rsid w:val="00413670"/>
    <w:rsid w:val="00414005"/>
    <w:rsid w:val="00415BB6"/>
    <w:rsid w:val="00415BDF"/>
    <w:rsid w:val="004200C1"/>
    <w:rsid w:val="00423549"/>
    <w:rsid w:val="00426172"/>
    <w:rsid w:val="00431381"/>
    <w:rsid w:val="00433E1B"/>
    <w:rsid w:val="00435720"/>
    <w:rsid w:val="00435B32"/>
    <w:rsid w:val="00435FA7"/>
    <w:rsid w:val="004405B3"/>
    <w:rsid w:val="00441AD8"/>
    <w:rsid w:val="004453F9"/>
    <w:rsid w:val="004463A1"/>
    <w:rsid w:val="004465D4"/>
    <w:rsid w:val="00451A1D"/>
    <w:rsid w:val="00452A14"/>
    <w:rsid w:val="00454112"/>
    <w:rsid w:val="0046036B"/>
    <w:rsid w:val="00461163"/>
    <w:rsid w:val="004618DC"/>
    <w:rsid w:val="00465E74"/>
    <w:rsid w:val="00466BC5"/>
    <w:rsid w:val="004731A9"/>
    <w:rsid w:val="0047478E"/>
    <w:rsid w:val="00474FE7"/>
    <w:rsid w:val="00477533"/>
    <w:rsid w:val="00481329"/>
    <w:rsid w:val="004815E4"/>
    <w:rsid w:val="00490B1B"/>
    <w:rsid w:val="00491182"/>
    <w:rsid w:val="00491DD1"/>
    <w:rsid w:val="0049284B"/>
    <w:rsid w:val="0049559F"/>
    <w:rsid w:val="00495F08"/>
    <w:rsid w:val="004A00DD"/>
    <w:rsid w:val="004A1017"/>
    <w:rsid w:val="004A14C1"/>
    <w:rsid w:val="004A236B"/>
    <w:rsid w:val="004A4F86"/>
    <w:rsid w:val="004A6991"/>
    <w:rsid w:val="004A789A"/>
    <w:rsid w:val="004B0D31"/>
    <w:rsid w:val="004B3655"/>
    <w:rsid w:val="004B4044"/>
    <w:rsid w:val="004B5D79"/>
    <w:rsid w:val="004C2B24"/>
    <w:rsid w:val="004C31BE"/>
    <w:rsid w:val="004C3B0D"/>
    <w:rsid w:val="004C3E95"/>
    <w:rsid w:val="004C457B"/>
    <w:rsid w:val="004C4F9D"/>
    <w:rsid w:val="004D06CC"/>
    <w:rsid w:val="004D09FB"/>
    <w:rsid w:val="004D0C21"/>
    <w:rsid w:val="004D2211"/>
    <w:rsid w:val="004D32C7"/>
    <w:rsid w:val="004D32FA"/>
    <w:rsid w:val="004D34E7"/>
    <w:rsid w:val="004D405C"/>
    <w:rsid w:val="004D5F93"/>
    <w:rsid w:val="004D7458"/>
    <w:rsid w:val="004E0B53"/>
    <w:rsid w:val="004F2BE3"/>
    <w:rsid w:val="004F3A83"/>
    <w:rsid w:val="004F53FE"/>
    <w:rsid w:val="004F5B39"/>
    <w:rsid w:val="004F69DD"/>
    <w:rsid w:val="00500A8A"/>
    <w:rsid w:val="00502320"/>
    <w:rsid w:val="00511E15"/>
    <w:rsid w:val="005128D8"/>
    <w:rsid w:val="005129EF"/>
    <w:rsid w:val="00512B92"/>
    <w:rsid w:val="005135F6"/>
    <w:rsid w:val="0051469F"/>
    <w:rsid w:val="00515245"/>
    <w:rsid w:val="00515303"/>
    <w:rsid w:val="00517CCF"/>
    <w:rsid w:val="00522A84"/>
    <w:rsid w:val="00530286"/>
    <w:rsid w:val="00535EC4"/>
    <w:rsid w:val="0054195A"/>
    <w:rsid w:val="00544A53"/>
    <w:rsid w:val="0055289B"/>
    <w:rsid w:val="005536ED"/>
    <w:rsid w:val="00555641"/>
    <w:rsid w:val="005571FC"/>
    <w:rsid w:val="00557363"/>
    <w:rsid w:val="005640DC"/>
    <w:rsid w:val="00566294"/>
    <w:rsid w:val="005673B5"/>
    <w:rsid w:val="005673DE"/>
    <w:rsid w:val="00570F11"/>
    <w:rsid w:val="00575685"/>
    <w:rsid w:val="005761B2"/>
    <w:rsid w:val="00577018"/>
    <w:rsid w:val="00577106"/>
    <w:rsid w:val="00580060"/>
    <w:rsid w:val="005863CF"/>
    <w:rsid w:val="00587B03"/>
    <w:rsid w:val="0059202A"/>
    <w:rsid w:val="00595B93"/>
    <w:rsid w:val="005A1C5D"/>
    <w:rsid w:val="005A218B"/>
    <w:rsid w:val="005A2E6D"/>
    <w:rsid w:val="005A6544"/>
    <w:rsid w:val="005A72D9"/>
    <w:rsid w:val="005B47B9"/>
    <w:rsid w:val="005B554F"/>
    <w:rsid w:val="005C08CA"/>
    <w:rsid w:val="005C22D7"/>
    <w:rsid w:val="005C7391"/>
    <w:rsid w:val="005D2742"/>
    <w:rsid w:val="005D59EB"/>
    <w:rsid w:val="005D6034"/>
    <w:rsid w:val="005D76E5"/>
    <w:rsid w:val="005E2521"/>
    <w:rsid w:val="005E29E9"/>
    <w:rsid w:val="005E7A68"/>
    <w:rsid w:val="005F2D04"/>
    <w:rsid w:val="005F4110"/>
    <w:rsid w:val="005F72AB"/>
    <w:rsid w:val="00601257"/>
    <w:rsid w:val="006032BD"/>
    <w:rsid w:val="00604364"/>
    <w:rsid w:val="00604BD1"/>
    <w:rsid w:val="006118F9"/>
    <w:rsid w:val="00616BDB"/>
    <w:rsid w:val="00617ED2"/>
    <w:rsid w:val="0062026A"/>
    <w:rsid w:val="00621FD5"/>
    <w:rsid w:val="00625985"/>
    <w:rsid w:val="00625B6A"/>
    <w:rsid w:val="00626862"/>
    <w:rsid w:val="00634BAF"/>
    <w:rsid w:val="00636087"/>
    <w:rsid w:val="006403C8"/>
    <w:rsid w:val="00640FF8"/>
    <w:rsid w:val="00641A42"/>
    <w:rsid w:val="00644370"/>
    <w:rsid w:val="00656020"/>
    <w:rsid w:val="00663418"/>
    <w:rsid w:val="00665157"/>
    <w:rsid w:val="006667F8"/>
    <w:rsid w:val="006670B0"/>
    <w:rsid w:val="00667192"/>
    <w:rsid w:val="0066798F"/>
    <w:rsid w:val="00667C86"/>
    <w:rsid w:val="00667E4A"/>
    <w:rsid w:val="00670CC6"/>
    <w:rsid w:val="006729C8"/>
    <w:rsid w:val="00674123"/>
    <w:rsid w:val="00674E39"/>
    <w:rsid w:val="006751BD"/>
    <w:rsid w:val="00675587"/>
    <w:rsid w:val="00676227"/>
    <w:rsid w:val="00676370"/>
    <w:rsid w:val="00682CC4"/>
    <w:rsid w:val="00682F39"/>
    <w:rsid w:val="00683CED"/>
    <w:rsid w:val="00684510"/>
    <w:rsid w:val="00684CB5"/>
    <w:rsid w:val="006900EE"/>
    <w:rsid w:val="006902C1"/>
    <w:rsid w:val="00697A77"/>
    <w:rsid w:val="006A1DB2"/>
    <w:rsid w:val="006A27D7"/>
    <w:rsid w:val="006A3CD5"/>
    <w:rsid w:val="006A3DDF"/>
    <w:rsid w:val="006A7895"/>
    <w:rsid w:val="006B1052"/>
    <w:rsid w:val="006B4B56"/>
    <w:rsid w:val="006C3040"/>
    <w:rsid w:val="006C5FF6"/>
    <w:rsid w:val="006C7AA2"/>
    <w:rsid w:val="006D14AC"/>
    <w:rsid w:val="006D32C0"/>
    <w:rsid w:val="006D5213"/>
    <w:rsid w:val="006D6D03"/>
    <w:rsid w:val="006D70F8"/>
    <w:rsid w:val="006D7C91"/>
    <w:rsid w:val="006E0B7B"/>
    <w:rsid w:val="006E192C"/>
    <w:rsid w:val="006E49D6"/>
    <w:rsid w:val="006F17E4"/>
    <w:rsid w:val="006F2743"/>
    <w:rsid w:val="006F3615"/>
    <w:rsid w:val="006F4C5B"/>
    <w:rsid w:val="006F6658"/>
    <w:rsid w:val="00700031"/>
    <w:rsid w:val="00702299"/>
    <w:rsid w:val="00704316"/>
    <w:rsid w:val="007062E2"/>
    <w:rsid w:val="00706EF3"/>
    <w:rsid w:val="00710818"/>
    <w:rsid w:val="00711B6C"/>
    <w:rsid w:val="0071329C"/>
    <w:rsid w:val="007146AC"/>
    <w:rsid w:val="007179EB"/>
    <w:rsid w:val="00720089"/>
    <w:rsid w:val="007260A0"/>
    <w:rsid w:val="00726FE4"/>
    <w:rsid w:val="00735513"/>
    <w:rsid w:val="00743BFD"/>
    <w:rsid w:val="007451F6"/>
    <w:rsid w:val="00745737"/>
    <w:rsid w:val="007462AE"/>
    <w:rsid w:val="00746532"/>
    <w:rsid w:val="007527E6"/>
    <w:rsid w:val="00754D43"/>
    <w:rsid w:val="007570B7"/>
    <w:rsid w:val="00757212"/>
    <w:rsid w:val="00757E46"/>
    <w:rsid w:val="0076280C"/>
    <w:rsid w:val="0076445E"/>
    <w:rsid w:val="00765ECA"/>
    <w:rsid w:val="007663B2"/>
    <w:rsid w:val="007669E9"/>
    <w:rsid w:val="00770001"/>
    <w:rsid w:val="007706B8"/>
    <w:rsid w:val="007761B3"/>
    <w:rsid w:val="00777232"/>
    <w:rsid w:val="00780B55"/>
    <w:rsid w:val="007846A3"/>
    <w:rsid w:val="007866A2"/>
    <w:rsid w:val="00795548"/>
    <w:rsid w:val="00795804"/>
    <w:rsid w:val="007A1C13"/>
    <w:rsid w:val="007A5F9B"/>
    <w:rsid w:val="007A7C81"/>
    <w:rsid w:val="007B0881"/>
    <w:rsid w:val="007B0C2A"/>
    <w:rsid w:val="007B449C"/>
    <w:rsid w:val="007B55AB"/>
    <w:rsid w:val="007B718F"/>
    <w:rsid w:val="007C1188"/>
    <w:rsid w:val="007C49F9"/>
    <w:rsid w:val="007C5402"/>
    <w:rsid w:val="007C7B29"/>
    <w:rsid w:val="007D201C"/>
    <w:rsid w:val="007D2524"/>
    <w:rsid w:val="007D3016"/>
    <w:rsid w:val="007D678B"/>
    <w:rsid w:val="007E268A"/>
    <w:rsid w:val="007E2CE9"/>
    <w:rsid w:val="007E3943"/>
    <w:rsid w:val="007E4C30"/>
    <w:rsid w:val="007F2738"/>
    <w:rsid w:val="007F2B18"/>
    <w:rsid w:val="007F3C42"/>
    <w:rsid w:val="007F3F4A"/>
    <w:rsid w:val="007F4DCA"/>
    <w:rsid w:val="007F7109"/>
    <w:rsid w:val="00807630"/>
    <w:rsid w:val="00810E3E"/>
    <w:rsid w:val="00811B04"/>
    <w:rsid w:val="0081556D"/>
    <w:rsid w:val="00817FAF"/>
    <w:rsid w:val="00820C31"/>
    <w:rsid w:val="00821558"/>
    <w:rsid w:val="0082255E"/>
    <w:rsid w:val="0082409A"/>
    <w:rsid w:val="008270A6"/>
    <w:rsid w:val="00827C71"/>
    <w:rsid w:val="0083442F"/>
    <w:rsid w:val="008350D3"/>
    <w:rsid w:val="00835880"/>
    <w:rsid w:val="00835F43"/>
    <w:rsid w:val="008415A9"/>
    <w:rsid w:val="00843AAD"/>
    <w:rsid w:val="00850A67"/>
    <w:rsid w:val="008536AE"/>
    <w:rsid w:val="00854A13"/>
    <w:rsid w:val="00855029"/>
    <w:rsid w:val="00861BB2"/>
    <w:rsid w:val="00862368"/>
    <w:rsid w:val="00862979"/>
    <w:rsid w:val="0086367E"/>
    <w:rsid w:val="00865551"/>
    <w:rsid w:val="00872FE6"/>
    <w:rsid w:val="00873CCD"/>
    <w:rsid w:val="00876BFE"/>
    <w:rsid w:val="00880596"/>
    <w:rsid w:val="00886171"/>
    <w:rsid w:val="00886225"/>
    <w:rsid w:val="008908ED"/>
    <w:rsid w:val="00890A7F"/>
    <w:rsid w:val="00893E21"/>
    <w:rsid w:val="008A1390"/>
    <w:rsid w:val="008A1A69"/>
    <w:rsid w:val="008A7F3C"/>
    <w:rsid w:val="008C2F60"/>
    <w:rsid w:val="008D1AED"/>
    <w:rsid w:val="008D2312"/>
    <w:rsid w:val="008D4C9C"/>
    <w:rsid w:val="008D63C6"/>
    <w:rsid w:val="008D76BA"/>
    <w:rsid w:val="008E3DE8"/>
    <w:rsid w:val="008E458D"/>
    <w:rsid w:val="008E475C"/>
    <w:rsid w:val="008E607B"/>
    <w:rsid w:val="008E6633"/>
    <w:rsid w:val="008F0F75"/>
    <w:rsid w:val="008F3E09"/>
    <w:rsid w:val="008F47D0"/>
    <w:rsid w:val="00902E0A"/>
    <w:rsid w:val="009068A0"/>
    <w:rsid w:val="009072BD"/>
    <w:rsid w:val="00910499"/>
    <w:rsid w:val="0091199D"/>
    <w:rsid w:val="00912A6F"/>
    <w:rsid w:val="009156CF"/>
    <w:rsid w:val="00923442"/>
    <w:rsid w:val="00925081"/>
    <w:rsid w:val="00933B3A"/>
    <w:rsid w:val="009344CE"/>
    <w:rsid w:val="00935143"/>
    <w:rsid w:val="009354BA"/>
    <w:rsid w:val="00937D1C"/>
    <w:rsid w:val="009407C9"/>
    <w:rsid w:val="00943C3D"/>
    <w:rsid w:val="00943F06"/>
    <w:rsid w:val="00944977"/>
    <w:rsid w:val="00950BED"/>
    <w:rsid w:val="00953BF3"/>
    <w:rsid w:val="00954D5D"/>
    <w:rsid w:val="00960B55"/>
    <w:rsid w:val="009657DA"/>
    <w:rsid w:val="00966CB1"/>
    <w:rsid w:val="00966E1C"/>
    <w:rsid w:val="009675D3"/>
    <w:rsid w:val="00971DA1"/>
    <w:rsid w:val="00972E16"/>
    <w:rsid w:val="009759BE"/>
    <w:rsid w:val="0097687E"/>
    <w:rsid w:val="00977249"/>
    <w:rsid w:val="009802C0"/>
    <w:rsid w:val="009823F3"/>
    <w:rsid w:val="00985673"/>
    <w:rsid w:val="00986450"/>
    <w:rsid w:val="00996913"/>
    <w:rsid w:val="009A0062"/>
    <w:rsid w:val="009A282E"/>
    <w:rsid w:val="009A2C3B"/>
    <w:rsid w:val="009A3922"/>
    <w:rsid w:val="009A5809"/>
    <w:rsid w:val="009A69AB"/>
    <w:rsid w:val="009A7F63"/>
    <w:rsid w:val="009B2E5D"/>
    <w:rsid w:val="009B3ED0"/>
    <w:rsid w:val="009B60BA"/>
    <w:rsid w:val="009C01B7"/>
    <w:rsid w:val="009C5AAA"/>
    <w:rsid w:val="009C7DEC"/>
    <w:rsid w:val="009D4C29"/>
    <w:rsid w:val="009D4F6E"/>
    <w:rsid w:val="009E1802"/>
    <w:rsid w:val="009E292B"/>
    <w:rsid w:val="009E3ADB"/>
    <w:rsid w:val="009E3D4C"/>
    <w:rsid w:val="009E7A6C"/>
    <w:rsid w:val="009F0EF2"/>
    <w:rsid w:val="009F1416"/>
    <w:rsid w:val="009F3871"/>
    <w:rsid w:val="009F3DFD"/>
    <w:rsid w:val="009F4701"/>
    <w:rsid w:val="009F6055"/>
    <w:rsid w:val="009F60CB"/>
    <w:rsid w:val="00A02E73"/>
    <w:rsid w:val="00A03118"/>
    <w:rsid w:val="00A04601"/>
    <w:rsid w:val="00A04806"/>
    <w:rsid w:val="00A05716"/>
    <w:rsid w:val="00A06ACE"/>
    <w:rsid w:val="00A0700C"/>
    <w:rsid w:val="00A070A1"/>
    <w:rsid w:val="00A15588"/>
    <w:rsid w:val="00A16AA0"/>
    <w:rsid w:val="00A171D3"/>
    <w:rsid w:val="00A17C3C"/>
    <w:rsid w:val="00A21768"/>
    <w:rsid w:val="00A21A9F"/>
    <w:rsid w:val="00A21B25"/>
    <w:rsid w:val="00A26D8A"/>
    <w:rsid w:val="00A270B2"/>
    <w:rsid w:val="00A27764"/>
    <w:rsid w:val="00A27B72"/>
    <w:rsid w:val="00A31060"/>
    <w:rsid w:val="00A31E4F"/>
    <w:rsid w:val="00A331AE"/>
    <w:rsid w:val="00A34F7F"/>
    <w:rsid w:val="00A35B1C"/>
    <w:rsid w:val="00A412A7"/>
    <w:rsid w:val="00A42B41"/>
    <w:rsid w:val="00A42FC2"/>
    <w:rsid w:val="00A462B5"/>
    <w:rsid w:val="00A52B71"/>
    <w:rsid w:val="00A53612"/>
    <w:rsid w:val="00A57985"/>
    <w:rsid w:val="00A6180D"/>
    <w:rsid w:val="00A62EF0"/>
    <w:rsid w:val="00A65F32"/>
    <w:rsid w:val="00A73594"/>
    <w:rsid w:val="00A82B02"/>
    <w:rsid w:val="00A867C0"/>
    <w:rsid w:val="00A925EC"/>
    <w:rsid w:val="00A944F4"/>
    <w:rsid w:val="00AA3147"/>
    <w:rsid w:val="00AA344F"/>
    <w:rsid w:val="00AA3B21"/>
    <w:rsid w:val="00AA7E96"/>
    <w:rsid w:val="00AB0C57"/>
    <w:rsid w:val="00AB3951"/>
    <w:rsid w:val="00AB4891"/>
    <w:rsid w:val="00AB4F77"/>
    <w:rsid w:val="00AB78DE"/>
    <w:rsid w:val="00AB7AB5"/>
    <w:rsid w:val="00AC3711"/>
    <w:rsid w:val="00AD13C8"/>
    <w:rsid w:val="00AD4BE1"/>
    <w:rsid w:val="00AD4C0B"/>
    <w:rsid w:val="00AD5382"/>
    <w:rsid w:val="00AD6D5C"/>
    <w:rsid w:val="00AD7A57"/>
    <w:rsid w:val="00AE23A5"/>
    <w:rsid w:val="00AE550B"/>
    <w:rsid w:val="00AE6587"/>
    <w:rsid w:val="00AE67B2"/>
    <w:rsid w:val="00AF08CB"/>
    <w:rsid w:val="00AF0C01"/>
    <w:rsid w:val="00AF48A3"/>
    <w:rsid w:val="00AF4AED"/>
    <w:rsid w:val="00B065FF"/>
    <w:rsid w:val="00B06CF3"/>
    <w:rsid w:val="00B07B30"/>
    <w:rsid w:val="00B10E5F"/>
    <w:rsid w:val="00B12B05"/>
    <w:rsid w:val="00B15137"/>
    <w:rsid w:val="00B15BFC"/>
    <w:rsid w:val="00B246D9"/>
    <w:rsid w:val="00B25699"/>
    <w:rsid w:val="00B25FFD"/>
    <w:rsid w:val="00B2681E"/>
    <w:rsid w:val="00B32D84"/>
    <w:rsid w:val="00B347D6"/>
    <w:rsid w:val="00B353AD"/>
    <w:rsid w:val="00B420E7"/>
    <w:rsid w:val="00B4324D"/>
    <w:rsid w:val="00B449D2"/>
    <w:rsid w:val="00B451CF"/>
    <w:rsid w:val="00B453EE"/>
    <w:rsid w:val="00B46680"/>
    <w:rsid w:val="00B467A4"/>
    <w:rsid w:val="00B474F1"/>
    <w:rsid w:val="00B50826"/>
    <w:rsid w:val="00B52AC4"/>
    <w:rsid w:val="00B559DA"/>
    <w:rsid w:val="00B56047"/>
    <w:rsid w:val="00B5643E"/>
    <w:rsid w:val="00B57665"/>
    <w:rsid w:val="00B6696F"/>
    <w:rsid w:val="00B6698E"/>
    <w:rsid w:val="00B67DA6"/>
    <w:rsid w:val="00B7056B"/>
    <w:rsid w:val="00B7072D"/>
    <w:rsid w:val="00B71A14"/>
    <w:rsid w:val="00B7286B"/>
    <w:rsid w:val="00B72E48"/>
    <w:rsid w:val="00B73673"/>
    <w:rsid w:val="00B739B3"/>
    <w:rsid w:val="00B748E6"/>
    <w:rsid w:val="00B81854"/>
    <w:rsid w:val="00B87541"/>
    <w:rsid w:val="00B903F8"/>
    <w:rsid w:val="00B9659B"/>
    <w:rsid w:val="00BA1A28"/>
    <w:rsid w:val="00BA5CCB"/>
    <w:rsid w:val="00BB2773"/>
    <w:rsid w:val="00BB2821"/>
    <w:rsid w:val="00BB4044"/>
    <w:rsid w:val="00BB7018"/>
    <w:rsid w:val="00BC00AE"/>
    <w:rsid w:val="00BC23AE"/>
    <w:rsid w:val="00BC29A6"/>
    <w:rsid w:val="00BD1216"/>
    <w:rsid w:val="00BD2BCA"/>
    <w:rsid w:val="00BD4828"/>
    <w:rsid w:val="00BD76D0"/>
    <w:rsid w:val="00BD7FDB"/>
    <w:rsid w:val="00BE04B3"/>
    <w:rsid w:val="00BE1EDD"/>
    <w:rsid w:val="00BE296D"/>
    <w:rsid w:val="00BE2974"/>
    <w:rsid w:val="00BE7A41"/>
    <w:rsid w:val="00BF0E86"/>
    <w:rsid w:val="00BF4450"/>
    <w:rsid w:val="00BF4C5F"/>
    <w:rsid w:val="00BF653A"/>
    <w:rsid w:val="00C0184F"/>
    <w:rsid w:val="00C0322A"/>
    <w:rsid w:val="00C041BE"/>
    <w:rsid w:val="00C04D69"/>
    <w:rsid w:val="00C07508"/>
    <w:rsid w:val="00C07515"/>
    <w:rsid w:val="00C10764"/>
    <w:rsid w:val="00C139A1"/>
    <w:rsid w:val="00C14AAD"/>
    <w:rsid w:val="00C14B59"/>
    <w:rsid w:val="00C170ED"/>
    <w:rsid w:val="00C17EBA"/>
    <w:rsid w:val="00C20C30"/>
    <w:rsid w:val="00C22255"/>
    <w:rsid w:val="00C22E40"/>
    <w:rsid w:val="00C22EAD"/>
    <w:rsid w:val="00C23404"/>
    <w:rsid w:val="00C23BAF"/>
    <w:rsid w:val="00C256B7"/>
    <w:rsid w:val="00C27122"/>
    <w:rsid w:val="00C30B84"/>
    <w:rsid w:val="00C323C0"/>
    <w:rsid w:val="00C32777"/>
    <w:rsid w:val="00C36FE5"/>
    <w:rsid w:val="00C37A68"/>
    <w:rsid w:val="00C4262B"/>
    <w:rsid w:val="00C44383"/>
    <w:rsid w:val="00C46323"/>
    <w:rsid w:val="00C5058B"/>
    <w:rsid w:val="00C5168C"/>
    <w:rsid w:val="00C529A5"/>
    <w:rsid w:val="00C57065"/>
    <w:rsid w:val="00C57370"/>
    <w:rsid w:val="00C639CF"/>
    <w:rsid w:val="00C64273"/>
    <w:rsid w:val="00C65CFE"/>
    <w:rsid w:val="00C703ED"/>
    <w:rsid w:val="00C707D4"/>
    <w:rsid w:val="00C70B8C"/>
    <w:rsid w:val="00C75779"/>
    <w:rsid w:val="00C767A9"/>
    <w:rsid w:val="00C77577"/>
    <w:rsid w:val="00C80B96"/>
    <w:rsid w:val="00C80E9D"/>
    <w:rsid w:val="00C813EF"/>
    <w:rsid w:val="00C814AB"/>
    <w:rsid w:val="00C82F54"/>
    <w:rsid w:val="00C939F9"/>
    <w:rsid w:val="00CA0CBB"/>
    <w:rsid w:val="00CA19B1"/>
    <w:rsid w:val="00CB0CFF"/>
    <w:rsid w:val="00CB16DF"/>
    <w:rsid w:val="00CB282D"/>
    <w:rsid w:val="00CB2DF5"/>
    <w:rsid w:val="00CB591F"/>
    <w:rsid w:val="00CB7718"/>
    <w:rsid w:val="00CC07BA"/>
    <w:rsid w:val="00CC30D8"/>
    <w:rsid w:val="00CC70A4"/>
    <w:rsid w:val="00CD0C99"/>
    <w:rsid w:val="00CD6A8B"/>
    <w:rsid w:val="00CE27F9"/>
    <w:rsid w:val="00CE4C9F"/>
    <w:rsid w:val="00CE58BA"/>
    <w:rsid w:val="00CE6AC7"/>
    <w:rsid w:val="00CE717F"/>
    <w:rsid w:val="00CF1395"/>
    <w:rsid w:val="00CF4733"/>
    <w:rsid w:val="00CF53EE"/>
    <w:rsid w:val="00CF77C1"/>
    <w:rsid w:val="00D01339"/>
    <w:rsid w:val="00D020B4"/>
    <w:rsid w:val="00D025AD"/>
    <w:rsid w:val="00D05616"/>
    <w:rsid w:val="00D07139"/>
    <w:rsid w:val="00D07784"/>
    <w:rsid w:val="00D10C33"/>
    <w:rsid w:val="00D163D1"/>
    <w:rsid w:val="00D1651C"/>
    <w:rsid w:val="00D17C87"/>
    <w:rsid w:val="00D20D59"/>
    <w:rsid w:val="00D27634"/>
    <w:rsid w:val="00D31051"/>
    <w:rsid w:val="00D32401"/>
    <w:rsid w:val="00D32983"/>
    <w:rsid w:val="00D32E1E"/>
    <w:rsid w:val="00D34C91"/>
    <w:rsid w:val="00D36B7D"/>
    <w:rsid w:val="00D37C2D"/>
    <w:rsid w:val="00D442A6"/>
    <w:rsid w:val="00D50376"/>
    <w:rsid w:val="00D53DA2"/>
    <w:rsid w:val="00D55AE2"/>
    <w:rsid w:val="00D55D39"/>
    <w:rsid w:val="00D55DED"/>
    <w:rsid w:val="00D57A96"/>
    <w:rsid w:val="00D57FC5"/>
    <w:rsid w:val="00D61EBF"/>
    <w:rsid w:val="00D63210"/>
    <w:rsid w:val="00D65A52"/>
    <w:rsid w:val="00D65FEB"/>
    <w:rsid w:val="00D66BED"/>
    <w:rsid w:val="00D67210"/>
    <w:rsid w:val="00D74598"/>
    <w:rsid w:val="00D75D72"/>
    <w:rsid w:val="00D76B03"/>
    <w:rsid w:val="00D76B38"/>
    <w:rsid w:val="00D7736F"/>
    <w:rsid w:val="00D835E5"/>
    <w:rsid w:val="00D86E38"/>
    <w:rsid w:val="00D92513"/>
    <w:rsid w:val="00D93B06"/>
    <w:rsid w:val="00D9706F"/>
    <w:rsid w:val="00D975ED"/>
    <w:rsid w:val="00DA2FC2"/>
    <w:rsid w:val="00DA6DA3"/>
    <w:rsid w:val="00DA739A"/>
    <w:rsid w:val="00DA750D"/>
    <w:rsid w:val="00DB21B1"/>
    <w:rsid w:val="00DB40C2"/>
    <w:rsid w:val="00DB5BD3"/>
    <w:rsid w:val="00DB7623"/>
    <w:rsid w:val="00DC1D53"/>
    <w:rsid w:val="00DC2A6F"/>
    <w:rsid w:val="00DC3881"/>
    <w:rsid w:val="00DC4CFA"/>
    <w:rsid w:val="00DD2AC2"/>
    <w:rsid w:val="00DE08D4"/>
    <w:rsid w:val="00DE1D8A"/>
    <w:rsid w:val="00DE5CCA"/>
    <w:rsid w:val="00DE66ED"/>
    <w:rsid w:val="00DE6996"/>
    <w:rsid w:val="00DF0F4A"/>
    <w:rsid w:val="00E02333"/>
    <w:rsid w:val="00E03B1A"/>
    <w:rsid w:val="00E05C65"/>
    <w:rsid w:val="00E076B9"/>
    <w:rsid w:val="00E07D1F"/>
    <w:rsid w:val="00E11544"/>
    <w:rsid w:val="00E11CF0"/>
    <w:rsid w:val="00E136A2"/>
    <w:rsid w:val="00E13EDA"/>
    <w:rsid w:val="00E213DA"/>
    <w:rsid w:val="00E25F55"/>
    <w:rsid w:val="00E33B37"/>
    <w:rsid w:val="00E36B42"/>
    <w:rsid w:val="00E402AC"/>
    <w:rsid w:val="00E41016"/>
    <w:rsid w:val="00E423C3"/>
    <w:rsid w:val="00E428C4"/>
    <w:rsid w:val="00E42E59"/>
    <w:rsid w:val="00E447E4"/>
    <w:rsid w:val="00E458BE"/>
    <w:rsid w:val="00E46676"/>
    <w:rsid w:val="00E47820"/>
    <w:rsid w:val="00E50BA3"/>
    <w:rsid w:val="00E516BF"/>
    <w:rsid w:val="00E5175C"/>
    <w:rsid w:val="00E51F4D"/>
    <w:rsid w:val="00E60800"/>
    <w:rsid w:val="00E61635"/>
    <w:rsid w:val="00E61B64"/>
    <w:rsid w:val="00E66041"/>
    <w:rsid w:val="00E6613A"/>
    <w:rsid w:val="00E71449"/>
    <w:rsid w:val="00E720F0"/>
    <w:rsid w:val="00E7264D"/>
    <w:rsid w:val="00E741F6"/>
    <w:rsid w:val="00E746A7"/>
    <w:rsid w:val="00E7481F"/>
    <w:rsid w:val="00E75FFC"/>
    <w:rsid w:val="00E763AC"/>
    <w:rsid w:val="00E803A9"/>
    <w:rsid w:val="00E85495"/>
    <w:rsid w:val="00E91C25"/>
    <w:rsid w:val="00E95038"/>
    <w:rsid w:val="00E95242"/>
    <w:rsid w:val="00E968BC"/>
    <w:rsid w:val="00EA27F0"/>
    <w:rsid w:val="00EA3280"/>
    <w:rsid w:val="00EA7F9C"/>
    <w:rsid w:val="00EB1901"/>
    <w:rsid w:val="00EB2082"/>
    <w:rsid w:val="00EB4D17"/>
    <w:rsid w:val="00EB6E69"/>
    <w:rsid w:val="00EC09BE"/>
    <w:rsid w:val="00EC0C5D"/>
    <w:rsid w:val="00EC0F01"/>
    <w:rsid w:val="00EC1970"/>
    <w:rsid w:val="00EC3927"/>
    <w:rsid w:val="00EC42EE"/>
    <w:rsid w:val="00EC7CC4"/>
    <w:rsid w:val="00ED39C2"/>
    <w:rsid w:val="00ED585D"/>
    <w:rsid w:val="00EE07EB"/>
    <w:rsid w:val="00EE1041"/>
    <w:rsid w:val="00EE334C"/>
    <w:rsid w:val="00EE355E"/>
    <w:rsid w:val="00EE5476"/>
    <w:rsid w:val="00EF4EE8"/>
    <w:rsid w:val="00EF64A7"/>
    <w:rsid w:val="00EF711C"/>
    <w:rsid w:val="00F001F5"/>
    <w:rsid w:val="00F0171F"/>
    <w:rsid w:val="00F02FEB"/>
    <w:rsid w:val="00F077CB"/>
    <w:rsid w:val="00F07ED9"/>
    <w:rsid w:val="00F108D0"/>
    <w:rsid w:val="00F24BF2"/>
    <w:rsid w:val="00F26967"/>
    <w:rsid w:val="00F34783"/>
    <w:rsid w:val="00F36EF0"/>
    <w:rsid w:val="00F37656"/>
    <w:rsid w:val="00F37F9C"/>
    <w:rsid w:val="00F410CE"/>
    <w:rsid w:val="00F41AF1"/>
    <w:rsid w:val="00F4315C"/>
    <w:rsid w:val="00F43538"/>
    <w:rsid w:val="00F45B00"/>
    <w:rsid w:val="00F53365"/>
    <w:rsid w:val="00F54728"/>
    <w:rsid w:val="00F560CE"/>
    <w:rsid w:val="00F5689E"/>
    <w:rsid w:val="00F600AA"/>
    <w:rsid w:val="00F62443"/>
    <w:rsid w:val="00F6270A"/>
    <w:rsid w:val="00F62F28"/>
    <w:rsid w:val="00F645EB"/>
    <w:rsid w:val="00F70728"/>
    <w:rsid w:val="00F75DEE"/>
    <w:rsid w:val="00F774CF"/>
    <w:rsid w:val="00F802A0"/>
    <w:rsid w:val="00F80CD3"/>
    <w:rsid w:val="00F83A1F"/>
    <w:rsid w:val="00F844DD"/>
    <w:rsid w:val="00F85773"/>
    <w:rsid w:val="00F92BD5"/>
    <w:rsid w:val="00F93215"/>
    <w:rsid w:val="00F95660"/>
    <w:rsid w:val="00F95DEA"/>
    <w:rsid w:val="00F97485"/>
    <w:rsid w:val="00FA04FA"/>
    <w:rsid w:val="00FA2127"/>
    <w:rsid w:val="00FA36ED"/>
    <w:rsid w:val="00FA4158"/>
    <w:rsid w:val="00FA640B"/>
    <w:rsid w:val="00FA6C5D"/>
    <w:rsid w:val="00FA72B8"/>
    <w:rsid w:val="00FB27CF"/>
    <w:rsid w:val="00FB4976"/>
    <w:rsid w:val="00FB52E7"/>
    <w:rsid w:val="00FB6C4C"/>
    <w:rsid w:val="00FB79DA"/>
    <w:rsid w:val="00FC14B5"/>
    <w:rsid w:val="00FC2ACF"/>
    <w:rsid w:val="00FC6052"/>
    <w:rsid w:val="00FC761E"/>
    <w:rsid w:val="00FC7B2F"/>
    <w:rsid w:val="00FD05DF"/>
    <w:rsid w:val="00FD50A1"/>
    <w:rsid w:val="00FD5497"/>
    <w:rsid w:val="00FD6FCA"/>
    <w:rsid w:val="00FE368E"/>
    <w:rsid w:val="00FE520F"/>
    <w:rsid w:val="00FE6938"/>
    <w:rsid w:val="00FE71F9"/>
    <w:rsid w:val="00FE72A5"/>
    <w:rsid w:val="00FF0EBB"/>
    <w:rsid w:val="00FF1CC0"/>
    <w:rsid w:val="00FF48FD"/>
    <w:rsid w:val="00FF5AB4"/>
    <w:rsid w:val="00FF5B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4BD81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20" w:after="120" w:line="480" w:lineRule="auto"/>
        <w:ind w:left="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CBB"/>
    <w:pPr>
      <w:spacing w:before="0" w:line="240" w:lineRule="auto"/>
      <w:ind w:left="360"/>
    </w:pPr>
    <w:rPr>
      <w:rFonts w:ascii="Times New Roman" w:hAnsi="Times New Roman"/>
      <w:sz w:val="24"/>
    </w:rPr>
  </w:style>
  <w:style w:type="paragraph" w:styleId="Heading1">
    <w:name w:val="heading 1"/>
    <w:basedOn w:val="Normal"/>
    <w:next w:val="Normal"/>
    <w:link w:val="Heading1Char"/>
    <w:autoRedefine/>
    <w:uiPriority w:val="9"/>
    <w:qFormat/>
    <w:rsid w:val="006F6658"/>
    <w:pPr>
      <w:keepNext/>
      <w:keepLines/>
      <w:spacing w:before="120"/>
      <w:ind w:left="450" w:hanging="450"/>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6F6658"/>
    <w:pPr>
      <w:keepNext/>
      <w:keepLines/>
      <w:numPr>
        <w:ilvl w:val="1"/>
        <w:numId w:val="1"/>
      </w:numPr>
      <w:tabs>
        <w:tab w:val="left" w:pos="-1800"/>
      </w:tabs>
      <w:spacing w:before="120"/>
      <w:ind w:left="1170" w:hanging="630"/>
      <w:outlineLvl w:val="1"/>
    </w:pPr>
    <w:rPr>
      <w:rFonts w:eastAsiaTheme="majorEastAsia" w:cs="Calibri"/>
      <w:b/>
      <w:bCs/>
      <w:szCs w:val="24"/>
      <w:lang w:eastAsia="ja-JP"/>
    </w:rPr>
  </w:style>
  <w:style w:type="paragraph" w:styleId="Heading3">
    <w:name w:val="heading 3"/>
    <w:basedOn w:val="Normal"/>
    <w:link w:val="Heading3Char"/>
    <w:autoRedefine/>
    <w:uiPriority w:val="9"/>
    <w:unhideWhenUsed/>
    <w:qFormat/>
    <w:rsid w:val="00C46323"/>
    <w:pPr>
      <w:keepNext/>
      <w:keepLines/>
      <w:tabs>
        <w:tab w:val="left" w:pos="-1620"/>
      </w:tabs>
      <w:spacing w:before="200" w:after="0"/>
      <w:ind w:left="0"/>
      <w:outlineLvl w:val="2"/>
    </w:pPr>
    <w:rPr>
      <w:rFonts w:eastAsiaTheme="majorEastAsia" w:cstheme="majorBidi"/>
      <w:b/>
      <w:bCs/>
      <w:szCs w:val="24"/>
    </w:rPr>
  </w:style>
  <w:style w:type="paragraph" w:styleId="Heading4">
    <w:name w:val="heading 4"/>
    <w:basedOn w:val="Heading3"/>
    <w:next w:val="Normal"/>
    <w:link w:val="Heading4Char"/>
    <w:uiPriority w:val="9"/>
    <w:unhideWhenUsed/>
    <w:qFormat/>
    <w:rsid w:val="00861BB2"/>
    <w:pPr>
      <w:numPr>
        <w:ilvl w:val="3"/>
        <w:numId w:val="1"/>
      </w:numPr>
      <w:outlineLvl w:val="3"/>
    </w:pPr>
    <w:rPr>
      <w:bCs w:val="0"/>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4E39"/>
    <w:pPr>
      <w:contextualSpacing/>
    </w:pPr>
  </w:style>
  <w:style w:type="character" w:customStyle="1" w:styleId="Heading1Char">
    <w:name w:val="Heading 1 Char"/>
    <w:basedOn w:val="DefaultParagraphFont"/>
    <w:link w:val="Heading1"/>
    <w:uiPriority w:val="9"/>
    <w:rsid w:val="006F6658"/>
    <w:rPr>
      <w:rFonts w:ascii="Times New Roman" w:eastAsiaTheme="majorEastAsia" w:hAnsi="Times New Roman" w:cstheme="majorBidi"/>
      <w:b/>
      <w:bCs/>
      <w:sz w:val="28"/>
      <w:szCs w:val="28"/>
    </w:rPr>
  </w:style>
  <w:style w:type="paragraph" w:styleId="TOCHeading">
    <w:name w:val="TOC Heading"/>
    <w:basedOn w:val="TOC1"/>
    <w:next w:val="Normal"/>
    <w:uiPriority w:val="39"/>
    <w:unhideWhenUsed/>
    <w:qFormat/>
    <w:rsid w:val="00153E88"/>
    <w:pPr>
      <w:jc w:val="center"/>
    </w:pPr>
    <w:rPr>
      <w:b/>
      <w:sz w:val="44"/>
      <w:lang w:eastAsia="ja-JP"/>
    </w:rPr>
  </w:style>
  <w:style w:type="paragraph" w:styleId="BalloonText">
    <w:name w:val="Balloon Text"/>
    <w:basedOn w:val="Normal"/>
    <w:link w:val="BalloonTextChar"/>
    <w:uiPriority w:val="99"/>
    <w:semiHidden/>
    <w:unhideWhenUsed/>
    <w:rsid w:val="00C23BA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3BAF"/>
    <w:rPr>
      <w:rFonts w:ascii="Tahoma" w:hAnsi="Tahoma" w:cs="Tahoma"/>
      <w:sz w:val="16"/>
      <w:szCs w:val="16"/>
    </w:rPr>
  </w:style>
  <w:style w:type="paragraph" w:styleId="TOC1">
    <w:name w:val="toc 1"/>
    <w:basedOn w:val="Normal"/>
    <w:next w:val="Normal"/>
    <w:autoRedefine/>
    <w:uiPriority w:val="39"/>
    <w:unhideWhenUsed/>
    <w:rsid w:val="006F6658"/>
    <w:pPr>
      <w:tabs>
        <w:tab w:val="left" w:pos="720"/>
        <w:tab w:val="left" w:pos="880"/>
        <w:tab w:val="right" w:leader="dot" w:pos="9350"/>
      </w:tabs>
      <w:spacing w:after="0"/>
      <w:ind w:left="180"/>
    </w:pPr>
  </w:style>
  <w:style w:type="character" w:styleId="Hyperlink">
    <w:name w:val="Hyperlink"/>
    <w:basedOn w:val="DefaultParagraphFont"/>
    <w:uiPriority w:val="99"/>
    <w:unhideWhenUsed/>
    <w:rsid w:val="00C23BAF"/>
    <w:rPr>
      <w:color w:val="0000FF" w:themeColor="hyperlink"/>
      <w:u w:val="single"/>
    </w:rPr>
  </w:style>
  <w:style w:type="paragraph" w:styleId="Title">
    <w:name w:val="Title"/>
    <w:basedOn w:val="Normal"/>
    <w:next w:val="Normal"/>
    <w:link w:val="TitleChar"/>
    <w:uiPriority w:val="10"/>
    <w:qFormat/>
    <w:rsid w:val="00153E88"/>
    <w:pPr>
      <w:pBdr>
        <w:bottom w:val="single" w:sz="8" w:space="4" w:color="4F81BD" w:themeColor="accent1"/>
      </w:pBdr>
      <w:jc w:val="center"/>
    </w:pPr>
    <w:rPr>
      <w:rFonts w:eastAsiaTheme="majorEastAsia" w:cstheme="majorBidi"/>
      <w:b/>
      <w:spacing w:val="5"/>
      <w:kern w:val="28"/>
      <w:sz w:val="44"/>
      <w:szCs w:val="52"/>
    </w:rPr>
  </w:style>
  <w:style w:type="character" w:customStyle="1" w:styleId="TitleChar">
    <w:name w:val="Title Char"/>
    <w:basedOn w:val="DefaultParagraphFont"/>
    <w:link w:val="Title"/>
    <w:uiPriority w:val="10"/>
    <w:rsid w:val="00153E88"/>
    <w:rPr>
      <w:rFonts w:ascii="Times New Roman" w:eastAsiaTheme="majorEastAsia" w:hAnsi="Times New Roman" w:cstheme="majorBidi"/>
      <w:b/>
      <w:spacing w:val="5"/>
      <w:kern w:val="28"/>
      <w:sz w:val="44"/>
      <w:szCs w:val="52"/>
    </w:rPr>
  </w:style>
  <w:style w:type="character" w:styleId="Strong">
    <w:name w:val="Strong"/>
    <w:basedOn w:val="DefaultParagraphFont"/>
    <w:uiPriority w:val="22"/>
    <w:qFormat/>
    <w:rsid w:val="00120831"/>
  </w:style>
  <w:style w:type="character" w:styleId="Emphasis">
    <w:name w:val="Emphasis"/>
    <w:basedOn w:val="DefaultParagraphFont"/>
    <w:qFormat/>
    <w:rsid w:val="0054195A"/>
    <w:rPr>
      <w:i/>
      <w:iCs/>
    </w:rPr>
  </w:style>
  <w:style w:type="paragraph" w:styleId="Header">
    <w:name w:val="header"/>
    <w:basedOn w:val="Normal"/>
    <w:link w:val="HeaderChar"/>
    <w:uiPriority w:val="99"/>
    <w:unhideWhenUsed/>
    <w:rsid w:val="006C3040"/>
    <w:pPr>
      <w:tabs>
        <w:tab w:val="center" w:pos="4680"/>
        <w:tab w:val="right" w:pos="9360"/>
      </w:tabs>
      <w:spacing w:after="0"/>
    </w:pPr>
  </w:style>
  <w:style w:type="character" w:customStyle="1" w:styleId="HeaderChar">
    <w:name w:val="Header Char"/>
    <w:basedOn w:val="DefaultParagraphFont"/>
    <w:link w:val="Header"/>
    <w:uiPriority w:val="99"/>
    <w:rsid w:val="006C3040"/>
  </w:style>
  <w:style w:type="paragraph" w:styleId="Footer">
    <w:name w:val="footer"/>
    <w:basedOn w:val="Normal"/>
    <w:link w:val="FooterChar"/>
    <w:uiPriority w:val="99"/>
    <w:unhideWhenUsed/>
    <w:rsid w:val="006C3040"/>
    <w:pPr>
      <w:tabs>
        <w:tab w:val="center" w:pos="4680"/>
        <w:tab w:val="right" w:pos="9360"/>
      </w:tabs>
      <w:spacing w:after="0"/>
    </w:pPr>
  </w:style>
  <w:style w:type="character" w:customStyle="1" w:styleId="FooterChar">
    <w:name w:val="Footer Char"/>
    <w:basedOn w:val="DefaultParagraphFont"/>
    <w:link w:val="Footer"/>
    <w:uiPriority w:val="99"/>
    <w:rsid w:val="006C3040"/>
  </w:style>
  <w:style w:type="paragraph" w:styleId="ListBullet2">
    <w:name w:val="List Bullet 2"/>
    <w:basedOn w:val="Normal"/>
    <w:uiPriority w:val="99"/>
    <w:semiHidden/>
    <w:unhideWhenUsed/>
    <w:rsid w:val="00CE6AC7"/>
    <w:pPr>
      <w:contextualSpacing/>
    </w:pPr>
    <w:rPr>
      <w:rFonts w:eastAsia="Times New Roman" w:cs="Times New Roman"/>
      <w:sz w:val="20"/>
      <w:szCs w:val="20"/>
    </w:rPr>
  </w:style>
  <w:style w:type="character" w:customStyle="1" w:styleId="Heading2Char">
    <w:name w:val="Heading 2 Char"/>
    <w:basedOn w:val="DefaultParagraphFont"/>
    <w:link w:val="Heading2"/>
    <w:uiPriority w:val="9"/>
    <w:rsid w:val="006F6658"/>
    <w:rPr>
      <w:rFonts w:ascii="Times New Roman" w:eastAsiaTheme="majorEastAsia" w:hAnsi="Times New Roman" w:cs="Calibri"/>
      <w:b/>
      <w:bCs/>
      <w:sz w:val="24"/>
      <w:szCs w:val="24"/>
      <w:lang w:eastAsia="ja-JP"/>
    </w:rPr>
  </w:style>
  <w:style w:type="paragraph" w:styleId="TOC2">
    <w:name w:val="toc 2"/>
    <w:basedOn w:val="Normal"/>
    <w:next w:val="Normal"/>
    <w:autoRedefine/>
    <w:uiPriority w:val="39"/>
    <w:unhideWhenUsed/>
    <w:rsid w:val="006F6658"/>
    <w:pPr>
      <w:tabs>
        <w:tab w:val="left" w:pos="1260"/>
        <w:tab w:val="right" w:leader="dot" w:pos="9350"/>
      </w:tabs>
      <w:spacing w:after="0"/>
      <w:ind w:left="1440" w:hanging="720"/>
    </w:pPr>
  </w:style>
  <w:style w:type="paragraph" w:styleId="NormalWeb">
    <w:name w:val="Normal (Web)"/>
    <w:basedOn w:val="Normal"/>
    <w:unhideWhenUsed/>
    <w:rsid w:val="000B2956"/>
    <w:pPr>
      <w:spacing w:before="100" w:beforeAutospacing="1" w:after="100" w:afterAutospacing="1"/>
    </w:pPr>
    <w:rPr>
      <w:rFonts w:eastAsia="Times New Roman" w:cs="Times New Roman"/>
      <w:szCs w:val="24"/>
    </w:rPr>
  </w:style>
  <w:style w:type="character" w:styleId="FollowedHyperlink">
    <w:name w:val="FollowedHyperlink"/>
    <w:basedOn w:val="DefaultParagraphFont"/>
    <w:uiPriority w:val="99"/>
    <w:semiHidden/>
    <w:unhideWhenUsed/>
    <w:rsid w:val="002923E7"/>
    <w:rPr>
      <w:color w:val="800080" w:themeColor="followedHyperlink"/>
      <w:u w:val="single"/>
    </w:rPr>
  </w:style>
  <w:style w:type="paragraph" w:styleId="Caption">
    <w:name w:val="caption"/>
    <w:basedOn w:val="Normal"/>
    <w:next w:val="Normal"/>
    <w:uiPriority w:val="35"/>
    <w:unhideWhenUsed/>
    <w:qFormat/>
    <w:rsid w:val="00C44383"/>
    <w:pPr>
      <w:spacing w:after="200"/>
    </w:pPr>
    <w:rPr>
      <w:b/>
      <w:bCs/>
      <w:color w:val="4F81BD" w:themeColor="accent1"/>
      <w:sz w:val="18"/>
      <w:szCs w:val="18"/>
    </w:rPr>
  </w:style>
  <w:style w:type="character" w:styleId="CommentReference">
    <w:name w:val="annotation reference"/>
    <w:basedOn w:val="DefaultParagraphFont"/>
    <w:uiPriority w:val="99"/>
    <w:semiHidden/>
    <w:unhideWhenUsed/>
    <w:rsid w:val="002229DE"/>
    <w:rPr>
      <w:sz w:val="16"/>
      <w:szCs w:val="16"/>
    </w:rPr>
  </w:style>
  <w:style w:type="paragraph" w:styleId="CommentText">
    <w:name w:val="annotation text"/>
    <w:basedOn w:val="Normal"/>
    <w:link w:val="CommentTextChar"/>
    <w:uiPriority w:val="99"/>
    <w:semiHidden/>
    <w:unhideWhenUsed/>
    <w:rsid w:val="002229DE"/>
    <w:rPr>
      <w:sz w:val="20"/>
      <w:szCs w:val="20"/>
    </w:rPr>
  </w:style>
  <w:style w:type="character" w:customStyle="1" w:styleId="CommentTextChar">
    <w:name w:val="Comment Text Char"/>
    <w:basedOn w:val="DefaultParagraphFont"/>
    <w:link w:val="CommentText"/>
    <w:uiPriority w:val="99"/>
    <w:semiHidden/>
    <w:rsid w:val="002229DE"/>
    <w:rPr>
      <w:sz w:val="20"/>
      <w:szCs w:val="20"/>
    </w:rPr>
  </w:style>
  <w:style w:type="paragraph" w:styleId="CommentSubject">
    <w:name w:val="annotation subject"/>
    <w:basedOn w:val="CommentText"/>
    <w:next w:val="CommentText"/>
    <w:link w:val="CommentSubjectChar"/>
    <w:uiPriority w:val="99"/>
    <w:semiHidden/>
    <w:unhideWhenUsed/>
    <w:rsid w:val="002229DE"/>
    <w:rPr>
      <w:b/>
      <w:bCs/>
    </w:rPr>
  </w:style>
  <w:style w:type="character" w:customStyle="1" w:styleId="CommentSubjectChar">
    <w:name w:val="Comment Subject Char"/>
    <w:basedOn w:val="CommentTextChar"/>
    <w:link w:val="CommentSubject"/>
    <w:uiPriority w:val="99"/>
    <w:semiHidden/>
    <w:rsid w:val="002229DE"/>
    <w:rPr>
      <w:b/>
      <w:bCs/>
      <w:sz w:val="20"/>
      <w:szCs w:val="20"/>
    </w:rPr>
  </w:style>
  <w:style w:type="character" w:styleId="LineNumber">
    <w:name w:val="line number"/>
    <w:basedOn w:val="DefaultParagraphFont"/>
    <w:uiPriority w:val="99"/>
    <w:semiHidden/>
    <w:unhideWhenUsed/>
    <w:rsid w:val="00944977"/>
  </w:style>
  <w:style w:type="character" w:customStyle="1" w:styleId="Heading3Char">
    <w:name w:val="Heading 3 Char"/>
    <w:basedOn w:val="DefaultParagraphFont"/>
    <w:link w:val="Heading3"/>
    <w:uiPriority w:val="9"/>
    <w:rsid w:val="00C46323"/>
    <w:rPr>
      <w:rFonts w:ascii="Times New Roman" w:eastAsiaTheme="majorEastAsia" w:hAnsi="Times New Roman" w:cstheme="majorBidi"/>
      <w:b/>
      <w:bCs/>
      <w:sz w:val="24"/>
      <w:szCs w:val="24"/>
    </w:rPr>
  </w:style>
  <w:style w:type="paragraph" w:styleId="NoSpacing">
    <w:name w:val="No Spacing"/>
    <w:uiPriority w:val="1"/>
    <w:qFormat/>
    <w:rsid w:val="00575685"/>
    <w:pPr>
      <w:spacing w:before="0" w:after="0" w:line="240" w:lineRule="auto"/>
      <w:ind w:left="360"/>
    </w:pPr>
    <w:rPr>
      <w:sz w:val="24"/>
    </w:rPr>
  </w:style>
  <w:style w:type="character" w:customStyle="1" w:styleId="apple-converted-space">
    <w:name w:val="apple-converted-space"/>
    <w:basedOn w:val="DefaultParagraphFont"/>
    <w:rsid w:val="005673DE"/>
  </w:style>
  <w:style w:type="paragraph" w:styleId="IntenseQuote">
    <w:name w:val="Intense Quote"/>
    <w:basedOn w:val="Normal"/>
    <w:next w:val="Normal"/>
    <w:link w:val="IntenseQuoteChar"/>
    <w:uiPriority w:val="30"/>
    <w:qFormat/>
    <w:rsid w:val="002D1389"/>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2D1389"/>
    <w:rPr>
      <w:b/>
      <w:bCs/>
      <w:i/>
      <w:iCs/>
      <w:sz w:val="24"/>
    </w:rPr>
  </w:style>
  <w:style w:type="paragraph" w:styleId="Revision">
    <w:name w:val="Revision"/>
    <w:hidden/>
    <w:uiPriority w:val="99"/>
    <w:semiHidden/>
    <w:rsid w:val="009A5809"/>
    <w:pPr>
      <w:spacing w:before="0" w:after="0" w:line="240" w:lineRule="auto"/>
      <w:ind w:left="0"/>
    </w:pPr>
    <w:rPr>
      <w:sz w:val="24"/>
    </w:rPr>
  </w:style>
  <w:style w:type="character" w:customStyle="1" w:styleId="Heading4Char">
    <w:name w:val="Heading 4 Char"/>
    <w:basedOn w:val="DefaultParagraphFont"/>
    <w:link w:val="Heading4"/>
    <w:uiPriority w:val="9"/>
    <w:rsid w:val="00861BB2"/>
    <w:rPr>
      <w:rFonts w:ascii="Times New Roman" w:eastAsiaTheme="majorEastAsia" w:hAnsi="Times New Roman" w:cstheme="majorBidi"/>
      <w:b/>
      <w:iCs/>
      <w:sz w:val="24"/>
      <w:szCs w:val="24"/>
    </w:rPr>
  </w:style>
  <w:style w:type="paragraph" w:styleId="TOC3">
    <w:name w:val="toc 3"/>
    <w:basedOn w:val="Normal"/>
    <w:next w:val="Normal"/>
    <w:autoRedefine/>
    <w:uiPriority w:val="39"/>
    <w:unhideWhenUsed/>
    <w:rsid w:val="0003516A"/>
    <w:pPr>
      <w:tabs>
        <w:tab w:val="left" w:pos="1320"/>
        <w:tab w:val="right" w:leader="dot" w:pos="9350"/>
      </w:tabs>
      <w:spacing w:after="0"/>
      <w:ind w:left="475"/>
    </w:pPr>
  </w:style>
  <w:style w:type="table" w:styleId="TableGrid">
    <w:name w:val="Table Grid"/>
    <w:basedOn w:val="TableNormal"/>
    <w:uiPriority w:val="59"/>
    <w:rsid w:val="00FF48F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E458D"/>
    <w:pPr>
      <w:autoSpaceDE w:val="0"/>
      <w:autoSpaceDN w:val="0"/>
      <w:adjustRightInd w:val="0"/>
      <w:spacing w:after="0"/>
      <w:ind w:left="0"/>
    </w:pPr>
    <w:rPr>
      <w:rFonts w:cs="Times New Roman"/>
      <w:szCs w:val="24"/>
    </w:rPr>
  </w:style>
  <w:style w:type="paragraph" w:styleId="BodyText">
    <w:name w:val="Body Text"/>
    <w:basedOn w:val="Normal"/>
    <w:link w:val="BodyTextChar"/>
    <w:uiPriority w:val="99"/>
    <w:unhideWhenUsed/>
    <w:rsid w:val="008E458D"/>
  </w:style>
  <w:style w:type="character" w:customStyle="1" w:styleId="BodyTextChar">
    <w:name w:val="Body Text Char"/>
    <w:basedOn w:val="DefaultParagraphFont"/>
    <w:link w:val="BodyText"/>
    <w:uiPriority w:val="99"/>
    <w:rsid w:val="008E458D"/>
    <w:rPr>
      <w:rFonts w:ascii="Times New Roman" w:hAnsi="Times New Roman"/>
      <w:sz w:val="24"/>
    </w:rPr>
  </w:style>
  <w:style w:type="table" w:styleId="ColorfulShading-Accent5">
    <w:name w:val="Colorful Shading Accent 5"/>
    <w:basedOn w:val="TableNormal"/>
    <w:uiPriority w:val="71"/>
    <w:rsid w:val="0022708A"/>
    <w:pPr>
      <w:spacing w:before="0"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
    <w:name w:val="Colorful Shading"/>
    <w:basedOn w:val="TableNormal"/>
    <w:uiPriority w:val="71"/>
    <w:rsid w:val="0022708A"/>
    <w:pPr>
      <w:spacing w:before="0"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MediumGrid2">
    <w:name w:val="Medium Grid 2"/>
    <w:basedOn w:val="TableNormal"/>
    <w:uiPriority w:val="68"/>
    <w:rsid w:val="0022708A"/>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372411">
      <w:bodyDiv w:val="1"/>
      <w:marLeft w:val="0"/>
      <w:marRight w:val="0"/>
      <w:marTop w:val="0"/>
      <w:marBottom w:val="0"/>
      <w:divBdr>
        <w:top w:val="none" w:sz="0" w:space="0" w:color="auto"/>
        <w:left w:val="none" w:sz="0" w:space="0" w:color="auto"/>
        <w:bottom w:val="none" w:sz="0" w:space="0" w:color="auto"/>
        <w:right w:val="none" w:sz="0" w:space="0" w:color="auto"/>
      </w:divBdr>
      <w:divsChild>
        <w:div w:id="1646229516">
          <w:marLeft w:val="0"/>
          <w:marRight w:val="0"/>
          <w:marTop w:val="0"/>
          <w:marBottom w:val="0"/>
          <w:divBdr>
            <w:top w:val="none" w:sz="0" w:space="0" w:color="auto"/>
            <w:left w:val="none" w:sz="0" w:space="0" w:color="auto"/>
            <w:bottom w:val="none" w:sz="0" w:space="0" w:color="auto"/>
            <w:right w:val="none" w:sz="0" w:space="0" w:color="auto"/>
          </w:divBdr>
          <w:divsChild>
            <w:div w:id="1765876264">
              <w:marLeft w:val="0"/>
              <w:marRight w:val="0"/>
              <w:marTop w:val="0"/>
              <w:marBottom w:val="0"/>
              <w:divBdr>
                <w:top w:val="none" w:sz="0" w:space="0" w:color="auto"/>
                <w:left w:val="none" w:sz="0" w:space="0" w:color="auto"/>
                <w:bottom w:val="none" w:sz="0" w:space="0" w:color="auto"/>
                <w:right w:val="none" w:sz="0" w:space="0" w:color="auto"/>
              </w:divBdr>
              <w:divsChild>
                <w:div w:id="1995525612">
                  <w:marLeft w:val="0"/>
                  <w:marRight w:val="0"/>
                  <w:marTop w:val="0"/>
                  <w:marBottom w:val="0"/>
                  <w:divBdr>
                    <w:top w:val="none" w:sz="0" w:space="0" w:color="auto"/>
                    <w:left w:val="none" w:sz="0" w:space="0" w:color="auto"/>
                    <w:bottom w:val="none" w:sz="0" w:space="0" w:color="auto"/>
                    <w:right w:val="none" w:sz="0" w:space="0" w:color="auto"/>
                  </w:divBdr>
                  <w:divsChild>
                    <w:div w:id="604922423">
                      <w:marLeft w:val="0"/>
                      <w:marRight w:val="0"/>
                      <w:marTop w:val="0"/>
                      <w:marBottom w:val="0"/>
                      <w:divBdr>
                        <w:top w:val="none" w:sz="0" w:space="0" w:color="auto"/>
                        <w:left w:val="none" w:sz="0" w:space="0" w:color="auto"/>
                        <w:bottom w:val="none" w:sz="0" w:space="0" w:color="auto"/>
                        <w:right w:val="none" w:sz="0" w:space="0" w:color="auto"/>
                      </w:divBdr>
                      <w:divsChild>
                        <w:div w:id="1812821988">
                          <w:marLeft w:val="0"/>
                          <w:marRight w:val="0"/>
                          <w:marTop w:val="0"/>
                          <w:marBottom w:val="0"/>
                          <w:divBdr>
                            <w:top w:val="none" w:sz="0" w:space="0" w:color="auto"/>
                            <w:left w:val="none" w:sz="0" w:space="0" w:color="auto"/>
                            <w:bottom w:val="none" w:sz="0" w:space="0" w:color="auto"/>
                            <w:right w:val="none" w:sz="0" w:space="0" w:color="auto"/>
                          </w:divBdr>
                          <w:divsChild>
                            <w:div w:id="174799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19828">
      <w:bodyDiv w:val="1"/>
      <w:marLeft w:val="0"/>
      <w:marRight w:val="0"/>
      <w:marTop w:val="0"/>
      <w:marBottom w:val="0"/>
      <w:divBdr>
        <w:top w:val="none" w:sz="0" w:space="0" w:color="auto"/>
        <w:left w:val="none" w:sz="0" w:space="0" w:color="auto"/>
        <w:bottom w:val="none" w:sz="0" w:space="0" w:color="auto"/>
        <w:right w:val="none" w:sz="0" w:space="0" w:color="auto"/>
      </w:divBdr>
      <w:divsChild>
        <w:div w:id="211306057">
          <w:marLeft w:val="0"/>
          <w:marRight w:val="0"/>
          <w:marTop w:val="0"/>
          <w:marBottom w:val="0"/>
          <w:divBdr>
            <w:top w:val="none" w:sz="0" w:space="0" w:color="auto"/>
            <w:left w:val="none" w:sz="0" w:space="0" w:color="auto"/>
            <w:bottom w:val="none" w:sz="0" w:space="0" w:color="auto"/>
            <w:right w:val="none" w:sz="0" w:space="0" w:color="auto"/>
          </w:divBdr>
          <w:divsChild>
            <w:div w:id="1295604452">
              <w:marLeft w:val="0"/>
              <w:marRight w:val="0"/>
              <w:marTop w:val="0"/>
              <w:marBottom w:val="0"/>
              <w:divBdr>
                <w:top w:val="none" w:sz="0" w:space="0" w:color="auto"/>
                <w:left w:val="none" w:sz="0" w:space="0" w:color="auto"/>
                <w:bottom w:val="none" w:sz="0" w:space="0" w:color="auto"/>
                <w:right w:val="none" w:sz="0" w:space="0" w:color="auto"/>
              </w:divBdr>
              <w:divsChild>
                <w:div w:id="1396196469">
                  <w:marLeft w:val="0"/>
                  <w:marRight w:val="0"/>
                  <w:marTop w:val="0"/>
                  <w:marBottom w:val="0"/>
                  <w:divBdr>
                    <w:top w:val="none" w:sz="0" w:space="0" w:color="auto"/>
                    <w:left w:val="none" w:sz="0" w:space="0" w:color="auto"/>
                    <w:bottom w:val="none" w:sz="0" w:space="0" w:color="auto"/>
                    <w:right w:val="none" w:sz="0" w:space="0" w:color="auto"/>
                  </w:divBdr>
                  <w:divsChild>
                    <w:div w:id="138617343">
                      <w:marLeft w:val="0"/>
                      <w:marRight w:val="0"/>
                      <w:marTop w:val="0"/>
                      <w:marBottom w:val="0"/>
                      <w:divBdr>
                        <w:top w:val="none" w:sz="0" w:space="0" w:color="auto"/>
                        <w:left w:val="none" w:sz="0" w:space="0" w:color="auto"/>
                        <w:bottom w:val="none" w:sz="0" w:space="0" w:color="auto"/>
                        <w:right w:val="none" w:sz="0" w:space="0" w:color="auto"/>
                      </w:divBdr>
                      <w:divsChild>
                        <w:div w:id="95062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45107">
      <w:bodyDiv w:val="1"/>
      <w:marLeft w:val="0"/>
      <w:marRight w:val="0"/>
      <w:marTop w:val="0"/>
      <w:marBottom w:val="0"/>
      <w:divBdr>
        <w:top w:val="none" w:sz="0" w:space="0" w:color="auto"/>
        <w:left w:val="none" w:sz="0" w:space="0" w:color="auto"/>
        <w:bottom w:val="none" w:sz="0" w:space="0" w:color="auto"/>
        <w:right w:val="none" w:sz="0" w:space="0" w:color="auto"/>
      </w:divBdr>
    </w:div>
    <w:div w:id="227112354">
      <w:bodyDiv w:val="1"/>
      <w:marLeft w:val="0"/>
      <w:marRight w:val="0"/>
      <w:marTop w:val="0"/>
      <w:marBottom w:val="0"/>
      <w:divBdr>
        <w:top w:val="none" w:sz="0" w:space="0" w:color="auto"/>
        <w:left w:val="none" w:sz="0" w:space="0" w:color="auto"/>
        <w:bottom w:val="none" w:sz="0" w:space="0" w:color="auto"/>
        <w:right w:val="none" w:sz="0" w:space="0" w:color="auto"/>
      </w:divBdr>
    </w:div>
    <w:div w:id="336276777">
      <w:bodyDiv w:val="1"/>
      <w:marLeft w:val="0"/>
      <w:marRight w:val="0"/>
      <w:marTop w:val="0"/>
      <w:marBottom w:val="0"/>
      <w:divBdr>
        <w:top w:val="none" w:sz="0" w:space="0" w:color="auto"/>
        <w:left w:val="none" w:sz="0" w:space="0" w:color="auto"/>
        <w:bottom w:val="none" w:sz="0" w:space="0" w:color="auto"/>
        <w:right w:val="none" w:sz="0" w:space="0" w:color="auto"/>
      </w:divBdr>
    </w:div>
    <w:div w:id="685256451">
      <w:bodyDiv w:val="1"/>
      <w:marLeft w:val="0"/>
      <w:marRight w:val="0"/>
      <w:marTop w:val="0"/>
      <w:marBottom w:val="0"/>
      <w:divBdr>
        <w:top w:val="none" w:sz="0" w:space="0" w:color="auto"/>
        <w:left w:val="none" w:sz="0" w:space="0" w:color="auto"/>
        <w:bottom w:val="none" w:sz="0" w:space="0" w:color="auto"/>
        <w:right w:val="none" w:sz="0" w:space="0" w:color="auto"/>
      </w:divBdr>
    </w:div>
    <w:div w:id="707410768">
      <w:bodyDiv w:val="1"/>
      <w:marLeft w:val="0"/>
      <w:marRight w:val="0"/>
      <w:marTop w:val="0"/>
      <w:marBottom w:val="0"/>
      <w:divBdr>
        <w:top w:val="none" w:sz="0" w:space="0" w:color="auto"/>
        <w:left w:val="none" w:sz="0" w:space="0" w:color="auto"/>
        <w:bottom w:val="none" w:sz="0" w:space="0" w:color="auto"/>
        <w:right w:val="none" w:sz="0" w:space="0" w:color="auto"/>
      </w:divBdr>
    </w:div>
    <w:div w:id="741560284">
      <w:bodyDiv w:val="1"/>
      <w:marLeft w:val="0"/>
      <w:marRight w:val="0"/>
      <w:marTop w:val="0"/>
      <w:marBottom w:val="0"/>
      <w:divBdr>
        <w:top w:val="none" w:sz="0" w:space="0" w:color="auto"/>
        <w:left w:val="none" w:sz="0" w:space="0" w:color="auto"/>
        <w:bottom w:val="none" w:sz="0" w:space="0" w:color="auto"/>
        <w:right w:val="none" w:sz="0" w:space="0" w:color="auto"/>
      </w:divBdr>
    </w:div>
    <w:div w:id="778064311">
      <w:bodyDiv w:val="1"/>
      <w:marLeft w:val="0"/>
      <w:marRight w:val="0"/>
      <w:marTop w:val="0"/>
      <w:marBottom w:val="0"/>
      <w:divBdr>
        <w:top w:val="none" w:sz="0" w:space="0" w:color="auto"/>
        <w:left w:val="none" w:sz="0" w:space="0" w:color="auto"/>
        <w:bottom w:val="none" w:sz="0" w:space="0" w:color="auto"/>
        <w:right w:val="none" w:sz="0" w:space="0" w:color="auto"/>
      </w:divBdr>
    </w:div>
    <w:div w:id="806439431">
      <w:bodyDiv w:val="1"/>
      <w:marLeft w:val="0"/>
      <w:marRight w:val="0"/>
      <w:marTop w:val="0"/>
      <w:marBottom w:val="0"/>
      <w:divBdr>
        <w:top w:val="none" w:sz="0" w:space="0" w:color="auto"/>
        <w:left w:val="none" w:sz="0" w:space="0" w:color="auto"/>
        <w:bottom w:val="none" w:sz="0" w:space="0" w:color="auto"/>
        <w:right w:val="none" w:sz="0" w:space="0" w:color="auto"/>
      </w:divBdr>
    </w:div>
    <w:div w:id="835995972">
      <w:bodyDiv w:val="1"/>
      <w:marLeft w:val="0"/>
      <w:marRight w:val="0"/>
      <w:marTop w:val="0"/>
      <w:marBottom w:val="0"/>
      <w:divBdr>
        <w:top w:val="none" w:sz="0" w:space="0" w:color="auto"/>
        <w:left w:val="none" w:sz="0" w:space="0" w:color="auto"/>
        <w:bottom w:val="none" w:sz="0" w:space="0" w:color="auto"/>
        <w:right w:val="none" w:sz="0" w:space="0" w:color="auto"/>
      </w:divBdr>
    </w:div>
    <w:div w:id="1208491760">
      <w:bodyDiv w:val="1"/>
      <w:marLeft w:val="0"/>
      <w:marRight w:val="0"/>
      <w:marTop w:val="0"/>
      <w:marBottom w:val="0"/>
      <w:divBdr>
        <w:top w:val="none" w:sz="0" w:space="0" w:color="auto"/>
        <w:left w:val="none" w:sz="0" w:space="0" w:color="auto"/>
        <w:bottom w:val="none" w:sz="0" w:space="0" w:color="auto"/>
        <w:right w:val="none" w:sz="0" w:space="0" w:color="auto"/>
      </w:divBdr>
    </w:div>
    <w:div w:id="1236820320">
      <w:bodyDiv w:val="1"/>
      <w:marLeft w:val="0"/>
      <w:marRight w:val="0"/>
      <w:marTop w:val="0"/>
      <w:marBottom w:val="0"/>
      <w:divBdr>
        <w:top w:val="none" w:sz="0" w:space="0" w:color="auto"/>
        <w:left w:val="none" w:sz="0" w:space="0" w:color="auto"/>
        <w:bottom w:val="none" w:sz="0" w:space="0" w:color="auto"/>
        <w:right w:val="none" w:sz="0" w:space="0" w:color="auto"/>
      </w:divBdr>
    </w:div>
    <w:div w:id="1339232647">
      <w:bodyDiv w:val="1"/>
      <w:marLeft w:val="0"/>
      <w:marRight w:val="0"/>
      <w:marTop w:val="0"/>
      <w:marBottom w:val="0"/>
      <w:divBdr>
        <w:top w:val="none" w:sz="0" w:space="0" w:color="auto"/>
        <w:left w:val="none" w:sz="0" w:space="0" w:color="auto"/>
        <w:bottom w:val="none" w:sz="0" w:space="0" w:color="auto"/>
        <w:right w:val="none" w:sz="0" w:space="0" w:color="auto"/>
      </w:divBdr>
    </w:div>
    <w:div w:id="1536884899">
      <w:bodyDiv w:val="1"/>
      <w:marLeft w:val="0"/>
      <w:marRight w:val="0"/>
      <w:marTop w:val="0"/>
      <w:marBottom w:val="0"/>
      <w:divBdr>
        <w:top w:val="none" w:sz="0" w:space="0" w:color="auto"/>
        <w:left w:val="none" w:sz="0" w:space="0" w:color="auto"/>
        <w:bottom w:val="none" w:sz="0" w:space="0" w:color="auto"/>
        <w:right w:val="none" w:sz="0" w:space="0" w:color="auto"/>
      </w:divBdr>
    </w:div>
    <w:div w:id="1575433248">
      <w:bodyDiv w:val="1"/>
      <w:marLeft w:val="0"/>
      <w:marRight w:val="0"/>
      <w:marTop w:val="0"/>
      <w:marBottom w:val="0"/>
      <w:divBdr>
        <w:top w:val="none" w:sz="0" w:space="0" w:color="auto"/>
        <w:left w:val="none" w:sz="0" w:space="0" w:color="auto"/>
        <w:bottom w:val="none" w:sz="0" w:space="0" w:color="auto"/>
        <w:right w:val="none" w:sz="0" w:space="0" w:color="auto"/>
      </w:divBdr>
    </w:div>
    <w:div w:id="1965187713">
      <w:bodyDiv w:val="1"/>
      <w:marLeft w:val="0"/>
      <w:marRight w:val="0"/>
      <w:marTop w:val="0"/>
      <w:marBottom w:val="0"/>
      <w:divBdr>
        <w:top w:val="none" w:sz="0" w:space="0" w:color="auto"/>
        <w:left w:val="none" w:sz="0" w:space="0" w:color="auto"/>
        <w:bottom w:val="none" w:sz="0" w:space="0" w:color="auto"/>
        <w:right w:val="none" w:sz="0" w:space="0" w:color="auto"/>
      </w:divBdr>
    </w:div>
    <w:div w:id="1985894153">
      <w:bodyDiv w:val="1"/>
      <w:marLeft w:val="0"/>
      <w:marRight w:val="0"/>
      <w:marTop w:val="0"/>
      <w:marBottom w:val="0"/>
      <w:divBdr>
        <w:top w:val="none" w:sz="0" w:space="0" w:color="auto"/>
        <w:left w:val="none" w:sz="0" w:space="0" w:color="auto"/>
        <w:bottom w:val="none" w:sz="0" w:space="0" w:color="auto"/>
        <w:right w:val="none" w:sz="0" w:space="0" w:color="auto"/>
      </w:divBdr>
    </w:div>
    <w:div w:id="205855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ksn2.faa.gov/afn/jrcportal/PIRData/Post-Implementation%20Review%20Guidanc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1B767-E2A3-4E4A-BC96-1635ED309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2193</Words>
  <Characters>13384</Characters>
  <Application>Microsoft Office Word</Application>
  <DocSecurity>0</DocSecurity>
  <Lines>557</Lines>
  <Paragraphs>432</Paragraphs>
  <ScaleCrop>false</ScaleCrop>
  <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2020-01-23T17:27:00Z</dcterms:created>
  <dcterms:modified xsi:type="dcterms:W3CDTF">2020-01-23T17:27:00Z</dcterms:modified>
</cp:coreProperties>
</file>