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76060" w14:textId="77777777" w:rsidR="002F4254" w:rsidRPr="00ED3036" w:rsidRDefault="002F4254" w:rsidP="002F4254">
      <w:pPr>
        <w:rPr>
          <w:b/>
          <w:noProof/>
        </w:rPr>
      </w:pPr>
      <w:r w:rsidRPr="00ED3036">
        <w:rPr>
          <w:noProof/>
        </w:rPr>
        <w:drawing>
          <wp:anchor distT="0" distB="0" distL="114300" distR="114300" simplePos="0" relativeHeight="251664384" behindDoc="1" locked="0" layoutInCell="1" allowOverlap="1" wp14:anchorId="2A3E1ED3" wp14:editId="2C315367">
            <wp:simplePos x="0" y="0"/>
            <wp:positionH relativeFrom="column">
              <wp:posOffset>0</wp:posOffset>
            </wp:positionH>
            <wp:positionV relativeFrom="paragraph">
              <wp:posOffset>0</wp:posOffset>
            </wp:positionV>
            <wp:extent cx="902970" cy="904875"/>
            <wp:effectExtent l="0" t="0" r="0" b="9525"/>
            <wp:wrapTight wrapText="bothSides">
              <wp:wrapPolygon edited="0">
                <wp:start x="0" y="0"/>
                <wp:lineTo x="0" y="21373"/>
                <wp:lineTo x="20962" y="21373"/>
                <wp:lineTo x="20962" y="0"/>
                <wp:lineTo x="0" y="0"/>
              </wp:wrapPolygon>
            </wp:wrapTight>
            <wp:docPr id="32" name="Picture 3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C915D2" w14:textId="77777777" w:rsidR="002F4254" w:rsidRPr="00ED3036" w:rsidRDefault="002F4254" w:rsidP="002F4254">
      <w:pPr>
        <w:rPr>
          <w:b/>
          <w:noProof/>
          <w:sz w:val="28"/>
          <w:szCs w:val="28"/>
        </w:rPr>
      </w:pPr>
      <w:r w:rsidRPr="00ED3036">
        <w:rPr>
          <w:b/>
          <w:noProof/>
        </w:rPr>
        <w:t xml:space="preserve"> </w:t>
      </w:r>
      <w:r w:rsidRPr="00ED3036">
        <w:rPr>
          <w:b/>
          <w:noProof/>
        </w:rPr>
        <w:br/>
      </w:r>
      <w:r w:rsidRPr="00ED3036">
        <w:rPr>
          <w:b/>
          <w:noProof/>
          <w:sz w:val="28"/>
          <w:szCs w:val="28"/>
        </w:rPr>
        <w:t xml:space="preserve"> Acquisition Management System Guidance</w:t>
      </w:r>
    </w:p>
    <w:p w14:paraId="7256F60C" w14:textId="77777777" w:rsidR="002F4254" w:rsidRPr="00ED3036" w:rsidRDefault="002F4254" w:rsidP="002E5489">
      <w:pPr>
        <w:pStyle w:val="CoverTitle"/>
      </w:pPr>
    </w:p>
    <w:p w14:paraId="0D2A259F" w14:textId="77777777" w:rsidR="002F4254" w:rsidRPr="00ED3036" w:rsidRDefault="002F4254" w:rsidP="005F6CB2">
      <w:pPr>
        <w:pStyle w:val="CoverTitle"/>
      </w:pPr>
    </w:p>
    <w:p w14:paraId="24F1F099" w14:textId="77777777" w:rsidR="002F4254" w:rsidRPr="00ED3036" w:rsidRDefault="002F4254" w:rsidP="002F4254"/>
    <w:p w14:paraId="70A7DB05" w14:textId="77777777" w:rsidR="002F4254" w:rsidRPr="00ED3036" w:rsidRDefault="002F4254" w:rsidP="002F4254"/>
    <w:p w14:paraId="728A4CEB" w14:textId="2F9F0A20" w:rsidR="003F592D" w:rsidRPr="00ED3036" w:rsidRDefault="00FA4BE4" w:rsidP="005F6CB2">
      <w:pPr>
        <w:pStyle w:val="CoverTitle"/>
      </w:pPr>
      <w:r w:rsidRPr="00ED3036">
        <w:t xml:space="preserve">Operational Test </w:t>
      </w:r>
      <w:r w:rsidR="003F592D" w:rsidRPr="00ED3036">
        <w:t>Final Test Report Template for Investment Programs</w:t>
      </w:r>
    </w:p>
    <w:p w14:paraId="3EB5C82F" w14:textId="77777777" w:rsidR="003F592D" w:rsidRPr="00ED3036" w:rsidRDefault="003F592D" w:rsidP="00ED0A3C"/>
    <w:p w14:paraId="5ECD93CE" w14:textId="77777777" w:rsidR="00D162AE" w:rsidRPr="00ED3036" w:rsidRDefault="00D162AE" w:rsidP="00ED0A3C"/>
    <w:p w14:paraId="0FAC32C9" w14:textId="121E953A" w:rsidR="003F592D" w:rsidRPr="00ED3036" w:rsidRDefault="000B699D" w:rsidP="00ED0A3C">
      <w:r w:rsidRPr="00ED3036">
        <w:rPr>
          <w:b/>
          <w:sz w:val="24"/>
        </w:rPr>
        <w:t xml:space="preserve">Version </w:t>
      </w:r>
      <w:r w:rsidR="004971B4">
        <w:rPr>
          <w:b/>
          <w:sz w:val="24"/>
        </w:rPr>
        <w:t>6</w:t>
      </w:r>
      <w:r w:rsidRPr="00ED3036">
        <w:rPr>
          <w:b/>
          <w:sz w:val="24"/>
        </w:rPr>
        <w:t>.0</w:t>
      </w:r>
      <w:r w:rsidR="000F3257">
        <w:rPr>
          <w:b/>
          <w:sz w:val="24"/>
        </w:rPr>
        <w:t>,</w:t>
      </w:r>
      <w:r w:rsidRPr="00ED3036">
        <w:rPr>
          <w:b/>
          <w:sz w:val="24"/>
        </w:rPr>
        <w:t xml:space="preserve"> </w:t>
      </w:r>
      <w:r w:rsidR="00FE5231">
        <w:rPr>
          <w:b/>
          <w:sz w:val="24"/>
        </w:rPr>
        <w:t xml:space="preserve">April </w:t>
      </w:r>
      <w:r w:rsidR="004971B4">
        <w:rPr>
          <w:b/>
          <w:sz w:val="24"/>
        </w:rPr>
        <w:t>2024</w:t>
      </w:r>
    </w:p>
    <w:p w14:paraId="26829017" w14:textId="77777777" w:rsidR="003F592D" w:rsidRPr="00ED3036" w:rsidRDefault="003F592D" w:rsidP="00ED0A3C"/>
    <w:p w14:paraId="79DE8484" w14:textId="77777777" w:rsidR="003F592D" w:rsidRPr="00ED3036" w:rsidRDefault="003F592D" w:rsidP="00ED0A3C">
      <w:pPr>
        <w:jc w:val="center"/>
        <w:rPr>
          <w:b/>
          <w:smallCaps/>
        </w:rPr>
      </w:pPr>
    </w:p>
    <w:p w14:paraId="688EA4B3" w14:textId="77777777" w:rsidR="003F592D" w:rsidRPr="00ED3036" w:rsidRDefault="003F592D" w:rsidP="00ED0A3C">
      <w:pPr>
        <w:sectPr w:rsidR="003F592D" w:rsidRPr="00ED3036" w:rsidSect="00ED0A3C">
          <w:headerReference w:type="first" r:id="rId12"/>
          <w:footerReference w:type="first" r:id="rId13"/>
          <w:pgSz w:w="12240" w:h="15840"/>
          <w:pgMar w:top="1440" w:right="1440" w:bottom="1440" w:left="1440" w:header="720" w:footer="720" w:gutter="0"/>
          <w:cols w:space="720"/>
          <w:docGrid w:linePitch="360"/>
        </w:sectPr>
      </w:pPr>
    </w:p>
    <w:p w14:paraId="435164D5" w14:textId="77777777" w:rsidR="003F592D" w:rsidRPr="00ED3036" w:rsidRDefault="003F592D" w:rsidP="00161429">
      <w:pPr>
        <w:pStyle w:val="MainHeading"/>
        <w:jc w:val="center"/>
      </w:pPr>
      <w:r w:rsidRPr="00ED3036">
        <w:lastRenderedPageBreak/>
        <w:t>Document Version Control</w:t>
      </w:r>
    </w:p>
    <w:tbl>
      <w:tblPr>
        <w:tblStyle w:val="TableGrid"/>
        <w:tblW w:w="5000" w:type="pct"/>
        <w:jc w:val="center"/>
        <w:tblLook w:val="01E0" w:firstRow="1" w:lastRow="1" w:firstColumn="1" w:lastColumn="1" w:noHBand="0" w:noVBand="0"/>
        <w:tblCaption w:val="DOcument Version History"/>
      </w:tblPr>
      <w:tblGrid>
        <w:gridCol w:w="1345"/>
        <w:gridCol w:w="6186"/>
        <w:gridCol w:w="1819"/>
      </w:tblGrid>
      <w:tr w:rsidR="003F592D" w:rsidRPr="001A269D" w14:paraId="0F176710" w14:textId="77777777" w:rsidTr="002E5489">
        <w:trPr>
          <w:trHeight w:val="432"/>
          <w:tblHeader/>
          <w:jc w:val="center"/>
        </w:trPr>
        <w:tc>
          <w:tcPr>
            <w:tcW w:w="1345" w:type="dxa"/>
            <w:shd w:val="clear" w:color="auto" w:fill="D9D9D9" w:themeFill="background1" w:themeFillShade="D9"/>
            <w:vAlign w:val="center"/>
          </w:tcPr>
          <w:p w14:paraId="2496183F" w14:textId="77777777" w:rsidR="003F592D" w:rsidRPr="00201725" w:rsidRDefault="003F592D" w:rsidP="00021F6A">
            <w:pPr>
              <w:pStyle w:val="TableHeading"/>
              <w:rPr>
                <w:szCs w:val="24"/>
              </w:rPr>
            </w:pPr>
            <w:r w:rsidRPr="00201725">
              <w:rPr>
                <w:szCs w:val="24"/>
              </w:rPr>
              <w:t>Version</w:t>
            </w:r>
          </w:p>
        </w:tc>
        <w:tc>
          <w:tcPr>
            <w:tcW w:w="6186" w:type="dxa"/>
            <w:shd w:val="clear" w:color="auto" w:fill="D9D9D9" w:themeFill="background1" w:themeFillShade="D9"/>
            <w:vAlign w:val="center"/>
          </w:tcPr>
          <w:p w14:paraId="2D2CECB3" w14:textId="77777777" w:rsidR="003F592D" w:rsidRPr="00201725" w:rsidRDefault="003F592D" w:rsidP="00021F6A">
            <w:pPr>
              <w:pStyle w:val="TableHeading"/>
              <w:rPr>
                <w:szCs w:val="24"/>
              </w:rPr>
            </w:pPr>
            <w:r w:rsidRPr="00201725">
              <w:rPr>
                <w:szCs w:val="24"/>
              </w:rPr>
              <w:t>Description of Change</w:t>
            </w:r>
          </w:p>
        </w:tc>
        <w:tc>
          <w:tcPr>
            <w:tcW w:w="1819" w:type="dxa"/>
            <w:shd w:val="clear" w:color="auto" w:fill="D9D9D9" w:themeFill="background1" w:themeFillShade="D9"/>
            <w:vAlign w:val="center"/>
          </w:tcPr>
          <w:p w14:paraId="2F815144" w14:textId="77777777" w:rsidR="003F592D" w:rsidRPr="00201725" w:rsidRDefault="003F592D" w:rsidP="00021F6A">
            <w:pPr>
              <w:pStyle w:val="TableHeading"/>
              <w:rPr>
                <w:szCs w:val="24"/>
              </w:rPr>
            </w:pPr>
            <w:r w:rsidRPr="00201725">
              <w:rPr>
                <w:szCs w:val="24"/>
              </w:rPr>
              <w:t>Date</w:t>
            </w:r>
          </w:p>
        </w:tc>
      </w:tr>
      <w:tr w:rsidR="003F592D" w:rsidRPr="001A269D" w14:paraId="703CBEFF" w14:textId="77777777" w:rsidTr="002E5489">
        <w:trPr>
          <w:trHeight w:val="432"/>
          <w:jc w:val="center"/>
        </w:trPr>
        <w:tc>
          <w:tcPr>
            <w:tcW w:w="1345" w:type="dxa"/>
            <w:vAlign w:val="center"/>
          </w:tcPr>
          <w:p w14:paraId="0FD97D9F" w14:textId="77777777" w:rsidR="003F592D" w:rsidRPr="001A269D" w:rsidRDefault="003F592D" w:rsidP="003F592D">
            <w:pPr>
              <w:pStyle w:val="TableText"/>
              <w:jc w:val="center"/>
              <w:rPr>
                <w:rFonts w:cs="Arial"/>
                <w:sz w:val="22"/>
                <w:szCs w:val="24"/>
              </w:rPr>
            </w:pPr>
            <w:r w:rsidRPr="001A269D">
              <w:rPr>
                <w:rFonts w:cs="Arial"/>
                <w:sz w:val="22"/>
                <w:szCs w:val="24"/>
              </w:rPr>
              <w:t>1.0</w:t>
            </w:r>
          </w:p>
        </w:tc>
        <w:tc>
          <w:tcPr>
            <w:tcW w:w="6186" w:type="dxa"/>
            <w:vAlign w:val="center"/>
          </w:tcPr>
          <w:p w14:paraId="25B50811" w14:textId="77777777" w:rsidR="003F592D" w:rsidRPr="001A269D" w:rsidRDefault="003F592D" w:rsidP="003F592D">
            <w:pPr>
              <w:pStyle w:val="TableText"/>
              <w:rPr>
                <w:rFonts w:cs="Arial"/>
                <w:sz w:val="22"/>
                <w:szCs w:val="24"/>
              </w:rPr>
            </w:pPr>
            <w:r w:rsidRPr="001A269D">
              <w:rPr>
                <w:rFonts w:cs="Arial"/>
                <w:sz w:val="22"/>
                <w:szCs w:val="24"/>
              </w:rPr>
              <w:t>Initial Release of Document</w:t>
            </w:r>
          </w:p>
        </w:tc>
        <w:tc>
          <w:tcPr>
            <w:tcW w:w="1819" w:type="dxa"/>
            <w:vAlign w:val="center"/>
          </w:tcPr>
          <w:p w14:paraId="2D033CB5" w14:textId="77777777" w:rsidR="003F592D" w:rsidRPr="001A269D" w:rsidRDefault="003F592D" w:rsidP="002E5489">
            <w:pPr>
              <w:pStyle w:val="TableText"/>
              <w:jc w:val="center"/>
              <w:rPr>
                <w:rFonts w:cs="Arial"/>
                <w:sz w:val="22"/>
                <w:szCs w:val="24"/>
              </w:rPr>
            </w:pPr>
            <w:r w:rsidRPr="001A269D">
              <w:rPr>
                <w:rFonts w:cs="Arial"/>
                <w:sz w:val="22"/>
                <w:szCs w:val="24"/>
              </w:rPr>
              <w:t>11/02/2009</w:t>
            </w:r>
          </w:p>
        </w:tc>
      </w:tr>
      <w:tr w:rsidR="003F592D" w:rsidRPr="001A269D" w14:paraId="09B4931B" w14:textId="77777777" w:rsidTr="002E5489">
        <w:trPr>
          <w:trHeight w:val="432"/>
          <w:jc w:val="center"/>
        </w:trPr>
        <w:tc>
          <w:tcPr>
            <w:tcW w:w="1345" w:type="dxa"/>
            <w:vAlign w:val="center"/>
          </w:tcPr>
          <w:p w14:paraId="65783545" w14:textId="77777777" w:rsidR="003F592D" w:rsidRPr="001A269D" w:rsidRDefault="003F592D" w:rsidP="003F592D">
            <w:pPr>
              <w:pStyle w:val="TableText"/>
              <w:jc w:val="center"/>
              <w:rPr>
                <w:rFonts w:cs="Arial"/>
                <w:sz w:val="22"/>
                <w:szCs w:val="24"/>
              </w:rPr>
            </w:pPr>
            <w:r w:rsidRPr="001A269D">
              <w:rPr>
                <w:rFonts w:cs="Arial"/>
                <w:sz w:val="22"/>
                <w:szCs w:val="24"/>
              </w:rPr>
              <w:t>2.0</w:t>
            </w:r>
          </w:p>
        </w:tc>
        <w:tc>
          <w:tcPr>
            <w:tcW w:w="6186" w:type="dxa"/>
            <w:vAlign w:val="center"/>
          </w:tcPr>
          <w:p w14:paraId="4FA082FD" w14:textId="77777777" w:rsidR="003F592D" w:rsidRPr="001A269D" w:rsidRDefault="003F592D" w:rsidP="003F592D">
            <w:pPr>
              <w:pStyle w:val="TableText"/>
              <w:rPr>
                <w:rFonts w:cs="Arial"/>
                <w:sz w:val="22"/>
                <w:szCs w:val="24"/>
              </w:rPr>
            </w:pPr>
            <w:r w:rsidRPr="001A269D">
              <w:rPr>
                <w:rFonts w:cs="Arial"/>
                <w:sz w:val="22"/>
                <w:szCs w:val="24"/>
              </w:rPr>
              <w:t>Release Version 2</w:t>
            </w:r>
          </w:p>
        </w:tc>
        <w:tc>
          <w:tcPr>
            <w:tcW w:w="1819" w:type="dxa"/>
            <w:vAlign w:val="center"/>
          </w:tcPr>
          <w:p w14:paraId="5BCE0577" w14:textId="77777777" w:rsidR="003F592D" w:rsidRPr="001A269D" w:rsidRDefault="003F592D" w:rsidP="002E5489">
            <w:pPr>
              <w:pStyle w:val="TableText"/>
              <w:jc w:val="center"/>
              <w:rPr>
                <w:rFonts w:cs="Arial"/>
                <w:sz w:val="22"/>
                <w:szCs w:val="24"/>
              </w:rPr>
            </w:pPr>
            <w:r w:rsidRPr="001A269D">
              <w:rPr>
                <w:rFonts w:cs="Arial"/>
                <w:sz w:val="22"/>
                <w:szCs w:val="24"/>
              </w:rPr>
              <w:t>04/25/2011</w:t>
            </w:r>
          </w:p>
        </w:tc>
      </w:tr>
      <w:tr w:rsidR="003F592D" w:rsidRPr="001A269D" w14:paraId="7B10AAFC" w14:textId="77777777" w:rsidTr="002E5489">
        <w:trPr>
          <w:trHeight w:val="432"/>
          <w:jc w:val="center"/>
        </w:trPr>
        <w:tc>
          <w:tcPr>
            <w:tcW w:w="1345" w:type="dxa"/>
            <w:vAlign w:val="center"/>
          </w:tcPr>
          <w:p w14:paraId="6F7C235C" w14:textId="77777777" w:rsidR="003F592D" w:rsidRPr="001A269D" w:rsidRDefault="003F592D" w:rsidP="003F592D">
            <w:pPr>
              <w:pStyle w:val="TableText"/>
              <w:jc w:val="center"/>
              <w:rPr>
                <w:rFonts w:cs="Arial"/>
                <w:sz w:val="22"/>
                <w:szCs w:val="24"/>
              </w:rPr>
            </w:pPr>
            <w:r w:rsidRPr="001A269D">
              <w:rPr>
                <w:rFonts w:cs="Arial"/>
                <w:sz w:val="22"/>
                <w:szCs w:val="24"/>
              </w:rPr>
              <w:t>3.0</w:t>
            </w:r>
          </w:p>
        </w:tc>
        <w:tc>
          <w:tcPr>
            <w:tcW w:w="6186" w:type="dxa"/>
            <w:vAlign w:val="center"/>
          </w:tcPr>
          <w:p w14:paraId="0865753D" w14:textId="77777777" w:rsidR="003F592D" w:rsidRPr="001A269D" w:rsidRDefault="003F592D" w:rsidP="003F592D">
            <w:pPr>
              <w:pStyle w:val="TableText"/>
              <w:rPr>
                <w:rFonts w:cs="Arial"/>
                <w:sz w:val="22"/>
                <w:szCs w:val="24"/>
              </w:rPr>
            </w:pPr>
            <w:r w:rsidRPr="001A269D">
              <w:rPr>
                <w:rFonts w:cs="Arial"/>
                <w:sz w:val="22"/>
                <w:szCs w:val="24"/>
              </w:rPr>
              <w:t>Release Version 3</w:t>
            </w:r>
          </w:p>
        </w:tc>
        <w:tc>
          <w:tcPr>
            <w:tcW w:w="1819" w:type="dxa"/>
            <w:vAlign w:val="center"/>
          </w:tcPr>
          <w:p w14:paraId="374F5F88" w14:textId="77777777" w:rsidR="003F592D" w:rsidRPr="001A269D" w:rsidRDefault="003F592D" w:rsidP="002E5489">
            <w:pPr>
              <w:pStyle w:val="TableText"/>
              <w:jc w:val="center"/>
              <w:rPr>
                <w:rFonts w:cs="Arial"/>
                <w:sz w:val="22"/>
                <w:szCs w:val="24"/>
              </w:rPr>
            </w:pPr>
            <w:r w:rsidRPr="001A269D">
              <w:rPr>
                <w:rFonts w:cs="Arial"/>
                <w:sz w:val="22"/>
                <w:szCs w:val="24"/>
              </w:rPr>
              <w:t>10/20/2011</w:t>
            </w:r>
          </w:p>
        </w:tc>
      </w:tr>
      <w:tr w:rsidR="003F592D" w:rsidRPr="001A269D" w14:paraId="6BB92D30" w14:textId="77777777" w:rsidTr="002E5489">
        <w:trPr>
          <w:trHeight w:val="432"/>
          <w:jc w:val="center"/>
        </w:trPr>
        <w:tc>
          <w:tcPr>
            <w:tcW w:w="1345" w:type="dxa"/>
            <w:vAlign w:val="center"/>
          </w:tcPr>
          <w:p w14:paraId="497C89CC" w14:textId="77777777" w:rsidR="003F592D" w:rsidRPr="001A269D" w:rsidRDefault="003F592D" w:rsidP="003F592D">
            <w:pPr>
              <w:pStyle w:val="TableText"/>
              <w:jc w:val="center"/>
              <w:rPr>
                <w:rFonts w:cs="Arial"/>
                <w:sz w:val="22"/>
                <w:szCs w:val="24"/>
              </w:rPr>
            </w:pPr>
            <w:r w:rsidRPr="001A269D">
              <w:rPr>
                <w:rFonts w:cs="Arial"/>
                <w:sz w:val="22"/>
                <w:szCs w:val="24"/>
              </w:rPr>
              <w:t>4.0</w:t>
            </w:r>
          </w:p>
        </w:tc>
        <w:tc>
          <w:tcPr>
            <w:tcW w:w="6186" w:type="dxa"/>
            <w:vAlign w:val="center"/>
          </w:tcPr>
          <w:p w14:paraId="49BF2183" w14:textId="77777777" w:rsidR="003F592D" w:rsidRPr="001A269D" w:rsidRDefault="003F592D" w:rsidP="003F592D">
            <w:pPr>
              <w:pStyle w:val="TableText"/>
              <w:rPr>
                <w:rFonts w:cs="Arial"/>
                <w:sz w:val="22"/>
                <w:szCs w:val="24"/>
              </w:rPr>
            </w:pPr>
            <w:r w:rsidRPr="001A269D">
              <w:rPr>
                <w:rFonts w:cs="Arial"/>
                <w:sz w:val="22"/>
                <w:szCs w:val="24"/>
              </w:rPr>
              <w:t>Release Version 4, 508 Compliant</w:t>
            </w:r>
          </w:p>
        </w:tc>
        <w:tc>
          <w:tcPr>
            <w:tcW w:w="1819" w:type="dxa"/>
            <w:vAlign w:val="center"/>
          </w:tcPr>
          <w:p w14:paraId="44758697" w14:textId="77777777" w:rsidR="003F592D" w:rsidRPr="001A269D" w:rsidRDefault="003F592D" w:rsidP="002E5489">
            <w:pPr>
              <w:pStyle w:val="TableText"/>
              <w:jc w:val="center"/>
              <w:rPr>
                <w:rFonts w:cs="Arial"/>
                <w:sz w:val="22"/>
                <w:szCs w:val="24"/>
              </w:rPr>
            </w:pPr>
            <w:r w:rsidRPr="001A269D">
              <w:rPr>
                <w:rFonts w:cs="Arial"/>
                <w:sz w:val="22"/>
                <w:szCs w:val="24"/>
              </w:rPr>
              <w:t>11/06/2015</w:t>
            </w:r>
          </w:p>
        </w:tc>
      </w:tr>
      <w:tr w:rsidR="00944B19" w:rsidRPr="001A269D" w14:paraId="1B5D73F1" w14:textId="77777777" w:rsidTr="002E5489">
        <w:trPr>
          <w:trHeight w:val="432"/>
          <w:jc w:val="center"/>
        </w:trPr>
        <w:tc>
          <w:tcPr>
            <w:tcW w:w="1345" w:type="dxa"/>
            <w:vAlign w:val="center"/>
          </w:tcPr>
          <w:p w14:paraId="3A077E94" w14:textId="77777777" w:rsidR="00944B19" w:rsidRPr="001A269D" w:rsidRDefault="000B699D" w:rsidP="003F592D">
            <w:pPr>
              <w:pStyle w:val="TableText"/>
              <w:jc w:val="center"/>
              <w:rPr>
                <w:rFonts w:cs="Arial"/>
                <w:sz w:val="22"/>
                <w:szCs w:val="24"/>
              </w:rPr>
            </w:pPr>
            <w:r w:rsidRPr="001A269D">
              <w:rPr>
                <w:rFonts w:cs="Arial"/>
                <w:sz w:val="22"/>
                <w:szCs w:val="24"/>
              </w:rPr>
              <w:t>5.0</w:t>
            </w:r>
          </w:p>
        </w:tc>
        <w:tc>
          <w:tcPr>
            <w:tcW w:w="6186" w:type="dxa"/>
            <w:vAlign w:val="center"/>
          </w:tcPr>
          <w:p w14:paraId="4C8FBC39" w14:textId="77777777" w:rsidR="00944B19" w:rsidRPr="001A269D" w:rsidRDefault="002F4254" w:rsidP="003F592D">
            <w:pPr>
              <w:pStyle w:val="TableText"/>
              <w:rPr>
                <w:rFonts w:cs="Arial"/>
                <w:sz w:val="22"/>
                <w:szCs w:val="24"/>
              </w:rPr>
            </w:pPr>
            <w:r w:rsidRPr="001A269D">
              <w:rPr>
                <w:rFonts w:cs="Arial"/>
                <w:sz w:val="22"/>
                <w:szCs w:val="24"/>
              </w:rPr>
              <w:t>Release Version 5.0, redesign, reorganization, branding, synchronized with T&amp;E Handbook enhancements</w:t>
            </w:r>
          </w:p>
        </w:tc>
        <w:tc>
          <w:tcPr>
            <w:tcW w:w="1819" w:type="dxa"/>
            <w:vAlign w:val="center"/>
          </w:tcPr>
          <w:p w14:paraId="4134A2FC" w14:textId="5ABA3F73" w:rsidR="00944B19" w:rsidRPr="001A269D" w:rsidRDefault="00D822B6" w:rsidP="002E5489">
            <w:pPr>
              <w:pStyle w:val="TableText"/>
              <w:jc w:val="center"/>
              <w:rPr>
                <w:rFonts w:cs="Arial"/>
                <w:sz w:val="22"/>
                <w:szCs w:val="24"/>
              </w:rPr>
            </w:pPr>
            <w:r w:rsidRPr="001A269D">
              <w:rPr>
                <w:rFonts w:cs="Arial"/>
                <w:sz w:val="22"/>
                <w:szCs w:val="24"/>
              </w:rPr>
              <w:t>11/23/2020</w:t>
            </w:r>
          </w:p>
        </w:tc>
      </w:tr>
      <w:tr w:rsidR="002F4254" w:rsidRPr="001A269D" w14:paraId="47A7C86B" w14:textId="77777777" w:rsidTr="002E5489">
        <w:trPr>
          <w:trHeight w:val="432"/>
          <w:jc w:val="center"/>
        </w:trPr>
        <w:tc>
          <w:tcPr>
            <w:tcW w:w="1345" w:type="dxa"/>
            <w:vAlign w:val="center"/>
          </w:tcPr>
          <w:p w14:paraId="6B35A895" w14:textId="7B58FD18" w:rsidR="002F4254" w:rsidRPr="001A269D" w:rsidRDefault="00853510" w:rsidP="003F592D">
            <w:pPr>
              <w:pStyle w:val="TableText"/>
              <w:jc w:val="center"/>
              <w:rPr>
                <w:rFonts w:cs="Arial"/>
                <w:sz w:val="22"/>
                <w:szCs w:val="24"/>
              </w:rPr>
            </w:pPr>
            <w:r w:rsidRPr="001A269D">
              <w:rPr>
                <w:rFonts w:cs="Arial"/>
                <w:sz w:val="22"/>
                <w:szCs w:val="24"/>
              </w:rPr>
              <w:t>5.0</w:t>
            </w:r>
          </w:p>
        </w:tc>
        <w:tc>
          <w:tcPr>
            <w:tcW w:w="6186" w:type="dxa"/>
            <w:vAlign w:val="center"/>
          </w:tcPr>
          <w:p w14:paraId="049159A3" w14:textId="1BB7CFCC" w:rsidR="002F4254" w:rsidRPr="001A269D" w:rsidRDefault="00853510" w:rsidP="003F592D">
            <w:pPr>
              <w:pStyle w:val="TableText"/>
              <w:rPr>
                <w:rFonts w:cs="Arial"/>
                <w:sz w:val="22"/>
                <w:szCs w:val="24"/>
              </w:rPr>
            </w:pPr>
            <w:r w:rsidRPr="001A269D">
              <w:rPr>
                <w:rFonts w:cs="Arial"/>
                <w:b/>
                <w:sz w:val="22"/>
                <w:szCs w:val="24"/>
              </w:rPr>
              <w:t>Note:</w:t>
            </w:r>
            <w:r w:rsidRPr="001A269D">
              <w:rPr>
                <w:rFonts w:cs="Arial"/>
                <w:sz w:val="22"/>
                <w:szCs w:val="24"/>
              </w:rPr>
              <w:t xml:space="preserve"> Version date synchronized with AMS quarterly update of January 2021. Version remains the same (5.0)</w:t>
            </w:r>
          </w:p>
        </w:tc>
        <w:tc>
          <w:tcPr>
            <w:tcW w:w="1819" w:type="dxa"/>
            <w:vAlign w:val="center"/>
          </w:tcPr>
          <w:p w14:paraId="57287F48" w14:textId="77146BE2" w:rsidR="002F4254" w:rsidRPr="001A269D" w:rsidRDefault="00853510" w:rsidP="002E5489">
            <w:pPr>
              <w:pStyle w:val="TableText"/>
              <w:jc w:val="center"/>
              <w:rPr>
                <w:rFonts w:cs="Arial"/>
                <w:sz w:val="22"/>
                <w:szCs w:val="24"/>
              </w:rPr>
            </w:pPr>
            <w:r w:rsidRPr="001A269D">
              <w:rPr>
                <w:rFonts w:cs="Arial"/>
                <w:sz w:val="22"/>
                <w:szCs w:val="24"/>
              </w:rPr>
              <w:t>January 2021</w:t>
            </w:r>
          </w:p>
        </w:tc>
      </w:tr>
      <w:tr w:rsidR="004971B4" w:rsidRPr="001A269D" w14:paraId="708C846B" w14:textId="77777777" w:rsidTr="002E5489">
        <w:trPr>
          <w:trHeight w:val="432"/>
          <w:jc w:val="center"/>
        </w:trPr>
        <w:tc>
          <w:tcPr>
            <w:tcW w:w="1345" w:type="dxa"/>
            <w:vAlign w:val="center"/>
          </w:tcPr>
          <w:p w14:paraId="5263E900" w14:textId="44DA4CBD" w:rsidR="004971B4" w:rsidRPr="001A269D" w:rsidRDefault="004971B4" w:rsidP="003F592D">
            <w:pPr>
              <w:pStyle w:val="TableText"/>
              <w:jc w:val="center"/>
              <w:rPr>
                <w:rFonts w:cs="Arial"/>
                <w:sz w:val="22"/>
                <w:szCs w:val="24"/>
              </w:rPr>
            </w:pPr>
            <w:r w:rsidRPr="001A269D">
              <w:rPr>
                <w:rFonts w:cs="Arial"/>
                <w:sz w:val="22"/>
                <w:szCs w:val="24"/>
              </w:rPr>
              <w:t>6.0</w:t>
            </w:r>
          </w:p>
        </w:tc>
        <w:tc>
          <w:tcPr>
            <w:tcW w:w="6186" w:type="dxa"/>
            <w:vAlign w:val="center"/>
          </w:tcPr>
          <w:p w14:paraId="5DEE9518" w14:textId="2F9B1C5B" w:rsidR="004971B4" w:rsidRPr="001A269D" w:rsidRDefault="004971B4" w:rsidP="004971B4">
            <w:pPr>
              <w:pStyle w:val="TableText"/>
              <w:rPr>
                <w:rFonts w:cs="Arial"/>
                <w:sz w:val="22"/>
                <w:szCs w:val="24"/>
              </w:rPr>
            </w:pPr>
            <w:r w:rsidRPr="001A269D">
              <w:rPr>
                <w:rFonts w:cs="Arial"/>
                <w:sz w:val="22"/>
                <w:szCs w:val="24"/>
              </w:rPr>
              <w:t>Correction</w:t>
            </w:r>
            <w:r w:rsidR="0094039C">
              <w:rPr>
                <w:rFonts w:cs="Arial"/>
                <w:sz w:val="22"/>
                <w:szCs w:val="24"/>
              </w:rPr>
              <w:t>s</w:t>
            </w:r>
            <w:r w:rsidRPr="001A269D">
              <w:rPr>
                <w:rFonts w:cs="Arial"/>
                <w:sz w:val="22"/>
                <w:szCs w:val="24"/>
              </w:rPr>
              <w:t xml:space="preserve"> </w:t>
            </w:r>
            <w:r w:rsidR="0094039C">
              <w:rPr>
                <w:rFonts w:cs="Arial"/>
                <w:sz w:val="22"/>
                <w:szCs w:val="24"/>
              </w:rPr>
              <w:t xml:space="preserve">based on </w:t>
            </w:r>
            <w:r w:rsidR="00FE5231">
              <w:rPr>
                <w:rFonts w:cs="Arial"/>
                <w:sz w:val="22"/>
                <w:szCs w:val="24"/>
              </w:rPr>
              <w:t xml:space="preserve">user comments affecting </w:t>
            </w:r>
            <w:r w:rsidRPr="001A269D">
              <w:rPr>
                <w:rFonts w:cs="Arial"/>
                <w:sz w:val="22"/>
                <w:szCs w:val="24"/>
              </w:rPr>
              <w:t>Appendix D table format</w:t>
            </w:r>
            <w:r w:rsidR="001A269D">
              <w:rPr>
                <w:rFonts w:cs="Arial"/>
                <w:sz w:val="22"/>
                <w:szCs w:val="24"/>
              </w:rPr>
              <w:t>, TOC coding</w:t>
            </w:r>
            <w:r w:rsidR="0094039C">
              <w:rPr>
                <w:rFonts w:cs="Arial"/>
                <w:sz w:val="22"/>
                <w:szCs w:val="24"/>
              </w:rPr>
              <w:t>, navigation panel, figure and table references, etc.</w:t>
            </w:r>
          </w:p>
        </w:tc>
        <w:tc>
          <w:tcPr>
            <w:tcW w:w="1819" w:type="dxa"/>
            <w:vAlign w:val="center"/>
          </w:tcPr>
          <w:p w14:paraId="24DA94D5" w14:textId="456DA45F" w:rsidR="004971B4" w:rsidRPr="001A269D" w:rsidRDefault="004971B4" w:rsidP="002E5489">
            <w:pPr>
              <w:pStyle w:val="TableText"/>
              <w:jc w:val="center"/>
              <w:rPr>
                <w:rFonts w:cs="Arial"/>
                <w:sz w:val="22"/>
                <w:szCs w:val="24"/>
              </w:rPr>
            </w:pPr>
            <w:r w:rsidRPr="001A269D">
              <w:rPr>
                <w:rFonts w:cs="Arial"/>
                <w:sz w:val="22"/>
                <w:szCs w:val="24"/>
              </w:rPr>
              <w:t>2024/4/1</w:t>
            </w:r>
            <w:r w:rsidR="00FE5231">
              <w:rPr>
                <w:rFonts w:cs="Arial"/>
                <w:sz w:val="22"/>
                <w:szCs w:val="24"/>
              </w:rPr>
              <w:t>8</w:t>
            </w:r>
          </w:p>
        </w:tc>
      </w:tr>
    </w:tbl>
    <w:p w14:paraId="49BB6A4D" w14:textId="77777777" w:rsidR="004F1AE7" w:rsidRPr="00ED3036" w:rsidRDefault="004F1AE7" w:rsidP="004F1AE7">
      <w:pPr>
        <w:jc w:val="right"/>
        <w:rPr>
          <w:sz w:val="28"/>
          <w:szCs w:val="28"/>
        </w:rPr>
      </w:pPr>
    </w:p>
    <w:p w14:paraId="35E9EA15" w14:textId="77777777" w:rsidR="004F1AE7" w:rsidRPr="00ED3036" w:rsidRDefault="004F1AE7" w:rsidP="004F1AE7">
      <w:pPr>
        <w:rPr>
          <w:sz w:val="28"/>
          <w:szCs w:val="28"/>
        </w:rPr>
      </w:pPr>
    </w:p>
    <w:p w14:paraId="69C606DC" w14:textId="77777777" w:rsidR="003F592D" w:rsidRPr="00ED3036" w:rsidRDefault="003F592D" w:rsidP="004F1AE7">
      <w:pPr>
        <w:rPr>
          <w:sz w:val="28"/>
          <w:szCs w:val="28"/>
        </w:rPr>
        <w:sectPr w:rsidR="003F592D" w:rsidRPr="00ED3036" w:rsidSect="00161429">
          <w:headerReference w:type="default" r:id="rId14"/>
          <w:footerReference w:type="default" r:id="rId15"/>
          <w:headerReference w:type="first" r:id="rId16"/>
          <w:footerReference w:type="first" r:id="rId17"/>
          <w:pgSz w:w="12240" w:h="15840"/>
          <w:pgMar w:top="1008" w:right="1440" w:bottom="1008" w:left="1440" w:header="720" w:footer="720" w:gutter="0"/>
          <w:pgNumType w:fmt="lowerRoman" w:start="2"/>
          <w:cols w:space="720"/>
          <w:titlePg/>
          <w:docGrid w:linePitch="360"/>
        </w:sectPr>
      </w:pPr>
    </w:p>
    <w:p w14:paraId="6D0220F4" w14:textId="77777777" w:rsidR="003F592D" w:rsidRPr="00ED3036" w:rsidRDefault="003F592D" w:rsidP="007F662B">
      <w:pPr>
        <w:pStyle w:val="MainHeading"/>
        <w:jc w:val="center"/>
        <w:rPr>
          <w:iCs/>
        </w:rPr>
      </w:pPr>
      <w:r w:rsidRPr="00ED3036">
        <w:lastRenderedPageBreak/>
        <w:t>General Guidance</w:t>
      </w:r>
    </w:p>
    <w:p w14:paraId="05B71439" w14:textId="2F1A9249" w:rsidR="003F592D" w:rsidRPr="00ED3036" w:rsidRDefault="00EE14EB" w:rsidP="004F1AE7">
      <w:pPr>
        <w:pStyle w:val="Paragraph"/>
      </w:pPr>
      <w:r w:rsidRPr="00ED3036">
        <w:t xml:space="preserve">The </w:t>
      </w:r>
      <w:r w:rsidR="00FA4BE4" w:rsidRPr="00ED3036">
        <w:t>Operational Test (</w:t>
      </w:r>
      <w:r w:rsidRPr="00ED3036">
        <w:t>OT</w:t>
      </w:r>
      <w:r w:rsidR="00FA4BE4" w:rsidRPr="00ED3036">
        <w:t>)</w:t>
      </w:r>
      <w:r w:rsidRPr="00ED3036">
        <w:t xml:space="preserve"> Final Test Report presents specific findings related to the operational effectiveness and suitability of the system, service, or capability.  </w:t>
      </w:r>
      <w:r w:rsidR="003F592D" w:rsidRPr="00ED3036">
        <w:t xml:space="preserve">It expands upon the content provided in the OT Quicklook Test Report by providing detailed analysis and supporting data from the OT.  Thorough descriptions of the </w:t>
      </w:r>
      <w:r w:rsidRPr="00ED3036">
        <w:t xml:space="preserve">operational </w:t>
      </w:r>
      <w:r w:rsidR="003F592D" w:rsidRPr="00ED3036">
        <w:t>performanc</w:t>
      </w:r>
      <w:r w:rsidR="004F1AE7" w:rsidRPr="00ED3036">
        <w:t>e and functional capabilities</w:t>
      </w:r>
      <w:r w:rsidR="003F592D" w:rsidRPr="00ED3036">
        <w:t xml:space="preserve"> must be included in the OT Final Test Report.</w:t>
      </w:r>
      <w:r w:rsidRPr="00ED3036">
        <w:t xml:space="preserve"> </w:t>
      </w:r>
      <w:r w:rsidR="002E5489">
        <w:t xml:space="preserve"> </w:t>
      </w:r>
      <w:r w:rsidRPr="00ED3036">
        <w:t xml:space="preserve">The OT Final Test Report is used to support In-Service Decision, acquisition milestones, </w:t>
      </w:r>
      <w:r w:rsidR="00306093" w:rsidRPr="00ED3036">
        <w:t xml:space="preserve">and </w:t>
      </w:r>
      <w:r w:rsidRPr="00ED3036">
        <w:t xml:space="preserve">other deployment decisions.  Conclusions regarding operational effectiveness and suitability are based on the combined results of all operational tests.  Operational readiness is assessed </w:t>
      </w:r>
      <w:r w:rsidR="000A1432" w:rsidRPr="00ED3036">
        <w:t xml:space="preserve">based on </w:t>
      </w:r>
      <w:r w:rsidR="001B26EF" w:rsidRPr="00ED3036">
        <w:t xml:space="preserve">an </w:t>
      </w:r>
      <w:r w:rsidRPr="00ED3036">
        <w:t xml:space="preserve">operational effectiveness and suitability </w:t>
      </w:r>
      <w:r w:rsidR="001B26EF" w:rsidRPr="00ED3036">
        <w:t>evaluation i</w:t>
      </w:r>
      <w:r w:rsidR="000A1432" w:rsidRPr="00ED3036">
        <w:t>n accordance with COIs, CPRs, and</w:t>
      </w:r>
      <w:r w:rsidR="001B26EF" w:rsidRPr="00ED3036">
        <w:t xml:space="preserve"> program requirements.  </w:t>
      </w:r>
      <w:r w:rsidRPr="00ED3036">
        <w:t xml:space="preserve">In addition, the report addresses the risks or limitations associated with shortfalls in meeting mission needs, operational requirements, and safety requirements.  </w:t>
      </w:r>
    </w:p>
    <w:p w14:paraId="13BE6565" w14:textId="77777777" w:rsidR="005D5019" w:rsidRPr="002A7D75" w:rsidRDefault="005D5019" w:rsidP="005D5019">
      <w:pPr>
        <w:pStyle w:val="MainHeading"/>
      </w:pPr>
      <w:r w:rsidRPr="002A7D75">
        <w:t>Formatting:</w:t>
      </w:r>
    </w:p>
    <w:p w14:paraId="0A448167" w14:textId="77777777" w:rsidR="005D5019" w:rsidRPr="005D5019" w:rsidRDefault="005D5019" w:rsidP="005D5019">
      <w:pPr>
        <w:autoSpaceDE w:val="0"/>
        <w:autoSpaceDN w:val="0"/>
        <w:spacing w:before="40" w:after="40"/>
        <w:jc w:val="both"/>
        <w:rPr>
          <w:sz w:val="24"/>
        </w:rPr>
      </w:pPr>
      <w:r w:rsidRPr="005D5019">
        <w:rPr>
          <w:sz w:val="24"/>
        </w:rPr>
        <w:t>Modify the following pages of this template with cover and footer information that is accurate for your organization and the document's control number, version, and date.</w:t>
      </w:r>
    </w:p>
    <w:p w14:paraId="049DF5E1" w14:textId="77777777" w:rsidR="005D5019" w:rsidRPr="00ED3036" w:rsidRDefault="005D5019" w:rsidP="004F1AE7">
      <w:pPr>
        <w:pStyle w:val="Paragraph"/>
      </w:pPr>
    </w:p>
    <w:p w14:paraId="7558AC40" w14:textId="77777777" w:rsidR="003F592D" w:rsidRPr="00ED3036" w:rsidRDefault="003F592D" w:rsidP="004F1AE7">
      <w:pPr>
        <w:pStyle w:val="Paragraph"/>
        <w:rPr>
          <w:b/>
        </w:rPr>
      </w:pPr>
      <w:r w:rsidRPr="00ED3036">
        <w:rPr>
          <w:b/>
        </w:rPr>
        <w:t>Conventions:</w:t>
      </w:r>
    </w:p>
    <w:p w14:paraId="65D50849" w14:textId="77777777" w:rsidR="003F592D" w:rsidRPr="00ED3036" w:rsidRDefault="003F592D" w:rsidP="004F1AE7">
      <w:pPr>
        <w:pStyle w:val="Paragraph"/>
      </w:pPr>
      <w:r w:rsidRPr="00ED3036">
        <w:t>The following conventions are used in this template to assist you.  Delete these signs and any text instructions as you write.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9"/>
        <w:gridCol w:w="7601"/>
      </w:tblGrid>
      <w:tr w:rsidR="003F592D" w:rsidRPr="00ED3036" w14:paraId="34476270" w14:textId="77777777" w:rsidTr="002F4254">
        <w:trPr>
          <w:trHeight w:val="611"/>
        </w:trPr>
        <w:tc>
          <w:tcPr>
            <w:tcW w:w="1759" w:type="dxa"/>
            <w:vAlign w:val="center"/>
          </w:tcPr>
          <w:p w14:paraId="38ABCE3C" w14:textId="77777777" w:rsidR="003F592D" w:rsidRPr="00ED3036" w:rsidRDefault="003F592D" w:rsidP="002F4254">
            <w:pPr>
              <w:jc w:val="center"/>
              <w:rPr>
                <w:noProof/>
              </w:rPr>
            </w:pPr>
            <w:r w:rsidRPr="00ED3036">
              <w:rPr>
                <w:noProof/>
              </w:rPr>
              <w:drawing>
                <wp:inline distT="0" distB="0" distL="0" distR="0" wp14:anchorId="7B596C95" wp14:editId="30A78BFD">
                  <wp:extent cx="254000" cy="254000"/>
                  <wp:effectExtent l="0" t="0" r="0" b="0"/>
                  <wp:docPr id="10" name="Picture 10"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p>
        </w:tc>
        <w:tc>
          <w:tcPr>
            <w:tcW w:w="7601" w:type="dxa"/>
            <w:vAlign w:val="center"/>
          </w:tcPr>
          <w:p w14:paraId="321394FC" w14:textId="77777777" w:rsidR="003F592D" w:rsidRPr="00ED3036" w:rsidRDefault="003F592D" w:rsidP="002F4254">
            <w:pPr>
              <w:pStyle w:val="TableText"/>
            </w:pPr>
            <w:r w:rsidRPr="00ED3036">
              <w:t>Informational text explains what content must appear in the section.</w:t>
            </w:r>
          </w:p>
        </w:tc>
      </w:tr>
      <w:tr w:rsidR="003F592D" w:rsidRPr="00ED3036" w14:paraId="366CDD60" w14:textId="77777777" w:rsidTr="002F4254">
        <w:trPr>
          <w:trHeight w:val="773"/>
        </w:trPr>
        <w:tc>
          <w:tcPr>
            <w:tcW w:w="1759" w:type="dxa"/>
            <w:vAlign w:val="center"/>
          </w:tcPr>
          <w:p w14:paraId="319822D4" w14:textId="77777777" w:rsidR="003F592D" w:rsidRPr="00ED3036" w:rsidRDefault="003F592D" w:rsidP="002F4254">
            <w:pPr>
              <w:spacing w:line="266" w:lineRule="auto"/>
              <w:jc w:val="center"/>
              <w:rPr>
                <w:iCs/>
              </w:rPr>
            </w:pPr>
            <w:r w:rsidRPr="00ED3036">
              <w:rPr>
                <w:b/>
                <w:iCs/>
                <w:smallCaps/>
                <w:noProof/>
              </w:rPr>
              <w:drawing>
                <wp:anchor distT="0" distB="0" distL="114300" distR="114300" simplePos="0" relativeHeight="251659264" behindDoc="0" locked="0" layoutInCell="1" allowOverlap="1" wp14:anchorId="26B22621" wp14:editId="1B6D82D4">
                  <wp:simplePos x="0" y="0"/>
                  <wp:positionH relativeFrom="column">
                    <wp:posOffset>362712</wp:posOffset>
                  </wp:positionH>
                  <wp:positionV relativeFrom="paragraph">
                    <wp:posOffset>133706</wp:posOffset>
                  </wp:positionV>
                  <wp:extent cx="279400" cy="279400"/>
                  <wp:effectExtent l="0" t="0" r="6350" b="6350"/>
                  <wp:wrapNone/>
                  <wp:docPr id="8" name="Picture 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anchor>
              </w:drawing>
            </w:r>
          </w:p>
        </w:tc>
        <w:tc>
          <w:tcPr>
            <w:tcW w:w="7601" w:type="dxa"/>
            <w:vAlign w:val="center"/>
          </w:tcPr>
          <w:p w14:paraId="347CE513" w14:textId="77777777" w:rsidR="003F592D" w:rsidRPr="00ED3036" w:rsidRDefault="003F592D" w:rsidP="002F4254">
            <w:pPr>
              <w:pStyle w:val="TableText"/>
            </w:pPr>
            <w:r w:rsidRPr="00ED3036">
              <w:t>The compass icon denotes instructions applicable to the subsection you are authoring.</w:t>
            </w:r>
          </w:p>
        </w:tc>
      </w:tr>
      <w:tr w:rsidR="003F592D" w:rsidRPr="00ED3036" w14:paraId="2AD129AD" w14:textId="77777777" w:rsidTr="002F4254">
        <w:trPr>
          <w:trHeight w:val="611"/>
        </w:trPr>
        <w:tc>
          <w:tcPr>
            <w:tcW w:w="1759" w:type="dxa"/>
            <w:vAlign w:val="center"/>
          </w:tcPr>
          <w:p w14:paraId="3F9B226F" w14:textId="77777777" w:rsidR="003F592D" w:rsidRPr="00ED3036" w:rsidRDefault="003F592D" w:rsidP="002F4254">
            <w:pPr>
              <w:jc w:val="center"/>
              <w:rPr>
                <w:noProof/>
                <w:color w:val="CC0066"/>
              </w:rPr>
            </w:pPr>
            <w:r w:rsidRPr="00ED3036">
              <w:rPr>
                <w:noProof/>
                <w:color w:val="CC0066"/>
              </w:rPr>
              <w:t>Magenta</w:t>
            </w:r>
          </w:p>
        </w:tc>
        <w:tc>
          <w:tcPr>
            <w:tcW w:w="7601" w:type="dxa"/>
            <w:vAlign w:val="center"/>
          </w:tcPr>
          <w:p w14:paraId="3D84CD9F" w14:textId="77777777" w:rsidR="003F592D" w:rsidRPr="00ED3036" w:rsidRDefault="003F592D" w:rsidP="002F4254">
            <w:pPr>
              <w:pStyle w:val="TableText"/>
            </w:pPr>
            <w:r w:rsidRPr="00ED3036">
              <w:t>Magenta text provides you with sample content to update according to your test effort.</w:t>
            </w:r>
          </w:p>
        </w:tc>
      </w:tr>
    </w:tbl>
    <w:p w14:paraId="35388E51" w14:textId="77777777" w:rsidR="003F592D" w:rsidRPr="00ED3036" w:rsidRDefault="003F592D">
      <w:pPr>
        <w:rPr>
          <w:iCs/>
        </w:rPr>
      </w:pPr>
    </w:p>
    <w:p w14:paraId="55B8834E" w14:textId="77777777" w:rsidR="00161429" w:rsidRPr="00ED3036" w:rsidRDefault="00161429">
      <w:pPr>
        <w:rPr>
          <w:iCs/>
        </w:rPr>
        <w:sectPr w:rsidR="00161429" w:rsidRPr="00ED3036" w:rsidSect="000B3F15">
          <w:pgSz w:w="12240" w:h="15840" w:code="1"/>
          <w:pgMar w:top="1440" w:right="1440" w:bottom="1440" w:left="1440" w:header="720" w:footer="720" w:gutter="0"/>
          <w:pgNumType w:fmt="lowerRoman" w:start="3"/>
          <w:cols w:space="720"/>
          <w:docGrid w:linePitch="360"/>
        </w:sectPr>
      </w:pPr>
    </w:p>
    <w:p w14:paraId="229224EC" w14:textId="77777777" w:rsidR="003F592D" w:rsidRPr="00ED3036" w:rsidRDefault="003F592D" w:rsidP="00ED0A3C">
      <w:pPr>
        <w:rPr>
          <w:b/>
          <w:noProof/>
        </w:rPr>
      </w:pPr>
      <w:r w:rsidRPr="00ED3036">
        <w:rPr>
          <w:noProof/>
        </w:rPr>
        <w:lastRenderedPageBreak/>
        <w:drawing>
          <wp:anchor distT="0" distB="0" distL="114300" distR="114300" simplePos="0" relativeHeight="251662336" behindDoc="1" locked="0" layoutInCell="1" allowOverlap="1" wp14:anchorId="44B6AE7E" wp14:editId="2F50EA92">
            <wp:simplePos x="0" y="0"/>
            <wp:positionH relativeFrom="column">
              <wp:posOffset>0</wp:posOffset>
            </wp:positionH>
            <wp:positionV relativeFrom="paragraph">
              <wp:posOffset>0</wp:posOffset>
            </wp:positionV>
            <wp:extent cx="902970" cy="904875"/>
            <wp:effectExtent l="0" t="0" r="0" b="9525"/>
            <wp:wrapTight wrapText="bothSides">
              <wp:wrapPolygon edited="0">
                <wp:start x="0" y="0"/>
                <wp:lineTo x="0" y="21373"/>
                <wp:lineTo x="20962" y="21373"/>
                <wp:lineTo x="20962" y="0"/>
                <wp:lineTo x="0" y="0"/>
              </wp:wrapPolygon>
            </wp:wrapTight>
            <wp:docPr id="33" name="Picture 33"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5A37D" w14:textId="77777777" w:rsidR="00FA4BE4" w:rsidRPr="00ED3036" w:rsidRDefault="003F592D" w:rsidP="00ED0A3C">
      <w:pPr>
        <w:rPr>
          <w:b/>
          <w:noProof/>
        </w:rPr>
      </w:pPr>
      <w:r w:rsidRPr="00ED3036">
        <w:rPr>
          <w:b/>
          <w:noProof/>
        </w:rPr>
        <w:t xml:space="preserve"> </w:t>
      </w:r>
    </w:p>
    <w:p w14:paraId="5B9F468D" w14:textId="6720AA30" w:rsidR="003F592D" w:rsidRPr="00ED3036" w:rsidRDefault="003F592D" w:rsidP="00ED0A3C">
      <w:pPr>
        <w:rPr>
          <w:b/>
          <w:noProof/>
        </w:rPr>
      </w:pPr>
      <w:r w:rsidRPr="00ED3036">
        <w:rPr>
          <w:b/>
          <w:noProof/>
        </w:rPr>
        <w:t>F</w:t>
      </w:r>
      <w:r w:rsidR="00FC1FE9">
        <w:rPr>
          <w:b/>
          <w:noProof/>
        </w:rPr>
        <w:t>AA</w:t>
      </w:r>
      <w:r w:rsidR="00FC1FE9">
        <w:rPr>
          <w:b/>
          <w:noProof/>
        </w:rPr>
        <w:br/>
      </w:r>
      <w:r w:rsidR="00FC1FE9" w:rsidRPr="00FC1FE9">
        <w:rPr>
          <w:b/>
          <w:noProof/>
          <w:color w:val="CC0066"/>
        </w:rPr>
        <w:t>William J. Hughes Technical Center</w:t>
      </w:r>
      <w:r w:rsidR="00D822B6">
        <w:rPr>
          <w:b/>
          <w:noProof/>
        </w:rPr>
        <w:br/>
      </w:r>
    </w:p>
    <w:p w14:paraId="45F1B39E" w14:textId="77777777" w:rsidR="00161429" w:rsidRPr="00ED3036" w:rsidRDefault="00161429" w:rsidP="00ED0A3C">
      <w:pPr>
        <w:rPr>
          <w:noProof/>
        </w:rPr>
      </w:pPr>
    </w:p>
    <w:p w14:paraId="64848FE2" w14:textId="77777777" w:rsidR="00161429" w:rsidRPr="00ED3036" w:rsidRDefault="00161429" w:rsidP="00ED0A3C">
      <w:pPr>
        <w:rPr>
          <w:noProof/>
        </w:rPr>
      </w:pPr>
    </w:p>
    <w:p w14:paraId="4C90C8FD" w14:textId="77777777" w:rsidR="00161429" w:rsidRPr="00ED3036" w:rsidRDefault="00161429" w:rsidP="00ED0A3C">
      <w:pPr>
        <w:rPr>
          <w:noProof/>
        </w:rPr>
      </w:pPr>
    </w:p>
    <w:p w14:paraId="697B5D5C" w14:textId="77777777" w:rsidR="00161429" w:rsidRPr="00ED3036" w:rsidRDefault="00161429" w:rsidP="00ED0A3C">
      <w:pPr>
        <w:rPr>
          <w:noProof/>
        </w:rPr>
      </w:pPr>
    </w:p>
    <w:p w14:paraId="3CB98F41" w14:textId="567E6C2B" w:rsidR="003F592D" w:rsidRPr="00ED3036" w:rsidRDefault="003F592D" w:rsidP="00ED0A3C">
      <w:pPr>
        <w:spacing w:line="266" w:lineRule="auto"/>
        <w:jc w:val="both"/>
        <w:rPr>
          <w:iCs/>
          <w:sz w:val="24"/>
        </w:rPr>
      </w:pPr>
      <w:r w:rsidRPr="00ED3036">
        <w:rPr>
          <w:noProof/>
          <w:sz w:val="24"/>
        </w:rPr>
        <w:drawing>
          <wp:inline distT="0" distB="0" distL="0" distR="0" wp14:anchorId="4E43B1DD" wp14:editId="160B486D">
            <wp:extent cx="254000" cy="254000"/>
            <wp:effectExtent l="0" t="0" r="0" b="0"/>
            <wp:docPr id="11" name="Picture 11"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ED3036">
        <w:rPr>
          <w:iCs/>
          <w:sz w:val="24"/>
        </w:rPr>
        <w:t xml:space="preserve"> </w:t>
      </w:r>
      <w:r w:rsidRPr="00ED3036">
        <w:rPr>
          <w:iCs/>
          <w:sz w:val="24"/>
          <w:u w:val="single"/>
        </w:rPr>
        <w:t>Cover Page</w:t>
      </w:r>
      <w:r w:rsidRPr="00ED3036">
        <w:rPr>
          <w:iCs/>
          <w:sz w:val="24"/>
        </w:rPr>
        <w:t xml:space="preserve">: Contains all the elements required for the cover page:  </w:t>
      </w:r>
      <w:r w:rsidR="002F6DA0">
        <w:rPr>
          <w:iCs/>
          <w:sz w:val="24"/>
        </w:rPr>
        <w:t xml:space="preserve">FAA </w:t>
      </w:r>
      <w:r w:rsidR="00FC1FE9">
        <w:rPr>
          <w:iCs/>
          <w:sz w:val="24"/>
        </w:rPr>
        <w:t>logo</w:t>
      </w:r>
      <w:r w:rsidR="002F6DA0">
        <w:rPr>
          <w:iCs/>
          <w:sz w:val="24"/>
        </w:rPr>
        <w:t xml:space="preserve">, </w:t>
      </w:r>
      <w:r w:rsidRPr="00ED3036">
        <w:rPr>
          <w:iCs/>
          <w:sz w:val="24"/>
        </w:rPr>
        <w:t>official system</w:t>
      </w:r>
      <w:r w:rsidR="00FA4BE4" w:rsidRPr="00ED3036">
        <w:rPr>
          <w:iCs/>
          <w:sz w:val="24"/>
        </w:rPr>
        <w:t xml:space="preserve">, </w:t>
      </w:r>
      <w:r w:rsidRPr="00ED3036">
        <w:rPr>
          <w:iCs/>
          <w:sz w:val="24"/>
        </w:rPr>
        <w:t>service</w:t>
      </w:r>
      <w:r w:rsidR="00FA4BE4" w:rsidRPr="00ED3036">
        <w:rPr>
          <w:iCs/>
          <w:sz w:val="24"/>
        </w:rPr>
        <w:t>, or capability</w:t>
      </w:r>
      <w:r w:rsidRPr="00ED3036">
        <w:rPr>
          <w:iCs/>
          <w:sz w:val="24"/>
        </w:rPr>
        <w:t xml:space="preserve"> nomenclature</w:t>
      </w:r>
      <w:r w:rsidR="00FA4BE4" w:rsidRPr="00ED3036">
        <w:rPr>
          <w:iCs/>
          <w:sz w:val="24"/>
        </w:rPr>
        <w:t>;</w:t>
      </w:r>
      <w:r w:rsidRPr="00ED3036">
        <w:rPr>
          <w:iCs/>
          <w:sz w:val="24"/>
        </w:rPr>
        <w:t xml:space="preserve"> document identification (e.g., </w:t>
      </w:r>
      <w:r w:rsidRPr="00ED3036">
        <w:rPr>
          <w:iCs/>
          <w:color w:val="CC0066"/>
          <w:sz w:val="24"/>
        </w:rPr>
        <w:t>OT Final Test Report for xxxx</w:t>
      </w:r>
      <w:r w:rsidRPr="00ED3036">
        <w:rPr>
          <w:iCs/>
          <w:sz w:val="24"/>
        </w:rPr>
        <w:t>)</w:t>
      </w:r>
      <w:r w:rsidR="00FA4BE4" w:rsidRPr="00ED3036">
        <w:rPr>
          <w:iCs/>
          <w:sz w:val="24"/>
        </w:rPr>
        <w:t>;</w:t>
      </w:r>
      <w:r w:rsidRPr="00ED3036">
        <w:rPr>
          <w:iCs/>
          <w:sz w:val="24"/>
        </w:rPr>
        <w:t xml:space="preserve"> document control number</w:t>
      </w:r>
      <w:r w:rsidR="00FA4BE4" w:rsidRPr="00ED3036">
        <w:rPr>
          <w:iCs/>
          <w:sz w:val="24"/>
        </w:rPr>
        <w:t>;</w:t>
      </w:r>
      <w:r w:rsidRPr="00ED3036">
        <w:rPr>
          <w:iCs/>
          <w:sz w:val="24"/>
        </w:rPr>
        <w:t xml:space="preserve"> version number</w:t>
      </w:r>
      <w:r w:rsidR="00FA4BE4" w:rsidRPr="00ED3036">
        <w:rPr>
          <w:iCs/>
          <w:sz w:val="24"/>
        </w:rPr>
        <w:t>;</w:t>
      </w:r>
      <w:r w:rsidRPr="00ED3036">
        <w:rPr>
          <w:iCs/>
          <w:sz w:val="24"/>
        </w:rPr>
        <w:t xml:space="preserve"> publication date</w:t>
      </w:r>
      <w:r w:rsidR="00FA4BE4" w:rsidRPr="00ED3036">
        <w:rPr>
          <w:iCs/>
          <w:sz w:val="24"/>
        </w:rPr>
        <w:t>;</w:t>
      </w:r>
      <w:r w:rsidRPr="00ED3036">
        <w:rPr>
          <w:iCs/>
          <w:sz w:val="24"/>
        </w:rPr>
        <w:t xml:space="preserve"> and organization name.</w:t>
      </w:r>
    </w:p>
    <w:p w14:paraId="35B97B9E" w14:textId="77777777" w:rsidR="003F592D" w:rsidRPr="00ED3036" w:rsidRDefault="003F592D" w:rsidP="00ED0A3C"/>
    <w:p w14:paraId="27C82F6C" w14:textId="77777777" w:rsidR="00161429" w:rsidRPr="00ED3036" w:rsidRDefault="00161429" w:rsidP="00ED0A3C"/>
    <w:p w14:paraId="45CFFF9A" w14:textId="77777777" w:rsidR="00161429" w:rsidRPr="00ED3036" w:rsidRDefault="00161429" w:rsidP="00ED0A3C"/>
    <w:p w14:paraId="578D87B8" w14:textId="72524610" w:rsidR="003F592D" w:rsidRPr="00ED3036" w:rsidRDefault="003F592D" w:rsidP="005F6CB2">
      <w:pPr>
        <w:pStyle w:val="CoverTitle"/>
      </w:pPr>
      <w:r w:rsidRPr="00ED3036">
        <w:t xml:space="preserve">Operational Test Final Test Report for </w:t>
      </w:r>
      <w:r w:rsidRPr="00ED3036">
        <w:rPr>
          <w:color w:val="CC0066"/>
        </w:rPr>
        <w:t>Program Name</w:t>
      </w:r>
    </w:p>
    <w:p w14:paraId="26407617" w14:textId="77777777" w:rsidR="003F592D" w:rsidRDefault="003F592D" w:rsidP="00ED0A3C"/>
    <w:p w14:paraId="144D1FA2" w14:textId="77777777" w:rsidR="002E5489" w:rsidRPr="00ED3036" w:rsidRDefault="002E5489" w:rsidP="00ED0A3C"/>
    <w:tbl>
      <w:tblPr>
        <w:tblStyle w:val="TableGrid"/>
        <w:tblW w:w="0" w:type="auto"/>
        <w:jc w:val="center"/>
        <w:tblLook w:val="00A0" w:firstRow="1" w:lastRow="0" w:firstColumn="1" w:lastColumn="0" w:noHBand="0" w:noVBand="0"/>
        <w:tblCaption w:val="Document Information"/>
      </w:tblPr>
      <w:tblGrid>
        <w:gridCol w:w="1622"/>
        <w:gridCol w:w="3413"/>
      </w:tblGrid>
      <w:tr w:rsidR="003F592D" w:rsidRPr="00ED3036" w14:paraId="219D6CCA" w14:textId="77777777" w:rsidTr="00944B19">
        <w:trPr>
          <w:trHeight w:val="432"/>
          <w:tblHeader/>
          <w:jc w:val="center"/>
        </w:trPr>
        <w:tc>
          <w:tcPr>
            <w:tcW w:w="0" w:type="auto"/>
            <w:shd w:val="clear" w:color="auto" w:fill="D9D9D9" w:themeFill="background1" w:themeFillShade="D9"/>
            <w:vAlign w:val="center"/>
          </w:tcPr>
          <w:p w14:paraId="11FF154B" w14:textId="77777777" w:rsidR="003F592D" w:rsidRPr="00ED3036" w:rsidRDefault="003F592D" w:rsidP="00ED0A3C">
            <w:pPr>
              <w:spacing w:before="20" w:after="20"/>
              <w:rPr>
                <w:rFonts w:cs="Arial"/>
                <w:b/>
                <w:iCs/>
                <w:smallCaps/>
                <w:sz w:val="22"/>
              </w:rPr>
            </w:pPr>
            <w:r w:rsidRPr="00ED3036">
              <w:rPr>
                <w:rFonts w:cs="Arial"/>
                <w:b/>
                <w:iCs/>
                <w:smallCaps/>
                <w:sz w:val="22"/>
              </w:rPr>
              <w:t>Document #</w:t>
            </w:r>
          </w:p>
        </w:tc>
        <w:tc>
          <w:tcPr>
            <w:tcW w:w="3413" w:type="dxa"/>
            <w:shd w:val="clear" w:color="auto" w:fill="D9D9D9" w:themeFill="background1" w:themeFillShade="D9"/>
            <w:vAlign w:val="center"/>
          </w:tcPr>
          <w:p w14:paraId="01E0A16C" w14:textId="77777777" w:rsidR="003F592D" w:rsidRPr="002E5489" w:rsidRDefault="003F592D" w:rsidP="00ED0A3C">
            <w:pPr>
              <w:spacing w:before="20" w:after="20"/>
              <w:rPr>
                <w:rFonts w:cs="Arial"/>
                <w:b/>
                <w:iCs/>
                <w:smallCaps/>
                <w:color w:val="CC0066"/>
                <w:szCs w:val="18"/>
              </w:rPr>
            </w:pPr>
            <w:r w:rsidRPr="002E5489">
              <w:rPr>
                <w:rFonts w:cs="Arial"/>
                <w:b/>
                <w:iCs/>
                <w:smallCaps/>
                <w:color w:val="CC0066"/>
                <w:szCs w:val="18"/>
              </w:rPr>
              <w:t>XXXX-XXX-XXX-XX</w:t>
            </w:r>
          </w:p>
        </w:tc>
      </w:tr>
      <w:tr w:rsidR="003F592D" w:rsidRPr="00ED3036" w14:paraId="5EFF6DD5" w14:textId="77777777" w:rsidTr="00944B19">
        <w:trPr>
          <w:trHeight w:val="432"/>
          <w:jc w:val="center"/>
        </w:trPr>
        <w:tc>
          <w:tcPr>
            <w:tcW w:w="0" w:type="auto"/>
            <w:shd w:val="clear" w:color="auto" w:fill="D9D9D9" w:themeFill="background1" w:themeFillShade="D9"/>
            <w:vAlign w:val="center"/>
          </w:tcPr>
          <w:p w14:paraId="2F63343A" w14:textId="77777777" w:rsidR="003F592D" w:rsidRPr="00ED3036" w:rsidRDefault="003F592D" w:rsidP="00ED0A3C">
            <w:pPr>
              <w:spacing w:before="20" w:after="20"/>
              <w:rPr>
                <w:rFonts w:cs="Arial"/>
                <w:b/>
                <w:iCs/>
                <w:smallCaps/>
                <w:sz w:val="22"/>
              </w:rPr>
            </w:pPr>
            <w:r w:rsidRPr="00ED3036">
              <w:rPr>
                <w:rFonts w:cs="Arial"/>
                <w:b/>
                <w:iCs/>
                <w:smallCaps/>
                <w:sz w:val="22"/>
              </w:rPr>
              <w:t>Version #</w:t>
            </w:r>
          </w:p>
        </w:tc>
        <w:tc>
          <w:tcPr>
            <w:tcW w:w="3413" w:type="dxa"/>
            <w:shd w:val="clear" w:color="auto" w:fill="D9D9D9" w:themeFill="background1" w:themeFillShade="D9"/>
            <w:vAlign w:val="center"/>
          </w:tcPr>
          <w:p w14:paraId="0BD755B3" w14:textId="77777777" w:rsidR="003F592D" w:rsidRPr="002E5489" w:rsidRDefault="003F592D" w:rsidP="00ED0A3C">
            <w:pPr>
              <w:spacing w:before="20" w:after="20"/>
              <w:rPr>
                <w:rFonts w:cs="Arial"/>
                <w:b/>
                <w:iCs/>
                <w:smallCaps/>
                <w:color w:val="CC0066"/>
                <w:szCs w:val="18"/>
              </w:rPr>
            </w:pPr>
            <w:r w:rsidRPr="002E5489">
              <w:rPr>
                <w:rFonts w:cs="Arial"/>
                <w:b/>
                <w:iCs/>
                <w:smallCaps/>
                <w:color w:val="CC0066"/>
                <w:szCs w:val="18"/>
              </w:rPr>
              <w:t>X.X</w:t>
            </w:r>
          </w:p>
        </w:tc>
      </w:tr>
      <w:tr w:rsidR="003F592D" w:rsidRPr="00ED3036" w14:paraId="6C0BF230" w14:textId="77777777" w:rsidTr="00944B19">
        <w:trPr>
          <w:trHeight w:val="432"/>
          <w:jc w:val="center"/>
        </w:trPr>
        <w:tc>
          <w:tcPr>
            <w:tcW w:w="0" w:type="auto"/>
            <w:shd w:val="clear" w:color="auto" w:fill="D9D9D9" w:themeFill="background1" w:themeFillShade="D9"/>
            <w:vAlign w:val="center"/>
          </w:tcPr>
          <w:p w14:paraId="0825769C" w14:textId="77777777" w:rsidR="003F592D" w:rsidRPr="00ED3036" w:rsidRDefault="003F592D" w:rsidP="00ED0A3C">
            <w:pPr>
              <w:spacing w:before="20" w:after="20"/>
              <w:rPr>
                <w:rFonts w:cs="Arial"/>
                <w:b/>
                <w:iCs/>
                <w:smallCaps/>
                <w:sz w:val="22"/>
              </w:rPr>
            </w:pPr>
            <w:r w:rsidRPr="00ED3036">
              <w:rPr>
                <w:rFonts w:cs="Arial"/>
                <w:b/>
                <w:iCs/>
                <w:smallCaps/>
                <w:sz w:val="22"/>
              </w:rPr>
              <w:t>Version Date</w:t>
            </w:r>
          </w:p>
        </w:tc>
        <w:tc>
          <w:tcPr>
            <w:tcW w:w="3413" w:type="dxa"/>
            <w:shd w:val="clear" w:color="auto" w:fill="D9D9D9" w:themeFill="background1" w:themeFillShade="D9"/>
            <w:vAlign w:val="center"/>
          </w:tcPr>
          <w:p w14:paraId="204401F6" w14:textId="641A7547" w:rsidR="003F592D" w:rsidRPr="002E5489" w:rsidRDefault="003F592D" w:rsidP="00ED0A3C">
            <w:pPr>
              <w:spacing w:before="20" w:after="20"/>
              <w:rPr>
                <w:rFonts w:cs="Arial"/>
                <w:b/>
                <w:iCs/>
                <w:smallCaps/>
                <w:color w:val="CC0066"/>
                <w:szCs w:val="18"/>
              </w:rPr>
            </w:pPr>
            <w:r w:rsidRPr="002E5489">
              <w:rPr>
                <w:rFonts w:cs="Arial"/>
                <w:b/>
                <w:iCs/>
                <w:smallCaps/>
                <w:color w:val="CC0066"/>
                <w:szCs w:val="18"/>
              </w:rPr>
              <w:t>Year</w:t>
            </w:r>
            <w:r w:rsidR="00FE5231" w:rsidRPr="002E5489">
              <w:rPr>
                <w:rFonts w:cs="Arial"/>
                <w:b/>
                <w:iCs/>
                <w:smallCaps/>
                <w:color w:val="CC0066"/>
                <w:szCs w:val="18"/>
              </w:rPr>
              <w:t xml:space="preserve"> Month Date</w:t>
            </w:r>
          </w:p>
        </w:tc>
      </w:tr>
      <w:tr w:rsidR="00944B19" w:rsidRPr="00ED3036" w14:paraId="2C8BCC95" w14:textId="77777777" w:rsidTr="00944B19">
        <w:trPr>
          <w:trHeight w:val="432"/>
          <w:jc w:val="center"/>
        </w:trPr>
        <w:tc>
          <w:tcPr>
            <w:tcW w:w="0" w:type="auto"/>
            <w:shd w:val="clear" w:color="auto" w:fill="D9D9D9" w:themeFill="background1" w:themeFillShade="D9"/>
            <w:vAlign w:val="center"/>
          </w:tcPr>
          <w:p w14:paraId="215701A4" w14:textId="77777777" w:rsidR="00944B19" w:rsidRPr="00ED3036" w:rsidRDefault="00944B19" w:rsidP="00ED0A3C">
            <w:pPr>
              <w:spacing w:before="20" w:after="20"/>
              <w:rPr>
                <w:rFonts w:cs="Arial"/>
                <w:b/>
                <w:iCs/>
                <w:smallCaps/>
                <w:sz w:val="22"/>
              </w:rPr>
            </w:pPr>
            <w:r w:rsidRPr="00ED3036">
              <w:rPr>
                <w:rFonts w:cs="Arial"/>
                <w:b/>
                <w:iCs/>
                <w:smallCaps/>
                <w:sz w:val="22"/>
              </w:rPr>
              <w:t>Division</w:t>
            </w:r>
          </w:p>
        </w:tc>
        <w:tc>
          <w:tcPr>
            <w:tcW w:w="3413" w:type="dxa"/>
            <w:shd w:val="clear" w:color="auto" w:fill="D9D9D9" w:themeFill="background1" w:themeFillShade="D9"/>
            <w:vAlign w:val="center"/>
          </w:tcPr>
          <w:p w14:paraId="21E6C121" w14:textId="77777777" w:rsidR="00944B19" w:rsidRPr="002E5489" w:rsidRDefault="00944B19" w:rsidP="00ED0A3C">
            <w:pPr>
              <w:spacing w:before="20" w:after="20"/>
              <w:rPr>
                <w:rFonts w:cs="Arial"/>
                <w:b/>
                <w:iCs/>
                <w:smallCaps/>
                <w:color w:val="CC0066"/>
                <w:szCs w:val="18"/>
              </w:rPr>
            </w:pPr>
            <w:r w:rsidRPr="002E5489">
              <w:rPr>
                <w:rFonts w:cs="Arial"/>
                <w:b/>
                <w:iCs/>
                <w:smallCaps/>
                <w:color w:val="CC0066"/>
                <w:szCs w:val="18"/>
              </w:rPr>
              <w:t>XXXXXXXXXXX</w:t>
            </w:r>
          </w:p>
        </w:tc>
      </w:tr>
      <w:tr w:rsidR="00944B19" w:rsidRPr="00ED3036" w14:paraId="7E284B4B" w14:textId="77777777" w:rsidTr="00944B19">
        <w:trPr>
          <w:trHeight w:val="432"/>
          <w:jc w:val="center"/>
        </w:trPr>
        <w:tc>
          <w:tcPr>
            <w:tcW w:w="0" w:type="auto"/>
            <w:shd w:val="clear" w:color="auto" w:fill="D9D9D9" w:themeFill="background1" w:themeFillShade="D9"/>
            <w:vAlign w:val="center"/>
          </w:tcPr>
          <w:p w14:paraId="0A342F72" w14:textId="77777777" w:rsidR="00944B19" w:rsidRPr="00ED3036" w:rsidRDefault="00944B19" w:rsidP="00ED0A3C">
            <w:pPr>
              <w:spacing w:before="20" w:after="20"/>
              <w:rPr>
                <w:rFonts w:cs="Arial"/>
                <w:b/>
                <w:iCs/>
                <w:smallCaps/>
                <w:sz w:val="22"/>
              </w:rPr>
            </w:pPr>
            <w:r w:rsidRPr="00ED3036">
              <w:rPr>
                <w:rFonts w:cs="Arial"/>
                <w:b/>
                <w:iCs/>
                <w:smallCaps/>
                <w:sz w:val="22"/>
              </w:rPr>
              <w:t>Branch</w:t>
            </w:r>
          </w:p>
        </w:tc>
        <w:tc>
          <w:tcPr>
            <w:tcW w:w="3413" w:type="dxa"/>
            <w:shd w:val="clear" w:color="auto" w:fill="D9D9D9" w:themeFill="background1" w:themeFillShade="D9"/>
            <w:vAlign w:val="center"/>
          </w:tcPr>
          <w:p w14:paraId="0F0CEE8D" w14:textId="77777777" w:rsidR="00944B19" w:rsidRPr="002E5489" w:rsidRDefault="00944B19" w:rsidP="00ED0A3C">
            <w:pPr>
              <w:spacing w:before="20" w:after="20"/>
              <w:rPr>
                <w:rFonts w:cs="Arial"/>
                <w:b/>
                <w:iCs/>
                <w:smallCaps/>
                <w:color w:val="CC0066"/>
                <w:szCs w:val="18"/>
              </w:rPr>
            </w:pPr>
            <w:r w:rsidRPr="002E5489">
              <w:rPr>
                <w:rFonts w:cs="Arial"/>
                <w:b/>
                <w:iCs/>
                <w:smallCaps/>
                <w:color w:val="CC0066"/>
                <w:szCs w:val="18"/>
              </w:rPr>
              <w:t>XXXXXXXXXXX, ANG-Exx</w:t>
            </w:r>
          </w:p>
        </w:tc>
      </w:tr>
    </w:tbl>
    <w:p w14:paraId="5EBDBE70" w14:textId="77777777" w:rsidR="00944B19" w:rsidRPr="00ED3036" w:rsidRDefault="00944B19" w:rsidP="002E5489">
      <w:pPr>
        <w:spacing w:before="240"/>
      </w:pPr>
    </w:p>
    <w:p w14:paraId="303FB245" w14:textId="77777777" w:rsidR="003F592D" w:rsidRPr="000B3F15" w:rsidRDefault="003F592D" w:rsidP="002E5489">
      <w:pPr>
        <w:spacing w:before="5040"/>
        <w:jc w:val="center"/>
        <w:rPr>
          <w:b/>
          <w:smallCaps/>
          <w:color w:val="CC0066"/>
        </w:rPr>
      </w:pPr>
      <w:r w:rsidRPr="000B3F15">
        <w:rPr>
          <w:b/>
          <w:smallCaps/>
          <w:color w:val="CC0066"/>
        </w:rPr>
        <w:t>FAA William J. Hughes Technical Center</w:t>
      </w:r>
    </w:p>
    <w:p w14:paraId="16A6C3E8" w14:textId="77777777" w:rsidR="003F592D" w:rsidRPr="000B3F15" w:rsidRDefault="003F592D" w:rsidP="00ED0A3C">
      <w:pPr>
        <w:jc w:val="center"/>
        <w:rPr>
          <w:b/>
          <w:smallCaps/>
          <w:color w:val="CC0066"/>
        </w:rPr>
      </w:pPr>
      <w:r w:rsidRPr="000B3F15">
        <w:rPr>
          <w:b/>
          <w:smallCaps/>
          <w:color w:val="CC0066"/>
        </w:rPr>
        <w:t>Atlantic City International Airport, New Jersey 08405</w:t>
      </w:r>
    </w:p>
    <w:p w14:paraId="16B64FA9" w14:textId="77777777" w:rsidR="003F592D" w:rsidRPr="000B3F15" w:rsidRDefault="003F592D" w:rsidP="00ED0A3C">
      <w:pPr>
        <w:jc w:val="center"/>
        <w:rPr>
          <w:iCs/>
          <w:color w:val="CC0066"/>
        </w:rPr>
        <w:sectPr w:rsidR="003F592D" w:rsidRPr="000B3F15" w:rsidSect="00ED0A3C">
          <w:headerReference w:type="default" r:id="rId20"/>
          <w:footerReference w:type="default" r:id="rId21"/>
          <w:pgSz w:w="12240" w:h="15840" w:code="1"/>
          <w:pgMar w:top="1440" w:right="1080" w:bottom="1440" w:left="1080" w:header="720" w:footer="720" w:gutter="0"/>
          <w:pgNumType w:start="1"/>
          <w:cols w:space="720"/>
          <w:docGrid w:linePitch="360"/>
        </w:sectPr>
      </w:pPr>
    </w:p>
    <w:p w14:paraId="6B1AB898" w14:textId="77777777" w:rsidR="003F592D" w:rsidRPr="00ED3036" w:rsidRDefault="003F592D" w:rsidP="00ED0A3C">
      <w:pPr>
        <w:jc w:val="center"/>
        <w:rPr>
          <w:b/>
          <w:bCs/>
          <w:sz w:val="28"/>
          <w:szCs w:val="28"/>
        </w:rPr>
      </w:pPr>
      <w:r w:rsidRPr="00ED3036">
        <w:rPr>
          <w:b/>
          <w:bCs/>
          <w:sz w:val="28"/>
          <w:szCs w:val="28"/>
        </w:rPr>
        <w:lastRenderedPageBreak/>
        <w:t>Document Version Control</w:t>
      </w:r>
    </w:p>
    <w:p w14:paraId="7B2893E1" w14:textId="6ACB8BF8" w:rsidR="003F592D" w:rsidRPr="00ED3036" w:rsidRDefault="003F592D" w:rsidP="004F1AE7">
      <w:pPr>
        <w:pStyle w:val="Paragraph"/>
      </w:pPr>
      <w:r w:rsidRPr="00ED3036">
        <w:rPr>
          <w:b/>
          <w:iCs/>
          <w:smallCaps/>
          <w:noProof/>
        </w:rPr>
        <w:drawing>
          <wp:inline distT="0" distB="0" distL="0" distR="0" wp14:anchorId="49E6289B" wp14:editId="1DB0A631">
            <wp:extent cx="279400" cy="279400"/>
            <wp:effectExtent l="0" t="0" r="6350" b="6350"/>
            <wp:docPr id="18" name="Picture 1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Identify the document version number, version date, and change summary for each document version throughout the OT </w:t>
      </w:r>
      <w:r w:rsidR="00FA4BE4" w:rsidRPr="00ED3036">
        <w:t xml:space="preserve">Final </w:t>
      </w:r>
      <w:r w:rsidRPr="00ED3036">
        <w:t>Test Report history.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1"/>
        <w:gridCol w:w="6420"/>
        <w:gridCol w:w="1559"/>
      </w:tblGrid>
      <w:tr w:rsidR="003F592D" w:rsidRPr="001A269D" w14:paraId="3CF41523" w14:textId="77777777" w:rsidTr="002E5489">
        <w:trPr>
          <w:trHeight w:hRule="exact" w:val="432"/>
          <w:tblHeader/>
          <w:jc w:val="center"/>
        </w:trPr>
        <w:tc>
          <w:tcPr>
            <w:tcW w:w="1345" w:type="dxa"/>
            <w:shd w:val="clear" w:color="auto" w:fill="D9D9D9"/>
            <w:vAlign w:val="center"/>
          </w:tcPr>
          <w:p w14:paraId="5EBE17E5" w14:textId="77777777" w:rsidR="003F592D" w:rsidRPr="00201725" w:rsidRDefault="003F592D" w:rsidP="00021F6A">
            <w:pPr>
              <w:pStyle w:val="TableHeading"/>
              <w:rPr>
                <w:rFonts w:eastAsia="Calibri"/>
                <w:szCs w:val="24"/>
              </w:rPr>
            </w:pPr>
            <w:r w:rsidRPr="00201725">
              <w:rPr>
                <w:rFonts w:eastAsia="Calibri"/>
                <w:szCs w:val="24"/>
              </w:rPr>
              <w:t>Version</w:t>
            </w:r>
          </w:p>
        </w:tc>
        <w:tc>
          <w:tcPr>
            <w:tcW w:w="6300" w:type="dxa"/>
            <w:shd w:val="clear" w:color="auto" w:fill="D9D9D9"/>
            <w:vAlign w:val="center"/>
          </w:tcPr>
          <w:p w14:paraId="3DA7A174" w14:textId="77777777" w:rsidR="003F592D" w:rsidRPr="00201725" w:rsidRDefault="003F592D" w:rsidP="00021F6A">
            <w:pPr>
              <w:pStyle w:val="TableHeading"/>
              <w:rPr>
                <w:rFonts w:eastAsia="Calibri"/>
                <w:szCs w:val="24"/>
              </w:rPr>
            </w:pPr>
            <w:r w:rsidRPr="00201725">
              <w:rPr>
                <w:rFonts w:eastAsia="Calibri"/>
                <w:szCs w:val="24"/>
              </w:rPr>
              <w:t>Description of Change</w:t>
            </w:r>
          </w:p>
        </w:tc>
        <w:tc>
          <w:tcPr>
            <w:tcW w:w="1530" w:type="dxa"/>
            <w:shd w:val="clear" w:color="auto" w:fill="D9D9D9"/>
            <w:vAlign w:val="center"/>
          </w:tcPr>
          <w:p w14:paraId="62E9C33E" w14:textId="77777777" w:rsidR="003F592D" w:rsidRPr="00201725" w:rsidRDefault="003F592D" w:rsidP="00021F6A">
            <w:pPr>
              <w:pStyle w:val="TableHeading"/>
              <w:rPr>
                <w:rFonts w:eastAsia="Calibri"/>
                <w:szCs w:val="24"/>
              </w:rPr>
            </w:pPr>
            <w:r w:rsidRPr="00201725">
              <w:rPr>
                <w:rFonts w:eastAsia="Calibri"/>
                <w:szCs w:val="24"/>
              </w:rPr>
              <w:t>Date</w:t>
            </w:r>
          </w:p>
        </w:tc>
      </w:tr>
      <w:tr w:rsidR="003F592D" w:rsidRPr="001A269D" w14:paraId="47EB376E" w14:textId="77777777" w:rsidTr="002E5489">
        <w:tblPrEx>
          <w:tblCellMar>
            <w:left w:w="115" w:type="dxa"/>
            <w:right w:w="115" w:type="dxa"/>
          </w:tblCellMar>
        </w:tblPrEx>
        <w:trPr>
          <w:trHeight w:val="323"/>
          <w:jc w:val="center"/>
        </w:trPr>
        <w:tc>
          <w:tcPr>
            <w:tcW w:w="1345" w:type="dxa"/>
            <w:vAlign w:val="center"/>
          </w:tcPr>
          <w:p w14:paraId="7ADBC3F7" w14:textId="77777777" w:rsidR="003F592D" w:rsidRPr="001A269D" w:rsidRDefault="003F592D" w:rsidP="007F662B">
            <w:pPr>
              <w:pStyle w:val="TableText"/>
              <w:rPr>
                <w:sz w:val="22"/>
                <w:szCs w:val="22"/>
              </w:rPr>
            </w:pPr>
          </w:p>
        </w:tc>
        <w:tc>
          <w:tcPr>
            <w:tcW w:w="6300" w:type="dxa"/>
            <w:vAlign w:val="center"/>
          </w:tcPr>
          <w:p w14:paraId="5BF9DC48" w14:textId="77777777" w:rsidR="003F592D" w:rsidRPr="001A269D" w:rsidRDefault="003F592D" w:rsidP="007F662B">
            <w:pPr>
              <w:pStyle w:val="TableText"/>
              <w:rPr>
                <w:sz w:val="22"/>
                <w:szCs w:val="22"/>
              </w:rPr>
            </w:pPr>
          </w:p>
        </w:tc>
        <w:tc>
          <w:tcPr>
            <w:tcW w:w="1530" w:type="dxa"/>
            <w:vAlign w:val="center"/>
          </w:tcPr>
          <w:p w14:paraId="1B84923F" w14:textId="77777777" w:rsidR="003F592D" w:rsidRPr="001A269D" w:rsidRDefault="003F592D" w:rsidP="007F662B">
            <w:pPr>
              <w:pStyle w:val="TableText"/>
              <w:rPr>
                <w:sz w:val="22"/>
                <w:szCs w:val="22"/>
              </w:rPr>
            </w:pPr>
          </w:p>
        </w:tc>
      </w:tr>
      <w:tr w:rsidR="003F592D" w:rsidRPr="001A269D" w14:paraId="4B225F59" w14:textId="77777777" w:rsidTr="002E5489">
        <w:tblPrEx>
          <w:tblCellMar>
            <w:left w:w="115" w:type="dxa"/>
            <w:right w:w="115" w:type="dxa"/>
          </w:tblCellMar>
        </w:tblPrEx>
        <w:trPr>
          <w:trHeight w:val="350"/>
          <w:jc w:val="center"/>
        </w:trPr>
        <w:tc>
          <w:tcPr>
            <w:tcW w:w="1345" w:type="dxa"/>
            <w:vAlign w:val="center"/>
          </w:tcPr>
          <w:p w14:paraId="25BA47CF" w14:textId="77777777" w:rsidR="003F592D" w:rsidRPr="001A269D" w:rsidRDefault="003F592D" w:rsidP="007F662B">
            <w:pPr>
              <w:pStyle w:val="TableText"/>
              <w:rPr>
                <w:sz w:val="22"/>
                <w:szCs w:val="22"/>
              </w:rPr>
            </w:pPr>
          </w:p>
        </w:tc>
        <w:tc>
          <w:tcPr>
            <w:tcW w:w="6300" w:type="dxa"/>
            <w:vAlign w:val="center"/>
          </w:tcPr>
          <w:p w14:paraId="7661A9A9" w14:textId="77777777" w:rsidR="003F592D" w:rsidRPr="001A269D" w:rsidRDefault="003F592D" w:rsidP="007F662B">
            <w:pPr>
              <w:pStyle w:val="TableText"/>
              <w:rPr>
                <w:sz w:val="22"/>
                <w:szCs w:val="22"/>
              </w:rPr>
            </w:pPr>
          </w:p>
        </w:tc>
        <w:tc>
          <w:tcPr>
            <w:tcW w:w="1530" w:type="dxa"/>
            <w:vAlign w:val="center"/>
          </w:tcPr>
          <w:p w14:paraId="1BB6B3F4" w14:textId="77777777" w:rsidR="003F592D" w:rsidRPr="001A269D" w:rsidRDefault="003F592D" w:rsidP="007F662B">
            <w:pPr>
              <w:pStyle w:val="TableText"/>
              <w:rPr>
                <w:sz w:val="22"/>
                <w:szCs w:val="22"/>
              </w:rPr>
            </w:pPr>
          </w:p>
        </w:tc>
      </w:tr>
      <w:tr w:rsidR="003F592D" w:rsidRPr="001A269D" w14:paraId="03EFE553" w14:textId="77777777" w:rsidTr="002E5489">
        <w:tblPrEx>
          <w:tblCellMar>
            <w:left w:w="115" w:type="dxa"/>
            <w:right w:w="115" w:type="dxa"/>
          </w:tblCellMar>
        </w:tblPrEx>
        <w:trPr>
          <w:trHeight w:val="350"/>
          <w:jc w:val="center"/>
        </w:trPr>
        <w:tc>
          <w:tcPr>
            <w:tcW w:w="1345" w:type="dxa"/>
            <w:vAlign w:val="center"/>
          </w:tcPr>
          <w:p w14:paraId="00B0ACA8" w14:textId="77777777" w:rsidR="003F592D" w:rsidRPr="001A269D" w:rsidRDefault="003F592D" w:rsidP="007F662B">
            <w:pPr>
              <w:pStyle w:val="TableText"/>
              <w:rPr>
                <w:sz w:val="22"/>
                <w:szCs w:val="22"/>
              </w:rPr>
            </w:pPr>
          </w:p>
        </w:tc>
        <w:tc>
          <w:tcPr>
            <w:tcW w:w="6300" w:type="dxa"/>
            <w:vAlign w:val="center"/>
          </w:tcPr>
          <w:p w14:paraId="14DC5BE9" w14:textId="77777777" w:rsidR="003F592D" w:rsidRPr="001A269D" w:rsidRDefault="003F592D" w:rsidP="007F662B">
            <w:pPr>
              <w:pStyle w:val="TableText"/>
              <w:rPr>
                <w:sz w:val="22"/>
                <w:szCs w:val="22"/>
              </w:rPr>
            </w:pPr>
          </w:p>
        </w:tc>
        <w:tc>
          <w:tcPr>
            <w:tcW w:w="1530" w:type="dxa"/>
            <w:vAlign w:val="center"/>
          </w:tcPr>
          <w:p w14:paraId="64BEB9EF" w14:textId="77777777" w:rsidR="003F592D" w:rsidRPr="001A269D" w:rsidRDefault="003F592D" w:rsidP="007F662B">
            <w:pPr>
              <w:pStyle w:val="TableText"/>
              <w:rPr>
                <w:sz w:val="22"/>
                <w:szCs w:val="22"/>
              </w:rPr>
            </w:pPr>
          </w:p>
        </w:tc>
      </w:tr>
      <w:tr w:rsidR="003F592D" w:rsidRPr="001A269D" w14:paraId="4A7CFAF2" w14:textId="77777777" w:rsidTr="002E5489">
        <w:tblPrEx>
          <w:tblCellMar>
            <w:left w:w="115" w:type="dxa"/>
            <w:right w:w="115" w:type="dxa"/>
          </w:tblCellMar>
        </w:tblPrEx>
        <w:trPr>
          <w:trHeight w:val="350"/>
          <w:jc w:val="center"/>
        </w:trPr>
        <w:tc>
          <w:tcPr>
            <w:tcW w:w="1345" w:type="dxa"/>
            <w:vAlign w:val="center"/>
          </w:tcPr>
          <w:p w14:paraId="253D54B4" w14:textId="77777777" w:rsidR="003F592D" w:rsidRPr="001A269D" w:rsidRDefault="003F592D" w:rsidP="007F662B">
            <w:pPr>
              <w:pStyle w:val="TableText"/>
              <w:rPr>
                <w:sz w:val="22"/>
                <w:szCs w:val="22"/>
              </w:rPr>
            </w:pPr>
          </w:p>
        </w:tc>
        <w:tc>
          <w:tcPr>
            <w:tcW w:w="6300" w:type="dxa"/>
            <w:vAlign w:val="center"/>
          </w:tcPr>
          <w:p w14:paraId="3CE75608" w14:textId="77777777" w:rsidR="003F592D" w:rsidRPr="001A269D" w:rsidRDefault="003F592D" w:rsidP="007F662B">
            <w:pPr>
              <w:pStyle w:val="TableText"/>
              <w:rPr>
                <w:sz w:val="22"/>
                <w:szCs w:val="22"/>
              </w:rPr>
            </w:pPr>
          </w:p>
        </w:tc>
        <w:tc>
          <w:tcPr>
            <w:tcW w:w="1530" w:type="dxa"/>
            <w:vAlign w:val="center"/>
          </w:tcPr>
          <w:p w14:paraId="11DC462E" w14:textId="77777777" w:rsidR="003F592D" w:rsidRPr="001A269D" w:rsidRDefault="003F592D" w:rsidP="007F662B">
            <w:pPr>
              <w:pStyle w:val="TableText"/>
              <w:rPr>
                <w:sz w:val="22"/>
                <w:szCs w:val="22"/>
              </w:rPr>
            </w:pPr>
          </w:p>
        </w:tc>
      </w:tr>
    </w:tbl>
    <w:p w14:paraId="4F37C47A" w14:textId="77777777" w:rsidR="00973A57" w:rsidRDefault="00973A57" w:rsidP="00ED0A3C">
      <w:pPr>
        <w:spacing w:after="480"/>
        <w:jc w:val="center"/>
        <w:rPr>
          <w:b/>
          <w:caps/>
          <w:sz w:val="28"/>
          <w:szCs w:val="28"/>
        </w:rPr>
      </w:pPr>
      <w:r>
        <w:rPr>
          <w:b/>
          <w:caps/>
          <w:sz w:val="28"/>
          <w:szCs w:val="28"/>
        </w:rPr>
        <w:br w:type="page"/>
      </w:r>
    </w:p>
    <w:p w14:paraId="101DCCF7" w14:textId="0336250B" w:rsidR="003F592D" w:rsidRPr="00ED3036" w:rsidRDefault="003F592D" w:rsidP="00ED0A3C">
      <w:pPr>
        <w:spacing w:after="480"/>
        <w:jc w:val="center"/>
        <w:rPr>
          <w:b/>
          <w:caps/>
          <w:sz w:val="28"/>
          <w:szCs w:val="28"/>
        </w:rPr>
      </w:pPr>
      <w:r w:rsidRPr="00ED3036">
        <w:rPr>
          <w:b/>
          <w:caps/>
          <w:sz w:val="28"/>
          <w:szCs w:val="28"/>
        </w:rPr>
        <w:lastRenderedPageBreak/>
        <w:t>Approval Signatures</w:t>
      </w:r>
    </w:p>
    <w:p w14:paraId="624CDC1F" w14:textId="6EA4D4A4" w:rsidR="003F592D" w:rsidRPr="00ED3036" w:rsidRDefault="003F592D" w:rsidP="004F1AE7">
      <w:pPr>
        <w:pStyle w:val="Paragraph"/>
      </w:pPr>
      <w:r w:rsidRPr="00ED3036">
        <w:rPr>
          <w:b/>
          <w:iCs/>
          <w:smallCaps/>
          <w:noProof/>
        </w:rPr>
        <w:drawing>
          <wp:inline distT="0" distB="0" distL="0" distR="0" wp14:anchorId="19E1F384" wp14:editId="54582F2C">
            <wp:extent cx="279400" cy="279400"/>
            <wp:effectExtent l="0" t="0" r="6350" b="6350"/>
            <wp:docPr id="90" name="Picture 9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Obtain signatures and date for each approving authority by title with organization code.</w:t>
      </w:r>
      <w:r w:rsidR="00944B19" w:rsidRPr="00ED3036">
        <w:t xml:space="preserve">  Other signatories may be added as needed.</w:t>
      </w:r>
      <w:r w:rsidR="00201725">
        <w:t xml:space="preserve">  Remove “Date” if esignature is used.</w:t>
      </w:r>
    </w:p>
    <w:p w14:paraId="39A57A89" w14:textId="5323A546" w:rsidR="003F592D" w:rsidRPr="00ED3036" w:rsidRDefault="003F592D" w:rsidP="004F1AE7">
      <w:pPr>
        <w:pStyle w:val="Paragraph"/>
      </w:pPr>
      <w:r w:rsidRPr="00ED3036">
        <w:rPr>
          <w:noProof/>
        </w:rPr>
        <w:drawing>
          <wp:inline distT="0" distB="0" distL="0" distR="0" wp14:anchorId="39E93164" wp14:editId="4218906F">
            <wp:extent cx="254000" cy="254000"/>
            <wp:effectExtent l="0" t="0" r="0" b="0"/>
            <wp:docPr id="12" name="Picture 12"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ED3036">
        <w:t xml:space="preserve"> Required approval authorities are the Program Manager, the Division Manager, the T&amp;E First-</w:t>
      </w:r>
      <w:r w:rsidR="002E5489">
        <w:t>l</w:t>
      </w:r>
      <w:r w:rsidRPr="00ED3036">
        <w:t>ine Supervisor, and the OT Test Director.</w:t>
      </w:r>
    </w:p>
    <w:p w14:paraId="1C5ABB7B" w14:textId="77777777" w:rsidR="003F592D" w:rsidRPr="00ED3036" w:rsidRDefault="003F592D" w:rsidP="00ED0A3C">
      <w:pPr>
        <w:spacing w:after="240"/>
      </w:pPr>
    </w:p>
    <w:tbl>
      <w:tblPr>
        <w:tblW w:w="0" w:type="auto"/>
        <w:tblLook w:val="01E0" w:firstRow="1" w:lastRow="1" w:firstColumn="1" w:lastColumn="1" w:noHBand="0" w:noVBand="0"/>
      </w:tblPr>
      <w:tblGrid>
        <w:gridCol w:w="2415"/>
        <w:gridCol w:w="6945"/>
      </w:tblGrid>
      <w:tr w:rsidR="003F592D" w:rsidRPr="00ED3036" w14:paraId="742582EF" w14:textId="77777777" w:rsidTr="007F662B">
        <w:trPr>
          <w:trHeight w:val="576"/>
          <w:tblHeader/>
        </w:trPr>
        <w:tc>
          <w:tcPr>
            <w:tcW w:w="2448" w:type="dxa"/>
            <w:shd w:val="clear" w:color="auto" w:fill="auto"/>
          </w:tcPr>
          <w:p w14:paraId="5FD70BC3" w14:textId="77777777" w:rsidR="003F592D" w:rsidRPr="00ED3036" w:rsidRDefault="007F662B" w:rsidP="007F662B">
            <w:pPr>
              <w:keepNext/>
              <w:rPr>
                <w:rStyle w:val="Strong"/>
              </w:rPr>
            </w:pPr>
            <w:r w:rsidRPr="00ED3036">
              <w:rPr>
                <w:rStyle w:val="Strong"/>
              </w:rPr>
              <w:t>DOCUMENT TITLE:</w:t>
            </w:r>
          </w:p>
        </w:tc>
        <w:tc>
          <w:tcPr>
            <w:tcW w:w="7128" w:type="dxa"/>
            <w:shd w:val="clear" w:color="auto" w:fill="auto"/>
          </w:tcPr>
          <w:p w14:paraId="57EB2CE0" w14:textId="77777777" w:rsidR="003F592D" w:rsidRPr="00ED3036" w:rsidRDefault="007F662B" w:rsidP="007F662B">
            <w:pPr>
              <w:keepNext/>
              <w:contextualSpacing/>
              <w:rPr>
                <w:rStyle w:val="Strong"/>
              </w:rPr>
            </w:pPr>
            <w:r w:rsidRPr="00ED3036">
              <w:rPr>
                <w:rStyle w:val="Strong"/>
              </w:rPr>
              <w:t xml:space="preserve">OT FINAL TEST REPORT FOR </w:t>
            </w:r>
            <w:r w:rsidRPr="00ED3036">
              <w:rPr>
                <w:rStyle w:val="Strong"/>
                <w:color w:val="CC0066"/>
              </w:rPr>
              <w:t>PROGRAM NAME</w:t>
            </w:r>
          </w:p>
        </w:tc>
      </w:tr>
    </w:tbl>
    <w:p w14:paraId="5E1D0ACD" w14:textId="77777777" w:rsidR="003F592D" w:rsidRPr="00ED3036" w:rsidRDefault="003F592D" w:rsidP="007F662B"/>
    <w:p w14:paraId="1B343D9B" w14:textId="77777777" w:rsidR="004F1AE7" w:rsidRPr="00ED3036" w:rsidRDefault="004F1AE7" w:rsidP="007F662B"/>
    <w:p w14:paraId="3E2C22B3" w14:textId="77777777" w:rsidR="004F1AE7" w:rsidRPr="00ED3036" w:rsidRDefault="004F1AE7" w:rsidP="007F662B"/>
    <w:p w14:paraId="3E3BFA21" w14:textId="77777777" w:rsidR="003F592D" w:rsidRPr="00ED3036" w:rsidRDefault="003F592D" w:rsidP="007F662B">
      <w:pPr>
        <w:rPr>
          <w:vanish/>
        </w:rPr>
      </w:pPr>
      <w:r w:rsidRPr="00ED3036">
        <w:rPr>
          <w:vanish/>
        </w:rPr>
        <w:cr/>
      </w:r>
    </w:p>
    <w:p w14:paraId="1DF79A4F" w14:textId="77777777" w:rsidR="007F662B" w:rsidRPr="00ED3036" w:rsidRDefault="007F662B" w:rsidP="007F662B"/>
    <w:tbl>
      <w:tblPr>
        <w:tblW w:w="0" w:type="auto"/>
        <w:tblBorders>
          <w:top w:val="single" w:sz="4" w:space="0" w:color="auto"/>
        </w:tblBorders>
        <w:tblLook w:val="01E0" w:firstRow="1" w:lastRow="1" w:firstColumn="1" w:lastColumn="1" w:noHBand="0" w:noVBand="0"/>
      </w:tblPr>
      <w:tblGrid>
        <w:gridCol w:w="7380"/>
        <w:gridCol w:w="1980"/>
      </w:tblGrid>
      <w:tr w:rsidR="003F592D" w:rsidRPr="00ED3036" w14:paraId="04F4EA70" w14:textId="77777777" w:rsidTr="00902752">
        <w:trPr>
          <w:trHeight w:hRule="exact" w:val="307"/>
          <w:tblHeader/>
        </w:trPr>
        <w:tc>
          <w:tcPr>
            <w:tcW w:w="7380" w:type="dxa"/>
            <w:shd w:val="clear" w:color="auto" w:fill="auto"/>
          </w:tcPr>
          <w:p w14:paraId="3EE785C4" w14:textId="77777777" w:rsidR="003F592D" w:rsidRPr="00ED3036" w:rsidRDefault="003F592D" w:rsidP="00EB7617">
            <w:pPr>
              <w:tabs>
                <w:tab w:val="right" w:pos="6547"/>
              </w:tabs>
            </w:pPr>
            <w:r w:rsidRPr="00ED3036">
              <w:t>Director, William J. Hughes Technical Center</w:t>
            </w:r>
            <w:r w:rsidRPr="00ED3036">
              <w:tab/>
            </w:r>
            <w:r w:rsidRPr="00ED3036">
              <w:rPr>
                <w:color w:val="CC0066"/>
              </w:rPr>
              <w:t>Org Code</w:t>
            </w:r>
          </w:p>
        </w:tc>
        <w:tc>
          <w:tcPr>
            <w:tcW w:w="1980" w:type="dxa"/>
            <w:shd w:val="clear" w:color="auto" w:fill="auto"/>
          </w:tcPr>
          <w:p w14:paraId="4A0A3736" w14:textId="31B893BC" w:rsidR="003F592D" w:rsidRPr="00ED3036" w:rsidRDefault="003F592D" w:rsidP="00D822B6">
            <w:r w:rsidRPr="00ED3036">
              <w:t>Date</w:t>
            </w:r>
          </w:p>
        </w:tc>
      </w:tr>
    </w:tbl>
    <w:p w14:paraId="1F926AB1" w14:textId="6D5E5000" w:rsidR="004F1AE7" w:rsidRPr="00ED3036" w:rsidRDefault="004F1AE7" w:rsidP="007F662B"/>
    <w:p w14:paraId="56300BB5" w14:textId="77777777" w:rsidR="00FA4BE4" w:rsidRPr="00ED3036" w:rsidRDefault="00FA4BE4" w:rsidP="007F662B"/>
    <w:p w14:paraId="4F13CC69" w14:textId="77777777" w:rsidR="00902752" w:rsidRPr="00ED3036" w:rsidRDefault="003F592D" w:rsidP="00902752">
      <w:r w:rsidRPr="00ED3036">
        <w:rPr>
          <w:vanish/>
        </w:rPr>
        <w:cr/>
      </w:r>
    </w:p>
    <w:tbl>
      <w:tblPr>
        <w:tblW w:w="0" w:type="auto"/>
        <w:tblBorders>
          <w:top w:val="single" w:sz="4" w:space="0" w:color="auto"/>
        </w:tblBorders>
        <w:tblLook w:val="01E0" w:firstRow="1" w:lastRow="1" w:firstColumn="1" w:lastColumn="1" w:noHBand="0" w:noVBand="0"/>
      </w:tblPr>
      <w:tblGrid>
        <w:gridCol w:w="7380"/>
        <w:gridCol w:w="1980"/>
      </w:tblGrid>
      <w:tr w:rsidR="00902752" w:rsidRPr="00ED3036" w14:paraId="63D87114" w14:textId="77777777" w:rsidTr="00ED0A3C">
        <w:trPr>
          <w:trHeight w:hRule="exact" w:val="343"/>
          <w:tblHeader/>
        </w:trPr>
        <w:tc>
          <w:tcPr>
            <w:tcW w:w="7380" w:type="dxa"/>
            <w:shd w:val="clear" w:color="auto" w:fill="auto"/>
          </w:tcPr>
          <w:p w14:paraId="4595B641" w14:textId="77777777" w:rsidR="00902752" w:rsidRPr="00ED3036" w:rsidRDefault="00902752" w:rsidP="00ED0A3C">
            <w:pPr>
              <w:tabs>
                <w:tab w:val="right" w:pos="6547"/>
              </w:tabs>
            </w:pPr>
            <w:r w:rsidRPr="00ED3036">
              <w:t>Program Manager</w:t>
            </w:r>
            <w:r w:rsidRPr="00ED3036">
              <w:rPr>
                <w:color w:val="CC0066"/>
              </w:rPr>
              <w:tab/>
              <w:t>Org Code</w:t>
            </w:r>
          </w:p>
        </w:tc>
        <w:tc>
          <w:tcPr>
            <w:tcW w:w="1980" w:type="dxa"/>
            <w:shd w:val="clear" w:color="auto" w:fill="auto"/>
          </w:tcPr>
          <w:p w14:paraId="4175EB80" w14:textId="598D2EAF" w:rsidR="00902752" w:rsidRPr="00ED3036" w:rsidRDefault="00902752" w:rsidP="00D822B6">
            <w:r w:rsidRPr="00ED3036">
              <w:t>Date</w:t>
            </w:r>
          </w:p>
        </w:tc>
      </w:tr>
    </w:tbl>
    <w:p w14:paraId="0176F578" w14:textId="77777777" w:rsidR="004F1AE7" w:rsidRPr="00ED3036" w:rsidRDefault="004F1AE7" w:rsidP="00902752"/>
    <w:p w14:paraId="4BB3B0F8" w14:textId="77777777" w:rsidR="00902752" w:rsidRPr="00ED3036" w:rsidRDefault="00902752" w:rsidP="00902752">
      <w:r w:rsidRPr="00ED3036">
        <w:cr/>
      </w:r>
    </w:p>
    <w:p w14:paraId="4798F2A9" w14:textId="77777777" w:rsidR="007F662B" w:rsidRPr="00ED3036" w:rsidRDefault="007F662B" w:rsidP="007F662B"/>
    <w:tbl>
      <w:tblPr>
        <w:tblW w:w="0" w:type="auto"/>
        <w:tblBorders>
          <w:top w:val="single" w:sz="4" w:space="0" w:color="auto"/>
        </w:tblBorders>
        <w:tblLook w:val="01E0" w:firstRow="1" w:lastRow="1" w:firstColumn="1" w:lastColumn="1" w:noHBand="0" w:noVBand="0"/>
      </w:tblPr>
      <w:tblGrid>
        <w:gridCol w:w="7380"/>
        <w:gridCol w:w="1980"/>
      </w:tblGrid>
      <w:tr w:rsidR="003F592D" w:rsidRPr="00ED3036" w14:paraId="03A63F93" w14:textId="77777777" w:rsidTr="00902752">
        <w:trPr>
          <w:trHeight w:hRule="exact" w:val="343"/>
          <w:tblHeader/>
        </w:trPr>
        <w:tc>
          <w:tcPr>
            <w:tcW w:w="7380" w:type="dxa"/>
            <w:shd w:val="clear" w:color="auto" w:fill="auto"/>
          </w:tcPr>
          <w:p w14:paraId="51A21728" w14:textId="77777777" w:rsidR="003F592D" w:rsidRPr="00ED3036" w:rsidRDefault="003F592D" w:rsidP="00EB7617">
            <w:pPr>
              <w:tabs>
                <w:tab w:val="right" w:pos="6547"/>
              </w:tabs>
            </w:pPr>
            <w:r w:rsidRPr="00ED3036">
              <w:t>Division Manager</w:t>
            </w:r>
            <w:r w:rsidRPr="00ED3036">
              <w:tab/>
            </w:r>
            <w:r w:rsidRPr="00ED3036">
              <w:rPr>
                <w:color w:val="CC0066"/>
              </w:rPr>
              <w:t>Org Code</w:t>
            </w:r>
          </w:p>
        </w:tc>
        <w:tc>
          <w:tcPr>
            <w:tcW w:w="1980" w:type="dxa"/>
            <w:shd w:val="clear" w:color="auto" w:fill="auto"/>
          </w:tcPr>
          <w:p w14:paraId="2CBDAD18" w14:textId="77AD252C" w:rsidR="003F592D" w:rsidRPr="00ED3036" w:rsidRDefault="003F592D" w:rsidP="00D822B6">
            <w:r w:rsidRPr="00ED3036">
              <w:t>Date</w:t>
            </w:r>
          </w:p>
        </w:tc>
      </w:tr>
    </w:tbl>
    <w:p w14:paraId="1BE19351" w14:textId="77777777" w:rsidR="003F592D" w:rsidRPr="00ED3036" w:rsidRDefault="003F592D" w:rsidP="007F662B"/>
    <w:p w14:paraId="37DD44A5" w14:textId="77777777" w:rsidR="004F1AE7" w:rsidRPr="00ED3036" w:rsidRDefault="004F1AE7" w:rsidP="007F662B"/>
    <w:p w14:paraId="3E9F4CF3" w14:textId="77777777" w:rsidR="003F592D" w:rsidRPr="00ED3036" w:rsidRDefault="003F592D" w:rsidP="007F662B"/>
    <w:p w14:paraId="0057EC69" w14:textId="77777777" w:rsidR="007F662B" w:rsidRPr="00ED3036" w:rsidRDefault="007F662B" w:rsidP="007F662B"/>
    <w:tbl>
      <w:tblPr>
        <w:tblW w:w="0" w:type="auto"/>
        <w:tblBorders>
          <w:top w:val="single" w:sz="4" w:space="0" w:color="auto"/>
        </w:tblBorders>
        <w:tblLook w:val="01E0" w:firstRow="1" w:lastRow="1" w:firstColumn="1" w:lastColumn="1" w:noHBand="0" w:noVBand="0"/>
      </w:tblPr>
      <w:tblGrid>
        <w:gridCol w:w="7380"/>
        <w:gridCol w:w="1980"/>
      </w:tblGrid>
      <w:tr w:rsidR="003F592D" w:rsidRPr="00ED3036" w14:paraId="673038DF" w14:textId="77777777" w:rsidTr="00902752">
        <w:trPr>
          <w:trHeight w:hRule="exact" w:val="343"/>
          <w:tblHeader/>
        </w:trPr>
        <w:tc>
          <w:tcPr>
            <w:tcW w:w="7380" w:type="dxa"/>
            <w:shd w:val="clear" w:color="auto" w:fill="auto"/>
          </w:tcPr>
          <w:p w14:paraId="48151B5C" w14:textId="77777777" w:rsidR="003F592D" w:rsidRPr="00ED3036" w:rsidRDefault="003F592D" w:rsidP="00EB7617">
            <w:pPr>
              <w:tabs>
                <w:tab w:val="right" w:pos="6547"/>
              </w:tabs>
            </w:pPr>
            <w:r w:rsidRPr="00ED3036">
              <w:t>Test and Evaluation First–Line Supervisor</w:t>
            </w:r>
            <w:r w:rsidRPr="00ED3036">
              <w:tab/>
            </w:r>
            <w:r w:rsidRPr="00ED3036">
              <w:rPr>
                <w:color w:val="CC0066"/>
              </w:rPr>
              <w:t>Org Code</w:t>
            </w:r>
          </w:p>
        </w:tc>
        <w:tc>
          <w:tcPr>
            <w:tcW w:w="1980" w:type="dxa"/>
            <w:shd w:val="clear" w:color="auto" w:fill="auto"/>
          </w:tcPr>
          <w:p w14:paraId="3C997BD4" w14:textId="244C4CEA" w:rsidR="003F592D" w:rsidRPr="00ED3036" w:rsidRDefault="003F592D" w:rsidP="007F662B">
            <w:r w:rsidRPr="00ED3036">
              <w:t>Date</w:t>
            </w:r>
          </w:p>
        </w:tc>
      </w:tr>
    </w:tbl>
    <w:p w14:paraId="4002C071" w14:textId="77777777" w:rsidR="003F592D" w:rsidRPr="00ED3036" w:rsidRDefault="003F592D" w:rsidP="007F662B"/>
    <w:p w14:paraId="449D8B70" w14:textId="77777777" w:rsidR="003F592D" w:rsidRPr="00ED3036" w:rsidRDefault="003F592D" w:rsidP="007F662B"/>
    <w:p w14:paraId="6AFB201A" w14:textId="77777777" w:rsidR="003F592D" w:rsidRPr="00ED3036" w:rsidRDefault="003F592D" w:rsidP="007F662B"/>
    <w:p w14:paraId="3F0B6C2C" w14:textId="77777777" w:rsidR="007F662B" w:rsidRPr="00ED3036" w:rsidRDefault="007F662B" w:rsidP="007F662B"/>
    <w:tbl>
      <w:tblPr>
        <w:tblW w:w="0" w:type="auto"/>
        <w:tblBorders>
          <w:top w:val="single" w:sz="4" w:space="0" w:color="auto"/>
        </w:tblBorders>
        <w:tblLook w:val="01E0" w:firstRow="1" w:lastRow="1" w:firstColumn="1" w:lastColumn="1" w:noHBand="0" w:noVBand="0"/>
      </w:tblPr>
      <w:tblGrid>
        <w:gridCol w:w="7380"/>
        <w:gridCol w:w="1980"/>
      </w:tblGrid>
      <w:tr w:rsidR="003F592D" w:rsidRPr="00ED3036" w14:paraId="08F07BF8" w14:textId="77777777" w:rsidTr="00902752">
        <w:trPr>
          <w:trHeight w:hRule="exact" w:val="343"/>
          <w:tblHeader/>
        </w:trPr>
        <w:tc>
          <w:tcPr>
            <w:tcW w:w="7380" w:type="dxa"/>
            <w:shd w:val="clear" w:color="auto" w:fill="auto"/>
          </w:tcPr>
          <w:p w14:paraId="3441AF06" w14:textId="77777777" w:rsidR="003F592D" w:rsidRPr="00ED3036" w:rsidRDefault="003F592D" w:rsidP="00EB7617">
            <w:pPr>
              <w:tabs>
                <w:tab w:val="right" w:pos="6547"/>
              </w:tabs>
            </w:pPr>
            <w:r w:rsidRPr="00ED3036">
              <w:t>Operational Test Director</w:t>
            </w:r>
            <w:r w:rsidRPr="00ED3036">
              <w:tab/>
            </w:r>
            <w:r w:rsidRPr="00ED3036">
              <w:rPr>
                <w:color w:val="CC0066"/>
              </w:rPr>
              <w:t>Org Code</w:t>
            </w:r>
          </w:p>
        </w:tc>
        <w:tc>
          <w:tcPr>
            <w:tcW w:w="1980" w:type="dxa"/>
            <w:shd w:val="clear" w:color="auto" w:fill="auto"/>
          </w:tcPr>
          <w:p w14:paraId="0E8E6CCC" w14:textId="63E62920" w:rsidR="003F592D" w:rsidRPr="00ED3036" w:rsidRDefault="003F592D" w:rsidP="00D822B6">
            <w:r w:rsidRPr="00ED3036">
              <w:t>Date</w:t>
            </w:r>
          </w:p>
        </w:tc>
      </w:tr>
    </w:tbl>
    <w:p w14:paraId="12776F7B" w14:textId="77777777" w:rsidR="00973A57" w:rsidRDefault="00973A57" w:rsidP="00ED0A3C">
      <w:pPr>
        <w:jc w:val="center"/>
        <w:rPr>
          <w:b/>
          <w:caps/>
          <w:sz w:val="28"/>
          <w:szCs w:val="28"/>
        </w:rPr>
      </w:pPr>
      <w:r>
        <w:rPr>
          <w:b/>
          <w:caps/>
          <w:sz w:val="28"/>
          <w:szCs w:val="28"/>
        </w:rPr>
        <w:br w:type="page"/>
      </w:r>
    </w:p>
    <w:p w14:paraId="389F03D9" w14:textId="29147FCC" w:rsidR="003F592D" w:rsidRPr="00ED3036" w:rsidRDefault="003F592D" w:rsidP="00ED0A3C">
      <w:pPr>
        <w:jc w:val="center"/>
        <w:rPr>
          <w:b/>
          <w:caps/>
          <w:sz w:val="28"/>
          <w:szCs w:val="28"/>
        </w:rPr>
      </w:pPr>
      <w:r w:rsidRPr="00ED3036">
        <w:rPr>
          <w:b/>
          <w:caps/>
          <w:sz w:val="28"/>
          <w:szCs w:val="28"/>
        </w:rPr>
        <w:lastRenderedPageBreak/>
        <w:t>Table of Contents</w:t>
      </w:r>
    </w:p>
    <w:p w14:paraId="47637452" w14:textId="77777777" w:rsidR="003F592D" w:rsidRPr="00ED3036" w:rsidRDefault="003F592D" w:rsidP="007B79A4">
      <w:pPr>
        <w:spacing w:after="120"/>
        <w:jc w:val="both"/>
        <w:rPr>
          <w:sz w:val="24"/>
        </w:rPr>
      </w:pPr>
      <w:r w:rsidRPr="00ED3036">
        <w:rPr>
          <w:b/>
          <w:iCs/>
          <w:smallCaps/>
          <w:noProof/>
          <w:sz w:val="24"/>
        </w:rPr>
        <w:drawing>
          <wp:inline distT="0" distB="0" distL="0" distR="0" wp14:anchorId="4369DAA0" wp14:editId="4EF4FFF8">
            <wp:extent cx="279400" cy="279400"/>
            <wp:effectExtent l="0" t="0" r="6350" b="6350"/>
            <wp:docPr id="66" name="Picture 6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rPr>
          <w:sz w:val="24"/>
        </w:rPr>
        <w:t xml:space="preserve"> </w:t>
      </w:r>
      <w:r w:rsidR="002F4254" w:rsidRPr="00ED3036">
        <w:rPr>
          <w:sz w:val="24"/>
        </w:rPr>
        <w:t>G</w:t>
      </w:r>
      <w:r w:rsidRPr="00ED3036">
        <w:rPr>
          <w:sz w:val="24"/>
        </w:rPr>
        <w:t>enerat</w:t>
      </w:r>
      <w:r w:rsidR="002F4254" w:rsidRPr="00ED3036">
        <w:rPr>
          <w:sz w:val="24"/>
        </w:rPr>
        <w:t>e</w:t>
      </w:r>
      <w:r w:rsidRPr="00ED3036">
        <w:rPr>
          <w:sz w:val="24"/>
        </w:rPr>
        <w:t xml:space="preserve"> the “Table of Contents” with page numbers.  Include Appendices.  Generate “Table of Figures” and “List of Tables” separately</w:t>
      </w:r>
      <w:r w:rsidR="00261F6A" w:rsidRPr="00ED3036">
        <w:rPr>
          <w:sz w:val="24"/>
        </w:rPr>
        <w:t>, if needed</w:t>
      </w:r>
      <w:r w:rsidRPr="00ED3036">
        <w:rPr>
          <w:sz w:val="24"/>
        </w:rPr>
        <w:t>.</w:t>
      </w:r>
    </w:p>
    <w:sdt>
      <w:sdtPr>
        <w:rPr>
          <w:rFonts w:ascii="Arial" w:eastAsiaTheme="minorHAnsi" w:hAnsi="Arial" w:cs="Arial"/>
          <w:bCs w:val="0"/>
          <w:color w:val="auto"/>
          <w:sz w:val="20"/>
          <w:szCs w:val="20"/>
        </w:rPr>
        <w:id w:val="-835303166"/>
        <w:docPartObj>
          <w:docPartGallery w:val="Table of Contents"/>
          <w:docPartUnique/>
        </w:docPartObj>
      </w:sdtPr>
      <w:sdtEndPr>
        <w:rPr>
          <w:b/>
          <w:noProof/>
        </w:rPr>
      </w:sdtEndPr>
      <w:sdtContent>
        <w:p w14:paraId="4D725B7C" w14:textId="77777777" w:rsidR="002F7A61" w:rsidRPr="007B79A4" w:rsidRDefault="002F7A61" w:rsidP="00B73710">
          <w:pPr>
            <w:pStyle w:val="TOCHeading"/>
            <w:rPr>
              <w:rFonts w:ascii="Arial" w:hAnsi="Arial" w:cs="Arial"/>
              <w:color w:val="auto"/>
              <w:sz w:val="20"/>
              <w:szCs w:val="20"/>
            </w:rPr>
          </w:pPr>
        </w:p>
        <w:p w14:paraId="21A795AE" w14:textId="24E6E437" w:rsidR="00E168EC" w:rsidRDefault="00E168EC">
          <w:pPr>
            <w:pStyle w:val="TOC1"/>
            <w:rPr>
              <w:rFonts w:asciiTheme="minorHAnsi" w:eastAsiaTheme="minorEastAsia" w:hAnsiTheme="minorHAnsi" w:cstheme="minorBidi"/>
              <w:b w:val="0"/>
              <w:noProof/>
              <w:kern w:val="2"/>
              <w:sz w:val="22"/>
              <w:szCs w:val="22"/>
              <w14:ligatures w14:val="standardContextual"/>
            </w:rPr>
          </w:pPr>
          <w:r>
            <w:rPr>
              <w:b w:val="0"/>
              <w:noProof/>
            </w:rPr>
            <w:fldChar w:fldCharType="begin"/>
          </w:r>
          <w:r>
            <w:rPr>
              <w:b w:val="0"/>
              <w:noProof/>
            </w:rPr>
            <w:instrText xml:space="preserve"> TOC \o "2-3" \h \z \t "Heading 1,1,Heading 6,1" </w:instrText>
          </w:r>
          <w:r>
            <w:rPr>
              <w:b w:val="0"/>
              <w:noProof/>
            </w:rPr>
            <w:fldChar w:fldCharType="separate"/>
          </w:r>
          <w:hyperlink w:anchor="_Toc169080607" w:history="1">
            <w:r w:rsidRPr="00526555">
              <w:rPr>
                <w:rStyle w:val="Hyperlink"/>
                <w:noProof/>
              </w:rPr>
              <w:t>1</w:t>
            </w:r>
            <w:r>
              <w:rPr>
                <w:rFonts w:asciiTheme="minorHAnsi" w:eastAsiaTheme="minorEastAsia" w:hAnsiTheme="minorHAnsi" w:cstheme="minorBidi"/>
                <w:b w:val="0"/>
                <w:noProof/>
                <w:kern w:val="2"/>
                <w:sz w:val="22"/>
                <w:szCs w:val="22"/>
                <w14:ligatures w14:val="standardContextual"/>
              </w:rPr>
              <w:tab/>
            </w:r>
            <w:r w:rsidRPr="00526555">
              <w:rPr>
                <w:rStyle w:val="Hyperlink"/>
                <w:noProof/>
              </w:rPr>
              <w:t>Introduction</w:t>
            </w:r>
            <w:r>
              <w:rPr>
                <w:noProof/>
                <w:webHidden/>
              </w:rPr>
              <w:tab/>
            </w:r>
            <w:r>
              <w:rPr>
                <w:noProof/>
                <w:webHidden/>
              </w:rPr>
              <w:fldChar w:fldCharType="begin"/>
            </w:r>
            <w:r>
              <w:rPr>
                <w:noProof/>
                <w:webHidden/>
              </w:rPr>
              <w:instrText xml:space="preserve"> PAGEREF _Toc169080607 \h </w:instrText>
            </w:r>
            <w:r>
              <w:rPr>
                <w:noProof/>
                <w:webHidden/>
              </w:rPr>
            </w:r>
            <w:r>
              <w:rPr>
                <w:noProof/>
                <w:webHidden/>
              </w:rPr>
              <w:fldChar w:fldCharType="separate"/>
            </w:r>
            <w:r>
              <w:rPr>
                <w:noProof/>
                <w:webHidden/>
              </w:rPr>
              <w:t>1</w:t>
            </w:r>
            <w:r>
              <w:rPr>
                <w:noProof/>
                <w:webHidden/>
              </w:rPr>
              <w:fldChar w:fldCharType="end"/>
            </w:r>
          </w:hyperlink>
        </w:p>
        <w:p w14:paraId="3525FD31" w14:textId="4FCDBFFB"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08" w:history="1">
            <w:r w:rsidR="00E168EC" w:rsidRPr="00526555">
              <w:rPr>
                <w:rStyle w:val="Hyperlink"/>
                <w:noProof/>
              </w:rPr>
              <w:t>1.1</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Purpose of Report</w:t>
            </w:r>
            <w:r w:rsidR="00E168EC">
              <w:rPr>
                <w:noProof/>
                <w:webHidden/>
              </w:rPr>
              <w:tab/>
            </w:r>
            <w:r w:rsidR="00E168EC">
              <w:rPr>
                <w:noProof/>
                <w:webHidden/>
              </w:rPr>
              <w:fldChar w:fldCharType="begin"/>
            </w:r>
            <w:r w:rsidR="00E168EC">
              <w:rPr>
                <w:noProof/>
                <w:webHidden/>
              </w:rPr>
              <w:instrText xml:space="preserve"> PAGEREF _Toc169080608 \h </w:instrText>
            </w:r>
            <w:r w:rsidR="00E168EC">
              <w:rPr>
                <w:noProof/>
                <w:webHidden/>
              </w:rPr>
            </w:r>
            <w:r w:rsidR="00E168EC">
              <w:rPr>
                <w:noProof/>
                <w:webHidden/>
              </w:rPr>
              <w:fldChar w:fldCharType="separate"/>
            </w:r>
            <w:r w:rsidR="00E168EC">
              <w:rPr>
                <w:noProof/>
                <w:webHidden/>
              </w:rPr>
              <w:t>1</w:t>
            </w:r>
            <w:r w:rsidR="00E168EC">
              <w:rPr>
                <w:noProof/>
                <w:webHidden/>
              </w:rPr>
              <w:fldChar w:fldCharType="end"/>
            </w:r>
          </w:hyperlink>
        </w:p>
        <w:p w14:paraId="0D6F177F" w14:textId="2C726AB7"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09" w:history="1">
            <w:r w:rsidR="00E168EC" w:rsidRPr="00526555">
              <w:rPr>
                <w:rStyle w:val="Hyperlink"/>
                <w:noProof/>
              </w:rPr>
              <w:t>1.2</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Scope of Report</w:t>
            </w:r>
            <w:r w:rsidR="00E168EC">
              <w:rPr>
                <w:noProof/>
                <w:webHidden/>
              </w:rPr>
              <w:tab/>
            </w:r>
            <w:r w:rsidR="00E168EC">
              <w:rPr>
                <w:noProof/>
                <w:webHidden/>
              </w:rPr>
              <w:fldChar w:fldCharType="begin"/>
            </w:r>
            <w:r w:rsidR="00E168EC">
              <w:rPr>
                <w:noProof/>
                <w:webHidden/>
              </w:rPr>
              <w:instrText xml:space="preserve"> PAGEREF _Toc169080609 \h </w:instrText>
            </w:r>
            <w:r w:rsidR="00E168EC">
              <w:rPr>
                <w:noProof/>
                <w:webHidden/>
              </w:rPr>
            </w:r>
            <w:r w:rsidR="00E168EC">
              <w:rPr>
                <w:noProof/>
                <w:webHidden/>
              </w:rPr>
              <w:fldChar w:fldCharType="separate"/>
            </w:r>
            <w:r w:rsidR="00E168EC">
              <w:rPr>
                <w:noProof/>
                <w:webHidden/>
              </w:rPr>
              <w:t>1</w:t>
            </w:r>
            <w:r w:rsidR="00E168EC">
              <w:rPr>
                <w:noProof/>
                <w:webHidden/>
              </w:rPr>
              <w:fldChar w:fldCharType="end"/>
            </w:r>
          </w:hyperlink>
        </w:p>
        <w:p w14:paraId="79E51CAE" w14:textId="2E2BBFD6"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10" w:history="1">
            <w:r w:rsidR="00E168EC" w:rsidRPr="00526555">
              <w:rPr>
                <w:rStyle w:val="Hyperlink"/>
                <w:noProof/>
              </w:rPr>
              <w:t>2</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Reference Documents</w:t>
            </w:r>
            <w:r w:rsidR="00E168EC">
              <w:rPr>
                <w:noProof/>
                <w:webHidden/>
              </w:rPr>
              <w:tab/>
            </w:r>
            <w:r w:rsidR="00E168EC">
              <w:rPr>
                <w:noProof/>
                <w:webHidden/>
              </w:rPr>
              <w:fldChar w:fldCharType="begin"/>
            </w:r>
            <w:r w:rsidR="00E168EC">
              <w:rPr>
                <w:noProof/>
                <w:webHidden/>
              </w:rPr>
              <w:instrText xml:space="preserve"> PAGEREF _Toc169080610 \h </w:instrText>
            </w:r>
            <w:r w:rsidR="00E168EC">
              <w:rPr>
                <w:noProof/>
                <w:webHidden/>
              </w:rPr>
            </w:r>
            <w:r w:rsidR="00E168EC">
              <w:rPr>
                <w:noProof/>
                <w:webHidden/>
              </w:rPr>
              <w:fldChar w:fldCharType="separate"/>
            </w:r>
            <w:r w:rsidR="00E168EC">
              <w:rPr>
                <w:noProof/>
                <w:webHidden/>
              </w:rPr>
              <w:t>1</w:t>
            </w:r>
            <w:r w:rsidR="00E168EC">
              <w:rPr>
                <w:noProof/>
                <w:webHidden/>
              </w:rPr>
              <w:fldChar w:fldCharType="end"/>
            </w:r>
          </w:hyperlink>
        </w:p>
        <w:p w14:paraId="658A2C3B" w14:textId="3F8306B4"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1" w:history="1">
            <w:r w:rsidR="00E168EC" w:rsidRPr="00526555">
              <w:rPr>
                <w:rStyle w:val="Hyperlink"/>
                <w:noProof/>
              </w:rPr>
              <w:t>2.1</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FAA Documents</w:t>
            </w:r>
            <w:r w:rsidR="00E168EC">
              <w:rPr>
                <w:noProof/>
                <w:webHidden/>
              </w:rPr>
              <w:tab/>
            </w:r>
            <w:r w:rsidR="00E168EC">
              <w:rPr>
                <w:noProof/>
                <w:webHidden/>
              </w:rPr>
              <w:fldChar w:fldCharType="begin"/>
            </w:r>
            <w:r w:rsidR="00E168EC">
              <w:rPr>
                <w:noProof/>
                <w:webHidden/>
              </w:rPr>
              <w:instrText xml:space="preserve"> PAGEREF _Toc169080611 \h </w:instrText>
            </w:r>
            <w:r w:rsidR="00E168EC">
              <w:rPr>
                <w:noProof/>
                <w:webHidden/>
              </w:rPr>
            </w:r>
            <w:r w:rsidR="00E168EC">
              <w:rPr>
                <w:noProof/>
                <w:webHidden/>
              </w:rPr>
              <w:fldChar w:fldCharType="separate"/>
            </w:r>
            <w:r w:rsidR="00E168EC">
              <w:rPr>
                <w:noProof/>
                <w:webHidden/>
              </w:rPr>
              <w:t>1</w:t>
            </w:r>
            <w:r w:rsidR="00E168EC">
              <w:rPr>
                <w:noProof/>
                <w:webHidden/>
              </w:rPr>
              <w:fldChar w:fldCharType="end"/>
            </w:r>
          </w:hyperlink>
        </w:p>
        <w:p w14:paraId="00CFB85E" w14:textId="4BBB9B5E"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2" w:history="1">
            <w:r w:rsidR="00E168EC" w:rsidRPr="00526555">
              <w:rPr>
                <w:rStyle w:val="Hyperlink"/>
                <w:noProof/>
              </w:rPr>
              <w:t>2.2</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Other Government Documents</w:t>
            </w:r>
            <w:r w:rsidR="00E168EC">
              <w:rPr>
                <w:noProof/>
                <w:webHidden/>
              </w:rPr>
              <w:tab/>
            </w:r>
            <w:r w:rsidR="00E168EC">
              <w:rPr>
                <w:noProof/>
                <w:webHidden/>
              </w:rPr>
              <w:fldChar w:fldCharType="begin"/>
            </w:r>
            <w:r w:rsidR="00E168EC">
              <w:rPr>
                <w:noProof/>
                <w:webHidden/>
              </w:rPr>
              <w:instrText xml:space="preserve"> PAGEREF _Toc169080612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3BE094F6" w14:textId="46F91E7A"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3" w:history="1">
            <w:r w:rsidR="00E168EC" w:rsidRPr="00526555">
              <w:rPr>
                <w:rStyle w:val="Hyperlink"/>
                <w:noProof/>
              </w:rPr>
              <w:t>2.3</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Non-Government Documents</w:t>
            </w:r>
            <w:r w:rsidR="00E168EC">
              <w:rPr>
                <w:noProof/>
                <w:webHidden/>
              </w:rPr>
              <w:tab/>
            </w:r>
            <w:r w:rsidR="00E168EC">
              <w:rPr>
                <w:noProof/>
                <w:webHidden/>
              </w:rPr>
              <w:fldChar w:fldCharType="begin"/>
            </w:r>
            <w:r w:rsidR="00E168EC">
              <w:rPr>
                <w:noProof/>
                <w:webHidden/>
              </w:rPr>
              <w:instrText xml:space="preserve"> PAGEREF _Toc169080613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31BF7EA8" w14:textId="6E3677BC"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14" w:history="1">
            <w:r w:rsidR="00E168EC" w:rsidRPr="00526555">
              <w:rPr>
                <w:rStyle w:val="Hyperlink"/>
                <w:noProof/>
              </w:rPr>
              <w:t>3</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System, Service, or Capability Description</w:t>
            </w:r>
            <w:r w:rsidR="00E168EC">
              <w:rPr>
                <w:noProof/>
                <w:webHidden/>
              </w:rPr>
              <w:tab/>
            </w:r>
            <w:r w:rsidR="00E168EC">
              <w:rPr>
                <w:noProof/>
                <w:webHidden/>
              </w:rPr>
              <w:fldChar w:fldCharType="begin"/>
            </w:r>
            <w:r w:rsidR="00E168EC">
              <w:rPr>
                <w:noProof/>
                <w:webHidden/>
              </w:rPr>
              <w:instrText xml:space="preserve"> PAGEREF _Toc169080614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1A6AB772" w14:textId="3D0C478D"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5" w:history="1">
            <w:r w:rsidR="00E168EC" w:rsidRPr="00526555">
              <w:rPr>
                <w:rStyle w:val="Hyperlink"/>
                <w:noProof/>
              </w:rPr>
              <w:t>3.1</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System, Service, or capability Overview</w:t>
            </w:r>
            <w:r w:rsidR="00E168EC">
              <w:rPr>
                <w:noProof/>
                <w:webHidden/>
              </w:rPr>
              <w:tab/>
            </w:r>
            <w:r w:rsidR="00E168EC">
              <w:rPr>
                <w:noProof/>
                <w:webHidden/>
              </w:rPr>
              <w:fldChar w:fldCharType="begin"/>
            </w:r>
            <w:r w:rsidR="00E168EC">
              <w:rPr>
                <w:noProof/>
                <w:webHidden/>
              </w:rPr>
              <w:instrText xml:space="preserve"> PAGEREF _Toc169080615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0B0C3DAD" w14:textId="43DE06F9"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6" w:history="1">
            <w:r w:rsidR="00E168EC" w:rsidRPr="00526555">
              <w:rPr>
                <w:rStyle w:val="Hyperlink"/>
                <w:noProof/>
                <w:spacing w:val="5"/>
              </w:rPr>
              <w:t>3.2</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Interfaces</w:t>
            </w:r>
            <w:r w:rsidR="00E168EC" w:rsidRPr="00526555">
              <w:rPr>
                <w:rStyle w:val="Hyperlink"/>
                <w:noProof/>
                <w:spacing w:val="5"/>
              </w:rPr>
              <w:t xml:space="preserve"> Overview</w:t>
            </w:r>
            <w:r w:rsidR="00E168EC">
              <w:rPr>
                <w:noProof/>
                <w:webHidden/>
              </w:rPr>
              <w:tab/>
            </w:r>
            <w:r w:rsidR="00E168EC">
              <w:rPr>
                <w:noProof/>
                <w:webHidden/>
              </w:rPr>
              <w:fldChar w:fldCharType="begin"/>
            </w:r>
            <w:r w:rsidR="00E168EC">
              <w:rPr>
                <w:noProof/>
                <w:webHidden/>
              </w:rPr>
              <w:instrText xml:space="preserve"> PAGEREF _Toc169080616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6FA6BE3B" w14:textId="23C4470B"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7" w:history="1">
            <w:r w:rsidR="00E168EC" w:rsidRPr="00526555">
              <w:rPr>
                <w:rStyle w:val="Hyperlink"/>
                <w:noProof/>
              </w:rPr>
              <w:t>3.3</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Test Analysis Tools</w:t>
            </w:r>
            <w:r w:rsidR="00E168EC">
              <w:rPr>
                <w:noProof/>
                <w:webHidden/>
              </w:rPr>
              <w:tab/>
            </w:r>
            <w:r w:rsidR="00E168EC">
              <w:rPr>
                <w:noProof/>
                <w:webHidden/>
              </w:rPr>
              <w:fldChar w:fldCharType="begin"/>
            </w:r>
            <w:r w:rsidR="00E168EC">
              <w:rPr>
                <w:noProof/>
                <w:webHidden/>
              </w:rPr>
              <w:instrText xml:space="preserve"> PAGEREF _Toc169080617 \h </w:instrText>
            </w:r>
            <w:r w:rsidR="00E168EC">
              <w:rPr>
                <w:noProof/>
                <w:webHidden/>
              </w:rPr>
            </w:r>
            <w:r w:rsidR="00E168EC">
              <w:rPr>
                <w:noProof/>
                <w:webHidden/>
              </w:rPr>
              <w:fldChar w:fldCharType="separate"/>
            </w:r>
            <w:r w:rsidR="00E168EC">
              <w:rPr>
                <w:noProof/>
                <w:webHidden/>
              </w:rPr>
              <w:t>2</w:t>
            </w:r>
            <w:r w:rsidR="00E168EC">
              <w:rPr>
                <w:noProof/>
                <w:webHidden/>
              </w:rPr>
              <w:fldChar w:fldCharType="end"/>
            </w:r>
          </w:hyperlink>
        </w:p>
        <w:p w14:paraId="6ADCD9F6" w14:textId="6ABA6C58"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18" w:history="1">
            <w:r w:rsidR="00E168EC" w:rsidRPr="00526555">
              <w:rPr>
                <w:rStyle w:val="Hyperlink"/>
                <w:noProof/>
              </w:rPr>
              <w:t>3.4</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Test Configuration</w:t>
            </w:r>
            <w:r w:rsidR="00E168EC">
              <w:rPr>
                <w:noProof/>
                <w:webHidden/>
              </w:rPr>
              <w:tab/>
            </w:r>
            <w:r w:rsidR="00E168EC">
              <w:rPr>
                <w:noProof/>
                <w:webHidden/>
              </w:rPr>
              <w:fldChar w:fldCharType="begin"/>
            </w:r>
            <w:r w:rsidR="00E168EC">
              <w:rPr>
                <w:noProof/>
                <w:webHidden/>
              </w:rPr>
              <w:instrText xml:space="preserve"> PAGEREF _Toc169080618 \h </w:instrText>
            </w:r>
            <w:r w:rsidR="00E168EC">
              <w:rPr>
                <w:noProof/>
                <w:webHidden/>
              </w:rPr>
            </w:r>
            <w:r w:rsidR="00E168EC">
              <w:rPr>
                <w:noProof/>
                <w:webHidden/>
              </w:rPr>
              <w:fldChar w:fldCharType="separate"/>
            </w:r>
            <w:r w:rsidR="00E168EC">
              <w:rPr>
                <w:noProof/>
                <w:webHidden/>
              </w:rPr>
              <w:t>3</w:t>
            </w:r>
            <w:r w:rsidR="00E168EC">
              <w:rPr>
                <w:noProof/>
                <w:webHidden/>
              </w:rPr>
              <w:fldChar w:fldCharType="end"/>
            </w:r>
          </w:hyperlink>
        </w:p>
        <w:p w14:paraId="35A2AE60" w14:textId="5AD63FA1"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19" w:history="1">
            <w:r w:rsidR="00E168EC" w:rsidRPr="00526555">
              <w:rPr>
                <w:rStyle w:val="Hyperlink"/>
                <w:noProof/>
              </w:rPr>
              <w:t>4</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Test &amp; Evaluation Description</w:t>
            </w:r>
            <w:r w:rsidR="00E168EC">
              <w:rPr>
                <w:noProof/>
                <w:webHidden/>
              </w:rPr>
              <w:tab/>
            </w:r>
            <w:r w:rsidR="00E168EC">
              <w:rPr>
                <w:noProof/>
                <w:webHidden/>
              </w:rPr>
              <w:fldChar w:fldCharType="begin"/>
            </w:r>
            <w:r w:rsidR="00E168EC">
              <w:rPr>
                <w:noProof/>
                <w:webHidden/>
              </w:rPr>
              <w:instrText xml:space="preserve"> PAGEREF _Toc169080619 \h </w:instrText>
            </w:r>
            <w:r w:rsidR="00E168EC">
              <w:rPr>
                <w:noProof/>
                <w:webHidden/>
              </w:rPr>
            </w:r>
            <w:r w:rsidR="00E168EC">
              <w:rPr>
                <w:noProof/>
                <w:webHidden/>
              </w:rPr>
              <w:fldChar w:fldCharType="separate"/>
            </w:r>
            <w:r w:rsidR="00E168EC">
              <w:rPr>
                <w:noProof/>
                <w:webHidden/>
              </w:rPr>
              <w:t>3</w:t>
            </w:r>
            <w:r w:rsidR="00E168EC">
              <w:rPr>
                <w:noProof/>
                <w:webHidden/>
              </w:rPr>
              <w:fldChar w:fldCharType="end"/>
            </w:r>
          </w:hyperlink>
        </w:p>
        <w:p w14:paraId="3D086407" w14:textId="22C7FBE1" w:rsidR="00E168EC" w:rsidRDefault="00FC2DFE">
          <w:pPr>
            <w:pStyle w:val="TOC2"/>
            <w:rPr>
              <w:rFonts w:asciiTheme="minorHAnsi" w:eastAsiaTheme="minorEastAsia" w:hAnsiTheme="minorHAnsi" w:cstheme="minorBidi"/>
              <w:noProof/>
              <w:kern w:val="2"/>
              <w:sz w:val="22"/>
              <w:szCs w:val="22"/>
              <w14:ligatures w14:val="standardContextual"/>
            </w:rPr>
          </w:pPr>
          <w:hyperlink w:anchor="_Toc169080620" w:history="1">
            <w:r w:rsidR="00E168EC" w:rsidRPr="00526555">
              <w:rPr>
                <w:rStyle w:val="Hyperlink"/>
                <w:noProof/>
              </w:rPr>
              <w:t>4.1</w:t>
            </w:r>
            <w:r w:rsidR="00E168EC">
              <w:rPr>
                <w:rFonts w:asciiTheme="minorHAnsi" w:eastAsiaTheme="minorEastAsia" w:hAnsiTheme="minorHAnsi" w:cstheme="minorBidi"/>
                <w:noProof/>
                <w:kern w:val="2"/>
                <w:sz w:val="22"/>
                <w:szCs w:val="22"/>
                <w14:ligatures w14:val="standardContextual"/>
              </w:rPr>
              <w:tab/>
            </w:r>
            <w:r w:rsidR="00E168EC" w:rsidRPr="00526555">
              <w:rPr>
                <w:rStyle w:val="Hyperlink"/>
                <w:noProof/>
              </w:rPr>
              <w:t>Test Activity/Group</w:t>
            </w:r>
            <w:r w:rsidR="00E168EC">
              <w:rPr>
                <w:noProof/>
                <w:webHidden/>
              </w:rPr>
              <w:tab/>
            </w:r>
            <w:r w:rsidR="00E168EC">
              <w:rPr>
                <w:noProof/>
                <w:webHidden/>
              </w:rPr>
              <w:fldChar w:fldCharType="begin"/>
            </w:r>
            <w:r w:rsidR="00E168EC">
              <w:rPr>
                <w:noProof/>
                <w:webHidden/>
              </w:rPr>
              <w:instrText xml:space="preserve"> PAGEREF _Toc169080620 \h </w:instrText>
            </w:r>
            <w:r w:rsidR="00E168EC">
              <w:rPr>
                <w:noProof/>
                <w:webHidden/>
              </w:rPr>
            </w:r>
            <w:r w:rsidR="00E168EC">
              <w:rPr>
                <w:noProof/>
                <w:webHidden/>
              </w:rPr>
              <w:fldChar w:fldCharType="separate"/>
            </w:r>
            <w:r w:rsidR="00E168EC">
              <w:rPr>
                <w:noProof/>
                <w:webHidden/>
              </w:rPr>
              <w:t>3</w:t>
            </w:r>
            <w:r w:rsidR="00E168EC">
              <w:rPr>
                <w:noProof/>
                <w:webHidden/>
              </w:rPr>
              <w:fldChar w:fldCharType="end"/>
            </w:r>
          </w:hyperlink>
        </w:p>
        <w:p w14:paraId="05F24181" w14:textId="08FB5469" w:rsidR="00E168EC" w:rsidRDefault="00FC2DFE">
          <w:pPr>
            <w:pStyle w:val="TOC3"/>
            <w:rPr>
              <w:rFonts w:asciiTheme="minorHAnsi" w:eastAsiaTheme="minorEastAsia" w:hAnsiTheme="minorHAnsi" w:cstheme="minorBidi"/>
              <w:iCs w:val="0"/>
              <w:kern w:val="2"/>
              <w:sz w:val="22"/>
              <w:szCs w:val="22"/>
              <w14:ligatures w14:val="standardContextual"/>
            </w:rPr>
          </w:pPr>
          <w:hyperlink w:anchor="_Toc169080621" w:history="1">
            <w:r w:rsidR="00E168EC" w:rsidRPr="00526555">
              <w:rPr>
                <w:rStyle w:val="Hyperlink"/>
              </w:rPr>
              <w:t>4.1.1</w:t>
            </w:r>
            <w:r w:rsidR="00E168EC">
              <w:rPr>
                <w:rFonts w:asciiTheme="minorHAnsi" w:eastAsiaTheme="minorEastAsia" w:hAnsiTheme="minorHAnsi" w:cstheme="minorBidi"/>
                <w:iCs w:val="0"/>
                <w:kern w:val="2"/>
                <w:sz w:val="22"/>
                <w:szCs w:val="22"/>
                <w14:ligatures w14:val="standardContextual"/>
              </w:rPr>
              <w:tab/>
            </w:r>
            <w:r w:rsidR="00E168EC" w:rsidRPr="00526555">
              <w:rPr>
                <w:rStyle w:val="Hyperlink"/>
              </w:rPr>
              <w:t>Test Case Title</w:t>
            </w:r>
            <w:r w:rsidR="00E168EC">
              <w:rPr>
                <w:webHidden/>
              </w:rPr>
              <w:tab/>
            </w:r>
            <w:r w:rsidR="00E168EC">
              <w:rPr>
                <w:webHidden/>
              </w:rPr>
              <w:fldChar w:fldCharType="begin"/>
            </w:r>
            <w:r w:rsidR="00E168EC">
              <w:rPr>
                <w:webHidden/>
              </w:rPr>
              <w:instrText xml:space="preserve"> PAGEREF _Toc169080621 \h </w:instrText>
            </w:r>
            <w:r w:rsidR="00E168EC">
              <w:rPr>
                <w:webHidden/>
              </w:rPr>
            </w:r>
            <w:r w:rsidR="00E168EC">
              <w:rPr>
                <w:webHidden/>
              </w:rPr>
              <w:fldChar w:fldCharType="separate"/>
            </w:r>
            <w:r w:rsidR="00E168EC">
              <w:rPr>
                <w:webHidden/>
              </w:rPr>
              <w:t>3</w:t>
            </w:r>
            <w:r w:rsidR="00E168EC">
              <w:rPr>
                <w:webHidden/>
              </w:rPr>
              <w:fldChar w:fldCharType="end"/>
            </w:r>
          </w:hyperlink>
        </w:p>
        <w:p w14:paraId="39C7A6FD" w14:textId="1B5A2643"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2" w:history="1">
            <w:r w:rsidR="00E168EC" w:rsidRPr="00526555">
              <w:rPr>
                <w:rStyle w:val="Hyperlink"/>
                <w:noProof/>
              </w:rPr>
              <w:t>5</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OT Caucus Summary</w:t>
            </w:r>
            <w:r w:rsidR="00E168EC">
              <w:rPr>
                <w:noProof/>
                <w:webHidden/>
              </w:rPr>
              <w:tab/>
            </w:r>
            <w:r w:rsidR="00E168EC">
              <w:rPr>
                <w:noProof/>
                <w:webHidden/>
              </w:rPr>
              <w:fldChar w:fldCharType="begin"/>
            </w:r>
            <w:r w:rsidR="00E168EC">
              <w:rPr>
                <w:noProof/>
                <w:webHidden/>
              </w:rPr>
              <w:instrText xml:space="preserve"> PAGEREF _Toc169080622 \h </w:instrText>
            </w:r>
            <w:r w:rsidR="00E168EC">
              <w:rPr>
                <w:noProof/>
                <w:webHidden/>
              </w:rPr>
            </w:r>
            <w:r w:rsidR="00E168EC">
              <w:rPr>
                <w:noProof/>
                <w:webHidden/>
              </w:rPr>
              <w:fldChar w:fldCharType="separate"/>
            </w:r>
            <w:r w:rsidR="00E168EC">
              <w:rPr>
                <w:noProof/>
                <w:webHidden/>
              </w:rPr>
              <w:t>5</w:t>
            </w:r>
            <w:r w:rsidR="00E168EC">
              <w:rPr>
                <w:noProof/>
                <w:webHidden/>
              </w:rPr>
              <w:fldChar w:fldCharType="end"/>
            </w:r>
          </w:hyperlink>
        </w:p>
        <w:p w14:paraId="3B5E096F" w14:textId="6485F4D2"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3" w:history="1">
            <w:r w:rsidR="00E168EC" w:rsidRPr="00526555">
              <w:rPr>
                <w:rStyle w:val="Hyperlink"/>
                <w:noProof/>
              </w:rPr>
              <w:t>6</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Results Summary</w:t>
            </w:r>
            <w:r w:rsidR="00E168EC">
              <w:rPr>
                <w:noProof/>
                <w:webHidden/>
              </w:rPr>
              <w:tab/>
            </w:r>
            <w:r w:rsidR="00E168EC">
              <w:rPr>
                <w:noProof/>
                <w:webHidden/>
              </w:rPr>
              <w:fldChar w:fldCharType="begin"/>
            </w:r>
            <w:r w:rsidR="00E168EC">
              <w:rPr>
                <w:noProof/>
                <w:webHidden/>
              </w:rPr>
              <w:instrText xml:space="preserve"> PAGEREF _Toc169080623 \h </w:instrText>
            </w:r>
            <w:r w:rsidR="00E168EC">
              <w:rPr>
                <w:noProof/>
                <w:webHidden/>
              </w:rPr>
            </w:r>
            <w:r w:rsidR="00E168EC">
              <w:rPr>
                <w:noProof/>
                <w:webHidden/>
              </w:rPr>
              <w:fldChar w:fldCharType="separate"/>
            </w:r>
            <w:r w:rsidR="00E168EC">
              <w:rPr>
                <w:noProof/>
                <w:webHidden/>
              </w:rPr>
              <w:t>5</w:t>
            </w:r>
            <w:r w:rsidR="00E168EC">
              <w:rPr>
                <w:noProof/>
                <w:webHidden/>
              </w:rPr>
              <w:fldChar w:fldCharType="end"/>
            </w:r>
          </w:hyperlink>
        </w:p>
        <w:p w14:paraId="219CB2C7" w14:textId="4DC246D7"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4" w:history="1">
            <w:r w:rsidR="00E168EC" w:rsidRPr="00526555">
              <w:rPr>
                <w:rStyle w:val="Hyperlink"/>
                <w:noProof/>
              </w:rPr>
              <w:t>7</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Conclusions and Recommendations</w:t>
            </w:r>
            <w:r w:rsidR="00E168EC">
              <w:rPr>
                <w:noProof/>
                <w:webHidden/>
              </w:rPr>
              <w:tab/>
            </w:r>
            <w:r w:rsidR="00E168EC">
              <w:rPr>
                <w:noProof/>
                <w:webHidden/>
              </w:rPr>
              <w:fldChar w:fldCharType="begin"/>
            </w:r>
            <w:r w:rsidR="00E168EC">
              <w:rPr>
                <w:noProof/>
                <w:webHidden/>
              </w:rPr>
              <w:instrText xml:space="preserve"> PAGEREF _Toc169080624 \h </w:instrText>
            </w:r>
            <w:r w:rsidR="00E168EC">
              <w:rPr>
                <w:noProof/>
                <w:webHidden/>
              </w:rPr>
            </w:r>
            <w:r w:rsidR="00E168EC">
              <w:rPr>
                <w:noProof/>
                <w:webHidden/>
              </w:rPr>
              <w:fldChar w:fldCharType="separate"/>
            </w:r>
            <w:r w:rsidR="00E168EC">
              <w:rPr>
                <w:noProof/>
                <w:webHidden/>
              </w:rPr>
              <w:t>5</w:t>
            </w:r>
            <w:r w:rsidR="00E168EC">
              <w:rPr>
                <w:noProof/>
                <w:webHidden/>
              </w:rPr>
              <w:fldChar w:fldCharType="end"/>
            </w:r>
          </w:hyperlink>
        </w:p>
        <w:p w14:paraId="138352C3" w14:textId="3318F661"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5" w:history="1">
            <w:r w:rsidR="00E168EC" w:rsidRPr="00526555">
              <w:rPr>
                <w:rStyle w:val="Hyperlink"/>
                <w:rFonts w:ascii="Arial Bold" w:hAnsi="Arial Bold"/>
                <w:noProof/>
              </w:rPr>
              <w:t>Appendix A:</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Abbreviations</w:t>
            </w:r>
            <w:r w:rsidR="00E168EC">
              <w:rPr>
                <w:noProof/>
                <w:webHidden/>
              </w:rPr>
              <w:tab/>
            </w:r>
            <w:r w:rsidR="00E168EC">
              <w:rPr>
                <w:noProof/>
                <w:webHidden/>
              </w:rPr>
              <w:fldChar w:fldCharType="begin"/>
            </w:r>
            <w:r w:rsidR="00E168EC">
              <w:rPr>
                <w:noProof/>
                <w:webHidden/>
              </w:rPr>
              <w:instrText xml:space="preserve"> PAGEREF _Toc169080625 \h </w:instrText>
            </w:r>
            <w:r w:rsidR="00E168EC">
              <w:rPr>
                <w:noProof/>
                <w:webHidden/>
              </w:rPr>
            </w:r>
            <w:r w:rsidR="00E168EC">
              <w:rPr>
                <w:noProof/>
                <w:webHidden/>
              </w:rPr>
              <w:fldChar w:fldCharType="separate"/>
            </w:r>
            <w:r w:rsidR="00E168EC">
              <w:rPr>
                <w:noProof/>
                <w:webHidden/>
              </w:rPr>
              <w:t>A-1</w:t>
            </w:r>
            <w:r w:rsidR="00E168EC">
              <w:rPr>
                <w:noProof/>
                <w:webHidden/>
              </w:rPr>
              <w:fldChar w:fldCharType="end"/>
            </w:r>
          </w:hyperlink>
        </w:p>
        <w:p w14:paraId="300ACDD8" w14:textId="6C3F0906"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6" w:history="1">
            <w:r w:rsidR="00E168EC" w:rsidRPr="00526555">
              <w:rPr>
                <w:rStyle w:val="Hyperlink"/>
                <w:rFonts w:ascii="Arial Bold" w:hAnsi="Arial Bold"/>
                <w:noProof/>
              </w:rPr>
              <w:t>Appendix B:</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COI/CPR Status Matrix</w:t>
            </w:r>
            <w:r w:rsidR="00E168EC">
              <w:rPr>
                <w:noProof/>
                <w:webHidden/>
              </w:rPr>
              <w:tab/>
            </w:r>
            <w:r w:rsidR="00E168EC">
              <w:rPr>
                <w:noProof/>
                <w:webHidden/>
              </w:rPr>
              <w:fldChar w:fldCharType="begin"/>
            </w:r>
            <w:r w:rsidR="00E168EC">
              <w:rPr>
                <w:noProof/>
                <w:webHidden/>
              </w:rPr>
              <w:instrText xml:space="preserve"> PAGEREF _Toc169080626 \h </w:instrText>
            </w:r>
            <w:r w:rsidR="00E168EC">
              <w:rPr>
                <w:noProof/>
                <w:webHidden/>
              </w:rPr>
            </w:r>
            <w:r w:rsidR="00E168EC">
              <w:rPr>
                <w:noProof/>
                <w:webHidden/>
              </w:rPr>
              <w:fldChar w:fldCharType="separate"/>
            </w:r>
            <w:r w:rsidR="00E168EC">
              <w:rPr>
                <w:noProof/>
                <w:webHidden/>
              </w:rPr>
              <w:t>B-1</w:t>
            </w:r>
            <w:r w:rsidR="00E168EC">
              <w:rPr>
                <w:noProof/>
                <w:webHidden/>
              </w:rPr>
              <w:fldChar w:fldCharType="end"/>
            </w:r>
          </w:hyperlink>
        </w:p>
        <w:p w14:paraId="2987AA7E" w14:textId="48421EE6"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7" w:history="1">
            <w:r w:rsidR="00E168EC" w:rsidRPr="00526555">
              <w:rPr>
                <w:rStyle w:val="Hyperlink"/>
                <w:rFonts w:ascii="Arial Bold" w:hAnsi="Arial Bold"/>
                <w:iCs/>
                <w:noProof/>
              </w:rPr>
              <w:t>Appendix C:</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OT VRTM</w:t>
            </w:r>
            <w:r w:rsidR="00E168EC">
              <w:rPr>
                <w:noProof/>
                <w:webHidden/>
              </w:rPr>
              <w:tab/>
            </w:r>
            <w:r w:rsidR="00E168EC">
              <w:rPr>
                <w:noProof/>
                <w:webHidden/>
              </w:rPr>
              <w:fldChar w:fldCharType="begin"/>
            </w:r>
            <w:r w:rsidR="00E168EC">
              <w:rPr>
                <w:noProof/>
                <w:webHidden/>
              </w:rPr>
              <w:instrText xml:space="preserve"> PAGEREF _Toc169080627 \h </w:instrText>
            </w:r>
            <w:r w:rsidR="00E168EC">
              <w:rPr>
                <w:noProof/>
                <w:webHidden/>
              </w:rPr>
            </w:r>
            <w:r w:rsidR="00E168EC">
              <w:rPr>
                <w:noProof/>
                <w:webHidden/>
              </w:rPr>
              <w:fldChar w:fldCharType="separate"/>
            </w:r>
            <w:r w:rsidR="00E168EC">
              <w:rPr>
                <w:noProof/>
                <w:webHidden/>
              </w:rPr>
              <w:t>C-1</w:t>
            </w:r>
            <w:r w:rsidR="00E168EC">
              <w:rPr>
                <w:noProof/>
                <w:webHidden/>
              </w:rPr>
              <w:fldChar w:fldCharType="end"/>
            </w:r>
          </w:hyperlink>
        </w:p>
        <w:p w14:paraId="54A46124" w14:textId="1D0F803E"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8" w:history="1">
            <w:r w:rsidR="00E168EC" w:rsidRPr="00526555">
              <w:rPr>
                <w:rStyle w:val="Hyperlink"/>
                <w:rFonts w:ascii="Arial Bold" w:hAnsi="Arial Bold"/>
                <w:noProof/>
              </w:rPr>
              <w:t>Appendix D:</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OT Problem Traceability Matrix</w:t>
            </w:r>
            <w:r w:rsidR="00E168EC">
              <w:rPr>
                <w:noProof/>
                <w:webHidden/>
              </w:rPr>
              <w:tab/>
            </w:r>
            <w:r w:rsidR="00E168EC">
              <w:rPr>
                <w:noProof/>
                <w:webHidden/>
              </w:rPr>
              <w:fldChar w:fldCharType="begin"/>
            </w:r>
            <w:r w:rsidR="00E168EC">
              <w:rPr>
                <w:noProof/>
                <w:webHidden/>
              </w:rPr>
              <w:instrText xml:space="preserve"> PAGEREF _Toc169080628 \h </w:instrText>
            </w:r>
            <w:r w:rsidR="00E168EC">
              <w:rPr>
                <w:noProof/>
                <w:webHidden/>
              </w:rPr>
            </w:r>
            <w:r w:rsidR="00E168EC">
              <w:rPr>
                <w:noProof/>
                <w:webHidden/>
              </w:rPr>
              <w:fldChar w:fldCharType="separate"/>
            </w:r>
            <w:r w:rsidR="00E168EC">
              <w:rPr>
                <w:noProof/>
                <w:webHidden/>
              </w:rPr>
              <w:t>D-1</w:t>
            </w:r>
            <w:r w:rsidR="00E168EC">
              <w:rPr>
                <w:noProof/>
                <w:webHidden/>
              </w:rPr>
              <w:fldChar w:fldCharType="end"/>
            </w:r>
          </w:hyperlink>
        </w:p>
        <w:p w14:paraId="412F72DA" w14:textId="39133C08" w:rsidR="00E168EC" w:rsidRDefault="00FC2DFE">
          <w:pPr>
            <w:pStyle w:val="TOC1"/>
            <w:rPr>
              <w:rFonts w:asciiTheme="minorHAnsi" w:eastAsiaTheme="minorEastAsia" w:hAnsiTheme="minorHAnsi" w:cstheme="minorBidi"/>
              <w:b w:val="0"/>
              <w:noProof/>
              <w:kern w:val="2"/>
              <w:sz w:val="22"/>
              <w:szCs w:val="22"/>
              <w14:ligatures w14:val="standardContextual"/>
            </w:rPr>
          </w:pPr>
          <w:hyperlink w:anchor="_Toc169080629" w:history="1">
            <w:r w:rsidR="00E168EC" w:rsidRPr="00526555">
              <w:rPr>
                <w:rStyle w:val="Hyperlink"/>
                <w:rFonts w:ascii="Arial Bold" w:hAnsi="Arial Bold"/>
                <w:noProof/>
              </w:rPr>
              <w:t>Appendix E:</w:t>
            </w:r>
            <w:r w:rsidR="00E168EC">
              <w:rPr>
                <w:rFonts w:asciiTheme="minorHAnsi" w:eastAsiaTheme="minorEastAsia" w:hAnsiTheme="minorHAnsi" w:cstheme="minorBidi"/>
                <w:b w:val="0"/>
                <w:noProof/>
                <w:kern w:val="2"/>
                <w:sz w:val="22"/>
                <w:szCs w:val="22"/>
                <w14:ligatures w14:val="standardContextual"/>
              </w:rPr>
              <w:tab/>
            </w:r>
            <w:r w:rsidR="00E168EC" w:rsidRPr="00526555">
              <w:rPr>
                <w:rStyle w:val="Hyperlink"/>
                <w:noProof/>
              </w:rPr>
              <w:t>Additional Appendices Placeholder</w:t>
            </w:r>
            <w:r w:rsidR="00E168EC">
              <w:rPr>
                <w:noProof/>
                <w:webHidden/>
              </w:rPr>
              <w:tab/>
            </w:r>
            <w:r w:rsidR="00E168EC">
              <w:rPr>
                <w:noProof/>
                <w:webHidden/>
              </w:rPr>
              <w:fldChar w:fldCharType="begin"/>
            </w:r>
            <w:r w:rsidR="00E168EC">
              <w:rPr>
                <w:noProof/>
                <w:webHidden/>
              </w:rPr>
              <w:instrText xml:space="preserve"> PAGEREF _Toc169080629 \h </w:instrText>
            </w:r>
            <w:r w:rsidR="00E168EC">
              <w:rPr>
                <w:noProof/>
                <w:webHidden/>
              </w:rPr>
            </w:r>
            <w:r w:rsidR="00E168EC">
              <w:rPr>
                <w:noProof/>
                <w:webHidden/>
              </w:rPr>
              <w:fldChar w:fldCharType="separate"/>
            </w:r>
            <w:r w:rsidR="00E168EC">
              <w:rPr>
                <w:noProof/>
                <w:webHidden/>
              </w:rPr>
              <w:t>E-1</w:t>
            </w:r>
            <w:r w:rsidR="00E168EC">
              <w:rPr>
                <w:noProof/>
                <w:webHidden/>
              </w:rPr>
              <w:fldChar w:fldCharType="end"/>
            </w:r>
          </w:hyperlink>
        </w:p>
        <w:p w14:paraId="643A2A6A" w14:textId="5455E7B1" w:rsidR="002F7A61" w:rsidRPr="00ED3036" w:rsidRDefault="00E168EC">
          <w:r>
            <w:rPr>
              <w:b/>
              <w:noProof/>
            </w:rPr>
            <w:fldChar w:fldCharType="end"/>
          </w:r>
        </w:p>
      </w:sdtContent>
    </w:sdt>
    <w:p w14:paraId="699175A7" w14:textId="77777777" w:rsidR="00A3775C" w:rsidRPr="00ED3036" w:rsidRDefault="00A3775C" w:rsidP="00A3775C">
      <w:pPr>
        <w:pStyle w:val="MainHeading"/>
        <w:jc w:val="center"/>
      </w:pPr>
      <w:r w:rsidRPr="00ED3036">
        <w:t>LIST OF TABLES</w:t>
      </w:r>
    </w:p>
    <w:p w14:paraId="3872D907" w14:textId="01D73E4F" w:rsidR="00474DEB" w:rsidRDefault="00474DEB">
      <w:pPr>
        <w:pStyle w:val="TableofFigures"/>
        <w:tabs>
          <w:tab w:val="right" w:leader="dot" w:pos="9350"/>
        </w:tabs>
        <w:rPr>
          <w:rFonts w:asciiTheme="minorHAnsi" w:eastAsiaTheme="minorEastAsia" w:hAnsiTheme="minorHAnsi" w:cstheme="minorBidi"/>
          <w:noProof/>
          <w:kern w:val="2"/>
          <w:sz w:val="22"/>
          <w:szCs w:val="22"/>
          <w14:ligatures w14:val="standardContextual"/>
        </w:rPr>
      </w:pPr>
      <w:r>
        <w:fldChar w:fldCharType="begin"/>
      </w:r>
      <w:r>
        <w:instrText xml:space="preserve"> TOC \h \z \c "Table" </w:instrText>
      </w:r>
      <w:r>
        <w:fldChar w:fldCharType="separate"/>
      </w:r>
      <w:hyperlink w:anchor="_Toc164423902" w:history="1">
        <w:r w:rsidRPr="00681E91">
          <w:rPr>
            <w:rStyle w:val="Hyperlink"/>
            <w:noProof/>
          </w:rPr>
          <w:t>Table 4</w:t>
        </w:r>
        <w:r w:rsidRPr="00681E91">
          <w:rPr>
            <w:rStyle w:val="Hyperlink"/>
            <w:noProof/>
          </w:rPr>
          <w:noBreakHyphen/>
          <w:t>1.  Test Case n Conduct</w:t>
        </w:r>
        <w:r>
          <w:rPr>
            <w:noProof/>
            <w:webHidden/>
          </w:rPr>
          <w:tab/>
        </w:r>
        <w:r>
          <w:rPr>
            <w:noProof/>
            <w:webHidden/>
          </w:rPr>
          <w:fldChar w:fldCharType="begin"/>
        </w:r>
        <w:r>
          <w:rPr>
            <w:noProof/>
            <w:webHidden/>
          </w:rPr>
          <w:instrText xml:space="preserve"> PAGEREF _Toc164423902 \h </w:instrText>
        </w:r>
        <w:r>
          <w:rPr>
            <w:noProof/>
            <w:webHidden/>
          </w:rPr>
        </w:r>
        <w:r>
          <w:rPr>
            <w:noProof/>
            <w:webHidden/>
          </w:rPr>
          <w:fldChar w:fldCharType="separate"/>
        </w:r>
        <w:r w:rsidR="002E5489">
          <w:rPr>
            <w:noProof/>
            <w:webHidden/>
          </w:rPr>
          <w:t>4</w:t>
        </w:r>
        <w:r>
          <w:rPr>
            <w:noProof/>
            <w:webHidden/>
          </w:rPr>
          <w:fldChar w:fldCharType="end"/>
        </w:r>
      </w:hyperlink>
    </w:p>
    <w:p w14:paraId="0A921F00" w14:textId="0B0A738F" w:rsidR="00A3775C" w:rsidRPr="003037D6" w:rsidRDefault="00474DEB" w:rsidP="007B79A4">
      <w:pPr>
        <w:rPr>
          <w:noProof/>
        </w:rPr>
      </w:pPr>
      <w:r>
        <w:fldChar w:fldCharType="end"/>
      </w:r>
    </w:p>
    <w:p w14:paraId="267A199F" w14:textId="22BBFDBF" w:rsidR="003F592D" w:rsidRPr="00ED3036" w:rsidRDefault="000B3F15" w:rsidP="00A3775C">
      <w:pPr>
        <w:pStyle w:val="MainHeading"/>
        <w:jc w:val="center"/>
      </w:pPr>
      <w:r>
        <w:t>LIST</w:t>
      </w:r>
      <w:r w:rsidR="00161429" w:rsidRPr="00ED3036">
        <w:t xml:space="preserve"> OF FIGURES</w:t>
      </w:r>
    </w:p>
    <w:bookmarkStart w:id="0" w:name="_Toc22905095"/>
    <w:p w14:paraId="6E2B872D" w14:textId="1EE1803A" w:rsidR="00474DEB" w:rsidRDefault="00474DEB">
      <w:pPr>
        <w:pStyle w:val="TableofFigures"/>
        <w:tabs>
          <w:tab w:val="right" w:leader="dot" w:pos="9350"/>
        </w:tabs>
        <w:rPr>
          <w:rFonts w:asciiTheme="minorHAnsi" w:eastAsiaTheme="minorEastAsia" w:hAnsiTheme="minorHAnsi" w:cstheme="minorBidi"/>
          <w:noProof/>
          <w:kern w:val="2"/>
          <w:sz w:val="22"/>
          <w:szCs w:val="22"/>
          <w14:ligatures w14:val="standardContextual"/>
        </w:rPr>
      </w:pPr>
      <w:r>
        <w:rPr>
          <w:rStyle w:val="Hyperlink"/>
          <w:rFonts w:cs="Arial"/>
          <w:noProof/>
        </w:rPr>
        <w:fldChar w:fldCharType="begin"/>
      </w:r>
      <w:r>
        <w:rPr>
          <w:rStyle w:val="Hyperlink"/>
          <w:rFonts w:cs="Arial"/>
          <w:noProof/>
        </w:rPr>
        <w:instrText xml:space="preserve"> TOC \h \z \c "Figure" </w:instrText>
      </w:r>
      <w:r>
        <w:rPr>
          <w:rStyle w:val="Hyperlink"/>
          <w:rFonts w:cs="Arial"/>
          <w:noProof/>
        </w:rPr>
        <w:fldChar w:fldCharType="separate"/>
      </w:r>
      <w:hyperlink w:anchor="_Toc164423921" w:history="1">
        <w:r w:rsidRPr="00EB2AD1">
          <w:rPr>
            <w:rStyle w:val="Hyperlink"/>
            <w:noProof/>
          </w:rPr>
          <w:t>Figure 3</w:t>
        </w:r>
        <w:r w:rsidRPr="00EB2AD1">
          <w:rPr>
            <w:rStyle w:val="Hyperlink"/>
            <w:noProof/>
          </w:rPr>
          <w:noBreakHyphen/>
          <w:t>1.  System Name Operational View</w:t>
        </w:r>
        <w:r>
          <w:rPr>
            <w:noProof/>
            <w:webHidden/>
          </w:rPr>
          <w:tab/>
        </w:r>
        <w:r>
          <w:rPr>
            <w:noProof/>
            <w:webHidden/>
          </w:rPr>
          <w:fldChar w:fldCharType="begin"/>
        </w:r>
        <w:r>
          <w:rPr>
            <w:noProof/>
            <w:webHidden/>
          </w:rPr>
          <w:instrText xml:space="preserve"> PAGEREF _Toc164423921 \h </w:instrText>
        </w:r>
        <w:r>
          <w:rPr>
            <w:noProof/>
            <w:webHidden/>
          </w:rPr>
        </w:r>
        <w:r>
          <w:rPr>
            <w:noProof/>
            <w:webHidden/>
          </w:rPr>
          <w:fldChar w:fldCharType="separate"/>
        </w:r>
        <w:r w:rsidR="002E5489">
          <w:rPr>
            <w:noProof/>
            <w:webHidden/>
          </w:rPr>
          <w:t>2</w:t>
        </w:r>
        <w:r>
          <w:rPr>
            <w:noProof/>
            <w:webHidden/>
          </w:rPr>
          <w:fldChar w:fldCharType="end"/>
        </w:r>
      </w:hyperlink>
    </w:p>
    <w:p w14:paraId="16EDC355" w14:textId="12721C12" w:rsidR="00474DEB" w:rsidRDefault="00FC2DFE">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64423922" w:history="1">
        <w:r w:rsidR="00474DEB" w:rsidRPr="00EB2AD1">
          <w:rPr>
            <w:rStyle w:val="Hyperlink"/>
            <w:noProof/>
          </w:rPr>
          <w:t>Figure 3</w:t>
        </w:r>
        <w:r w:rsidR="00474DEB" w:rsidRPr="00EB2AD1">
          <w:rPr>
            <w:rStyle w:val="Hyperlink"/>
            <w:noProof/>
          </w:rPr>
          <w:noBreakHyphen/>
          <w:t>2.  System Name Interfaces</w:t>
        </w:r>
        <w:r w:rsidR="00474DEB">
          <w:rPr>
            <w:noProof/>
            <w:webHidden/>
          </w:rPr>
          <w:tab/>
        </w:r>
        <w:r w:rsidR="00474DEB">
          <w:rPr>
            <w:noProof/>
            <w:webHidden/>
          </w:rPr>
          <w:fldChar w:fldCharType="begin"/>
        </w:r>
        <w:r w:rsidR="00474DEB">
          <w:rPr>
            <w:noProof/>
            <w:webHidden/>
          </w:rPr>
          <w:instrText xml:space="preserve"> PAGEREF _Toc164423922 \h </w:instrText>
        </w:r>
        <w:r w:rsidR="00474DEB">
          <w:rPr>
            <w:noProof/>
            <w:webHidden/>
          </w:rPr>
        </w:r>
        <w:r w:rsidR="00474DEB">
          <w:rPr>
            <w:noProof/>
            <w:webHidden/>
          </w:rPr>
          <w:fldChar w:fldCharType="separate"/>
        </w:r>
        <w:r w:rsidR="002E5489">
          <w:rPr>
            <w:noProof/>
            <w:webHidden/>
          </w:rPr>
          <w:t>2</w:t>
        </w:r>
        <w:r w:rsidR="00474DEB">
          <w:rPr>
            <w:noProof/>
            <w:webHidden/>
          </w:rPr>
          <w:fldChar w:fldCharType="end"/>
        </w:r>
      </w:hyperlink>
    </w:p>
    <w:p w14:paraId="3A6B62A1" w14:textId="217A8D34" w:rsidR="00474DEB" w:rsidRDefault="00FC2DFE">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64423923" w:history="1">
        <w:r w:rsidR="00474DEB" w:rsidRPr="00EB2AD1">
          <w:rPr>
            <w:rStyle w:val="Hyperlink"/>
            <w:noProof/>
          </w:rPr>
          <w:t>Figure 4</w:t>
        </w:r>
        <w:r w:rsidR="00474DEB" w:rsidRPr="00EB2AD1">
          <w:rPr>
            <w:rStyle w:val="Hyperlink"/>
            <w:noProof/>
          </w:rPr>
          <w:noBreakHyphen/>
          <w:t>1.  Test Hierarchy</w:t>
        </w:r>
        <w:r w:rsidR="00474DEB">
          <w:rPr>
            <w:noProof/>
            <w:webHidden/>
          </w:rPr>
          <w:tab/>
        </w:r>
        <w:r w:rsidR="00474DEB">
          <w:rPr>
            <w:noProof/>
            <w:webHidden/>
          </w:rPr>
          <w:fldChar w:fldCharType="begin"/>
        </w:r>
        <w:r w:rsidR="00474DEB">
          <w:rPr>
            <w:noProof/>
            <w:webHidden/>
          </w:rPr>
          <w:instrText xml:space="preserve"> PAGEREF _Toc164423923 \h </w:instrText>
        </w:r>
        <w:r w:rsidR="00474DEB">
          <w:rPr>
            <w:noProof/>
            <w:webHidden/>
          </w:rPr>
        </w:r>
        <w:r w:rsidR="00474DEB">
          <w:rPr>
            <w:noProof/>
            <w:webHidden/>
          </w:rPr>
          <w:fldChar w:fldCharType="separate"/>
        </w:r>
        <w:r w:rsidR="002E5489">
          <w:rPr>
            <w:noProof/>
            <w:webHidden/>
          </w:rPr>
          <w:t>3</w:t>
        </w:r>
        <w:r w:rsidR="00474DEB">
          <w:rPr>
            <w:noProof/>
            <w:webHidden/>
          </w:rPr>
          <w:fldChar w:fldCharType="end"/>
        </w:r>
      </w:hyperlink>
    </w:p>
    <w:p w14:paraId="1E236729" w14:textId="769E0F2F" w:rsidR="00161429" w:rsidRPr="007B79A4" w:rsidRDefault="00474DEB" w:rsidP="007B79A4">
      <w:pPr>
        <w:pStyle w:val="TableofFigures"/>
        <w:tabs>
          <w:tab w:val="right" w:leader="dot" w:pos="9350"/>
        </w:tabs>
        <w:rPr>
          <w:rStyle w:val="Hyperlink"/>
          <w:rFonts w:cs="Arial"/>
          <w:noProof/>
          <w:color w:val="auto"/>
          <w:u w:val="none"/>
        </w:rPr>
      </w:pPr>
      <w:r>
        <w:rPr>
          <w:rStyle w:val="Hyperlink"/>
          <w:rFonts w:cs="Arial"/>
          <w:noProof/>
        </w:rPr>
        <w:fldChar w:fldCharType="end"/>
      </w:r>
    </w:p>
    <w:p w14:paraId="58862575" w14:textId="62F3D6AC" w:rsidR="007B79A4" w:rsidRDefault="007B79A4" w:rsidP="002E5489"/>
    <w:p w14:paraId="625FDA13" w14:textId="77777777" w:rsidR="007B79A4" w:rsidRDefault="007B79A4" w:rsidP="007B79A4">
      <w:pPr>
        <w:spacing w:before="600"/>
        <w:jc w:val="center"/>
        <w:rPr>
          <w:sz w:val="28"/>
          <w:szCs w:val="28"/>
        </w:rPr>
      </w:pPr>
    </w:p>
    <w:p w14:paraId="7EDF8322" w14:textId="02B6C007" w:rsidR="007B79A4" w:rsidRPr="007B79A4" w:rsidRDefault="007B79A4" w:rsidP="007B79A4">
      <w:pPr>
        <w:spacing w:before="600"/>
        <w:jc w:val="center"/>
        <w:rPr>
          <w:sz w:val="28"/>
          <w:szCs w:val="28"/>
        </w:rPr>
      </w:pPr>
      <w:r w:rsidRPr="007B79A4">
        <w:rPr>
          <w:sz w:val="28"/>
          <w:szCs w:val="28"/>
        </w:rPr>
        <w:t>This page intentionally left blank</w:t>
      </w:r>
      <w:r w:rsidR="00474DEB">
        <w:rPr>
          <w:sz w:val="28"/>
          <w:szCs w:val="28"/>
        </w:rPr>
        <w:t>.</w:t>
      </w:r>
    </w:p>
    <w:p w14:paraId="23A3D9B6" w14:textId="77777777" w:rsidR="00161429" w:rsidRDefault="00161429" w:rsidP="007B79A4">
      <w:pPr>
        <w:spacing w:after="120"/>
      </w:pPr>
    </w:p>
    <w:p w14:paraId="4F3961CA" w14:textId="77777777" w:rsidR="00324570" w:rsidRPr="00ED3036" w:rsidRDefault="00324570" w:rsidP="007B79A4">
      <w:pPr>
        <w:spacing w:after="120"/>
        <w:sectPr w:rsidR="00324570" w:rsidRPr="00ED3036" w:rsidSect="00FE1D8C">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fmt="lowerRoman" w:start="2"/>
          <w:cols w:space="720"/>
          <w:docGrid w:linePitch="360"/>
        </w:sectPr>
      </w:pPr>
    </w:p>
    <w:p w14:paraId="676970AD" w14:textId="77777777" w:rsidR="003F592D" w:rsidRPr="00C72E17" w:rsidRDefault="003F592D" w:rsidP="002E5489">
      <w:pPr>
        <w:pStyle w:val="MainHeading"/>
        <w:spacing w:after="120"/>
        <w:jc w:val="center"/>
        <w:rPr>
          <w:b w:val="0"/>
          <w:bCs/>
        </w:rPr>
      </w:pPr>
      <w:r w:rsidRPr="00C72E17">
        <w:rPr>
          <w:rStyle w:val="BookTitle"/>
          <w:b/>
        </w:rPr>
        <w:lastRenderedPageBreak/>
        <w:t>Executive Summary</w:t>
      </w:r>
      <w:bookmarkEnd w:id="0"/>
    </w:p>
    <w:p w14:paraId="53148512" w14:textId="77777777" w:rsidR="003F592D" w:rsidRPr="00ED3036" w:rsidRDefault="003F592D" w:rsidP="004F1AE7">
      <w:pPr>
        <w:pStyle w:val="Paragraph"/>
      </w:pPr>
      <w:r w:rsidRPr="00ED3036">
        <w:rPr>
          <w:b/>
          <w:smallCaps/>
          <w:noProof/>
        </w:rPr>
        <w:drawing>
          <wp:inline distT="0" distB="0" distL="0" distR="0" wp14:anchorId="280CB0C0" wp14:editId="09E57F8F">
            <wp:extent cx="279400" cy="279400"/>
            <wp:effectExtent l="0" t="0" r="6350" b="6350"/>
            <wp:docPr id="20" name="Picture 2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Provide a brief overview of the purpose of th</w:t>
      </w:r>
      <w:r w:rsidR="009F5A98" w:rsidRPr="00ED3036">
        <w:t>is</w:t>
      </w:r>
      <w:r w:rsidRPr="00ED3036">
        <w:t xml:space="preserve"> OT Final Test Report, the scope of the OT testing conducted, a results summary, conclusions</w:t>
      </w:r>
      <w:r w:rsidR="009F5A98" w:rsidRPr="00ED3036">
        <w:t xml:space="preserve">, and </w:t>
      </w:r>
      <w:r w:rsidRPr="00ED3036">
        <w:t>recommendations.</w:t>
      </w:r>
    </w:p>
    <w:p w14:paraId="5541F6C7" w14:textId="72B50E94" w:rsidR="003F592D" w:rsidRPr="00ED3036" w:rsidRDefault="003F592D" w:rsidP="004F1AE7">
      <w:pPr>
        <w:pStyle w:val="Paragraph"/>
      </w:pPr>
      <w:r w:rsidRPr="00ED3036">
        <w:t xml:space="preserve">State the purpose for why the OT Final Test Report is being written, including whether it will be used in support of a decision point (as identified in Section 1.1).  Then refer to Section 1.2 to summarize the scope of </w:t>
      </w:r>
      <w:r w:rsidR="008A20EA">
        <w:t xml:space="preserve">the </w:t>
      </w:r>
      <w:r w:rsidR="00ED0A3C">
        <w:t>Test Report</w:t>
      </w:r>
      <w:r w:rsidRPr="00ED3036">
        <w:t>, where and when test</w:t>
      </w:r>
      <w:r w:rsidR="008A20EA">
        <w:t>ing was conducted</w:t>
      </w:r>
      <w:r w:rsidRPr="00ED3036">
        <w:t>, by which test organization(s), and in accordance with which OT Test Plan/Procedures.</w:t>
      </w:r>
    </w:p>
    <w:p w14:paraId="5EA51811" w14:textId="24704876" w:rsidR="003F592D" w:rsidRPr="00ED3036" w:rsidRDefault="003F592D" w:rsidP="004F1AE7">
      <w:pPr>
        <w:pStyle w:val="Paragraph"/>
      </w:pPr>
      <w:r w:rsidRPr="00ED3036">
        <w:t xml:space="preserve">Refer to Section </w:t>
      </w:r>
      <w:r w:rsidR="00D822B6">
        <w:t>6</w:t>
      </w:r>
      <w:r w:rsidRPr="00ED3036">
        <w:t xml:space="preserve"> to summarize the results for the Critical Operational Issues (COIs), the Critical Performance Requirements (CPRs), any safety hazards, and any open Priority 1 and 2 Discrepancy Reports (DRs)/Program Trouble Reports (PTRs) and their impact on operational performance.</w:t>
      </w:r>
    </w:p>
    <w:p w14:paraId="7E9933F7" w14:textId="1C759F35" w:rsidR="003F592D" w:rsidRDefault="00D822B6" w:rsidP="004F1AE7">
      <w:pPr>
        <w:pStyle w:val="Paragraph"/>
      </w:pPr>
      <w:r>
        <w:t>As a</w:t>
      </w:r>
      <w:r w:rsidR="003F592D" w:rsidRPr="00ED3036">
        <w:t xml:space="preserve"> concluding paragraph, summarize the operational effectiveness and suitability assessment of the system</w:t>
      </w:r>
      <w:r w:rsidR="00306093" w:rsidRPr="00ED3036">
        <w:t xml:space="preserve">, </w:t>
      </w:r>
      <w:r w:rsidR="003F592D" w:rsidRPr="00ED3036">
        <w:t>service</w:t>
      </w:r>
      <w:r w:rsidR="00306093" w:rsidRPr="00ED3036">
        <w:t>, or capability</w:t>
      </w:r>
      <w:r w:rsidR="003F592D" w:rsidRPr="00ED3036">
        <w:t>.</w:t>
      </w:r>
      <w:r w:rsidR="00306093" w:rsidRPr="00ED3036">
        <w:t xml:space="preserve">  Include a statement on operational readiness based on the operational effectiveness of the system, service, or capability.  </w:t>
      </w:r>
      <w:r w:rsidR="003F592D" w:rsidRPr="00ED3036">
        <w:t xml:space="preserve">Provide </w:t>
      </w:r>
      <w:r w:rsidR="00E17087" w:rsidRPr="00ED3036">
        <w:t xml:space="preserve">a </w:t>
      </w:r>
      <w:r w:rsidR="00306093" w:rsidRPr="00ED3036">
        <w:t xml:space="preserve">brief </w:t>
      </w:r>
      <w:r w:rsidR="00E17087" w:rsidRPr="00ED3036">
        <w:t xml:space="preserve">assessment of risks or limitations associated with shortfalls in meeting mission needs, operational requirements, and safety </w:t>
      </w:r>
      <w:r w:rsidR="001B26EF" w:rsidRPr="00ED3036">
        <w:t>requirements</w:t>
      </w:r>
      <w:r w:rsidR="003F592D" w:rsidRPr="00ED3036">
        <w:t>.  Do not exceed three pages for this executive summary.</w:t>
      </w:r>
    </w:p>
    <w:p w14:paraId="24FDFE49" w14:textId="77777777" w:rsidR="00C72E17" w:rsidRDefault="00C72E17" w:rsidP="004F1AE7">
      <w:pPr>
        <w:pStyle w:val="Paragraph"/>
        <w:sectPr w:rsidR="00C72E17" w:rsidSect="009E6F33">
          <w:pgSz w:w="12240" w:h="15840" w:code="1"/>
          <w:pgMar w:top="1440" w:right="1440" w:bottom="1440" w:left="1440" w:header="720" w:footer="720" w:gutter="0"/>
          <w:pgNumType w:fmt="lowerRoman"/>
          <w:cols w:space="720"/>
          <w:docGrid w:linePitch="360"/>
        </w:sectPr>
      </w:pPr>
    </w:p>
    <w:p w14:paraId="566B8B3B" w14:textId="5F99846F" w:rsidR="003F592D" w:rsidRPr="00ED3036" w:rsidRDefault="003F592D" w:rsidP="00B73710">
      <w:pPr>
        <w:pStyle w:val="Heading1"/>
      </w:pPr>
      <w:bookmarkStart w:id="1" w:name="_Toc22905096"/>
      <w:bookmarkStart w:id="2" w:name="_Toc23166214"/>
      <w:bookmarkStart w:id="3" w:name="_Toc23751083"/>
      <w:bookmarkStart w:id="4" w:name="_Toc22905097"/>
      <w:bookmarkStart w:id="5" w:name="_Toc23166215"/>
      <w:bookmarkStart w:id="6" w:name="_Toc23751084"/>
      <w:bookmarkStart w:id="7" w:name="_Toc22905098"/>
      <w:bookmarkStart w:id="8" w:name="_Toc169080607"/>
      <w:bookmarkEnd w:id="1"/>
      <w:bookmarkEnd w:id="2"/>
      <w:bookmarkEnd w:id="3"/>
      <w:bookmarkEnd w:id="4"/>
      <w:bookmarkEnd w:id="5"/>
      <w:bookmarkEnd w:id="6"/>
      <w:r w:rsidRPr="00ED3036">
        <w:lastRenderedPageBreak/>
        <w:t>Introduction</w:t>
      </w:r>
      <w:bookmarkEnd w:id="7"/>
      <w:bookmarkEnd w:id="8"/>
    </w:p>
    <w:p w14:paraId="76C9440D" w14:textId="77777777" w:rsidR="003F592D" w:rsidRPr="00ED3036" w:rsidRDefault="003F592D" w:rsidP="00B73710">
      <w:pPr>
        <w:pStyle w:val="Heading2"/>
      </w:pPr>
      <w:bookmarkStart w:id="9" w:name="_Toc22905099"/>
      <w:bookmarkStart w:id="10" w:name="_Toc169080608"/>
      <w:r w:rsidRPr="00ED3036">
        <w:t>Purpose of Report</w:t>
      </w:r>
      <w:bookmarkEnd w:id="9"/>
      <w:bookmarkEnd w:id="10"/>
    </w:p>
    <w:p w14:paraId="22449CF6" w14:textId="052AE735" w:rsidR="0072622D" w:rsidRPr="00ED3036" w:rsidRDefault="003F592D" w:rsidP="004F1AE7">
      <w:pPr>
        <w:pStyle w:val="Paragraph"/>
      </w:pPr>
      <w:r w:rsidRPr="00ED3036">
        <w:rPr>
          <w:b/>
          <w:smallCaps/>
          <w:noProof/>
        </w:rPr>
        <w:drawing>
          <wp:inline distT="0" distB="0" distL="0" distR="0" wp14:anchorId="445B4134" wp14:editId="7BE140D4">
            <wp:extent cx="279400" cy="279400"/>
            <wp:effectExtent l="0" t="0" r="6350" b="6350"/>
            <wp:docPr id="16" name="Picture 1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Define the specific purpose of the OT Final Test Report.</w:t>
      </w:r>
      <w:r w:rsidR="00F0195C">
        <w:t xml:space="preserve">  Identify </w:t>
      </w:r>
      <w:r w:rsidR="0023601C">
        <w:t>the milestones</w:t>
      </w:r>
      <w:r w:rsidR="00F0195C">
        <w:t xml:space="preserve"> </w:t>
      </w:r>
      <w:r w:rsidR="0023601C">
        <w:t>and/or</w:t>
      </w:r>
      <w:r w:rsidR="00F0195C">
        <w:t xml:space="preserve"> decision point</w:t>
      </w:r>
      <w:r w:rsidR="0023601C">
        <w:t>s</w:t>
      </w:r>
      <w:r w:rsidR="00F0195C">
        <w:t xml:space="preserve"> supported by</w:t>
      </w:r>
      <w:r w:rsidR="0023601C">
        <w:t xml:space="preserve"> this report [e.g., Initial Operational Capability (IOC)</w:t>
      </w:r>
      <w:r w:rsidR="002E5489">
        <w:t>,</w:t>
      </w:r>
      <w:r w:rsidR="0023601C">
        <w:t xml:space="preserve"> In-Service Decision (ISD), </w:t>
      </w:r>
      <w:r w:rsidR="0023601C" w:rsidRPr="00F676D6">
        <w:t>Full Operational Capability (FOC)</w:t>
      </w:r>
      <w:r w:rsidR="00183518">
        <w:t>]</w:t>
      </w:r>
      <w:r w:rsidR="0023601C">
        <w:t>.</w:t>
      </w:r>
    </w:p>
    <w:p w14:paraId="3D46551F" w14:textId="4DDCD81B" w:rsidR="003F592D" w:rsidRPr="00ED3036" w:rsidRDefault="003F592D" w:rsidP="004F1AE7">
      <w:pPr>
        <w:pStyle w:val="Paragraph"/>
      </w:pPr>
      <w:r w:rsidRPr="00ED3036">
        <w:rPr>
          <w:color w:val="CC0066"/>
        </w:rPr>
        <w:t>The purpose of this OT Final Test Report is to provide a comprehensive operational assessment of xxxx in support of the In-Service Decision (ISD).</w:t>
      </w:r>
    </w:p>
    <w:p w14:paraId="4E3C523D" w14:textId="77777777" w:rsidR="003F592D" w:rsidRPr="00ED3036" w:rsidRDefault="003F592D" w:rsidP="00B73710">
      <w:pPr>
        <w:pStyle w:val="Heading2"/>
      </w:pPr>
      <w:bookmarkStart w:id="11" w:name="_Toc22905100"/>
      <w:bookmarkStart w:id="12" w:name="_Toc169080609"/>
      <w:r w:rsidRPr="00ED3036">
        <w:t>Scope of Report</w:t>
      </w:r>
      <w:bookmarkEnd w:id="11"/>
      <w:bookmarkEnd w:id="12"/>
    </w:p>
    <w:p w14:paraId="7B2BCF0A" w14:textId="373FBCC6" w:rsidR="0072622D" w:rsidRPr="00ED3036" w:rsidRDefault="003F592D" w:rsidP="004F1AE7">
      <w:pPr>
        <w:pStyle w:val="Paragraph"/>
      </w:pPr>
      <w:r w:rsidRPr="00ED3036">
        <w:rPr>
          <w:b/>
          <w:smallCaps/>
          <w:noProof/>
        </w:rPr>
        <w:drawing>
          <wp:inline distT="0" distB="0" distL="0" distR="0" wp14:anchorId="0B80F629" wp14:editId="6D704128">
            <wp:extent cx="279400" cy="279400"/>
            <wp:effectExtent l="0" t="0" r="6350" b="6350"/>
            <wp:docPr id="21" name="Picture 2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364A5F">
        <w:t>Describe</w:t>
      </w:r>
      <w:r w:rsidR="00364A5F" w:rsidRPr="00ED3036">
        <w:t xml:space="preserve"> </w:t>
      </w:r>
      <w:r w:rsidRPr="00ED3036">
        <w:t xml:space="preserve">the </w:t>
      </w:r>
      <w:r w:rsidR="00364A5F" w:rsidRPr="00ED3036">
        <w:t>range</w:t>
      </w:r>
      <w:r w:rsidR="00364A5F">
        <w:t xml:space="preserve"> and extent</w:t>
      </w:r>
      <w:r w:rsidRPr="00ED3036">
        <w:t xml:space="preserve"> of</w:t>
      </w:r>
      <w:r w:rsidR="00364A5F">
        <w:t xml:space="preserve"> testing documented in this test report.</w:t>
      </w:r>
      <w:r w:rsidRPr="00ED3036">
        <w:t xml:space="preserve"> </w:t>
      </w:r>
      <w:r w:rsidR="000076DC">
        <w:t xml:space="preserve"> Identify the documented requirements that formed the basis for OT</w:t>
      </w:r>
      <w:r w:rsidR="00194672">
        <w:t xml:space="preserve"> [e.g., Program Requirements Document (PRD), System Specification Document (SSD)]</w:t>
      </w:r>
      <w:r w:rsidR="000076DC">
        <w:t xml:space="preserve">.  </w:t>
      </w:r>
      <w:r w:rsidR="00B44561" w:rsidRPr="00ED3036">
        <w:t>Identify any significant deviations or changes from the approved test plan</w:t>
      </w:r>
      <w:r w:rsidR="00702304">
        <w:t xml:space="preserve"> and indicate impacted sections in this report</w:t>
      </w:r>
      <w:r w:rsidR="00B44561" w:rsidRPr="00ED3036">
        <w:t>.</w:t>
      </w:r>
    </w:p>
    <w:p w14:paraId="5AB2AD84" w14:textId="77777777" w:rsidR="003F592D" w:rsidRPr="00ED3036" w:rsidRDefault="003F592D" w:rsidP="004F1AE7">
      <w:pPr>
        <w:pStyle w:val="Paragraph"/>
      </w:pPr>
      <w:r w:rsidRPr="00ED3036">
        <w:rPr>
          <w:color w:val="CC0066"/>
        </w:rPr>
        <w:t>This OT Final Test Report describes the results of the OT as executed based on the approach outlined in the xxxx OT Test Plan.</w:t>
      </w:r>
      <w:r w:rsidRPr="00ED3036">
        <w:t xml:space="preserve">  </w:t>
      </w:r>
      <w:r w:rsidRPr="00ED3036">
        <w:rPr>
          <w:color w:val="CC0066"/>
        </w:rPr>
        <w:t>Deviations from the OT Test Plan are noted in the appropriate section(s) of this report.</w:t>
      </w:r>
    </w:p>
    <w:p w14:paraId="13B77699" w14:textId="4C58D4DA" w:rsidR="003F592D" w:rsidRPr="00ED3036" w:rsidRDefault="003F592D" w:rsidP="00B73710">
      <w:pPr>
        <w:pStyle w:val="Heading1"/>
      </w:pPr>
      <w:bookmarkStart w:id="13" w:name="_Toc22905101"/>
      <w:bookmarkStart w:id="14" w:name="_Toc169080610"/>
      <w:r w:rsidRPr="00ED3036">
        <w:t>Reference Documents</w:t>
      </w:r>
      <w:bookmarkEnd w:id="13"/>
      <w:bookmarkEnd w:id="14"/>
    </w:p>
    <w:p w14:paraId="004D96AA" w14:textId="77777777" w:rsidR="003F592D" w:rsidRPr="00ED3036" w:rsidRDefault="003F592D" w:rsidP="00B73710">
      <w:pPr>
        <w:pStyle w:val="Heading2"/>
      </w:pPr>
      <w:bookmarkStart w:id="15" w:name="_Toc22905102"/>
      <w:bookmarkStart w:id="16" w:name="_Toc169080611"/>
      <w:r w:rsidRPr="00ED3036">
        <w:t>FAA Documents</w:t>
      </w:r>
      <w:bookmarkEnd w:id="15"/>
      <w:bookmarkEnd w:id="16"/>
    </w:p>
    <w:p w14:paraId="3B99AB62" w14:textId="77777777" w:rsidR="003F592D" w:rsidRPr="00ED3036" w:rsidRDefault="003F592D" w:rsidP="004F1AE7">
      <w:pPr>
        <w:pStyle w:val="Paragraph"/>
        <w:rPr>
          <w:iCs/>
        </w:rPr>
      </w:pPr>
      <w:r w:rsidRPr="00ED3036">
        <w:rPr>
          <w:b/>
          <w:iCs/>
          <w:smallCaps/>
          <w:noProof/>
        </w:rPr>
        <w:drawing>
          <wp:inline distT="0" distB="0" distL="0" distR="0" wp14:anchorId="06809991" wp14:editId="0E8FF0DF">
            <wp:extent cx="279400" cy="279400"/>
            <wp:effectExtent l="0" t="0" r="6350" b="6350"/>
            <wp:docPr id="3" name="Picture 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Use the following subsections to list the documents specific to this investment program relative to this plan.  Include the current dates and version numbers as published.</w:t>
      </w:r>
      <w:r w:rsidRPr="00ED3036">
        <w:rPr>
          <w:iCs/>
        </w:rPr>
        <w:t xml:space="preserve"> Identify references to the applicable FAA documents including, at a minimum, the Program Requirements Document (PRD), the Implementation Strategy and Planning Document (ISPD), the Test and Evaluation Master Plan (TEMP), the OT Test Plan, OT Test Procedures, the OT Quicklook Test Report, and the Test and Evaluation (T&amp;E) Handbook.</w:t>
      </w:r>
    </w:p>
    <w:p w14:paraId="1150AE37" w14:textId="7959EC28" w:rsidR="003F592D" w:rsidRPr="005F0701" w:rsidRDefault="00746BB7" w:rsidP="005F0701">
      <w:pPr>
        <w:pStyle w:val="Paragraph"/>
        <w:numPr>
          <w:ilvl w:val="0"/>
          <w:numId w:val="19"/>
        </w:numPr>
        <w:ind w:left="720" w:hanging="720"/>
        <w:rPr>
          <w:color w:val="CC0066"/>
        </w:rPr>
      </w:pPr>
      <w:r>
        <w:rPr>
          <w:i/>
        </w:rPr>
        <w:t xml:space="preserve">FAA WJHTC </w:t>
      </w:r>
      <w:r w:rsidR="003F592D" w:rsidRPr="00A51F1B">
        <w:rPr>
          <w:i/>
        </w:rPr>
        <w:t>Test and Evaluation (T&amp;E) Handbook</w:t>
      </w:r>
      <w:r w:rsidR="003F592D" w:rsidRPr="00A51F1B">
        <w:t>, VVSP-A2-PDD-013</w:t>
      </w:r>
      <w:r w:rsidR="003F592D" w:rsidRPr="005F0701">
        <w:rPr>
          <w:color w:val="CC0066"/>
        </w:rPr>
        <w:t xml:space="preserve">, version </w:t>
      </w:r>
      <w:r w:rsidR="007A071B" w:rsidRPr="005F0701">
        <w:rPr>
          <w:color w:val="CC0066"/>
        </w:rPr>
        <w:t>x.x</w:t>
      </w:r>
      <w:r w:rsidR="003F592D" w:rsidRPr="005F0701">
        <w:rPr>
          <w:color w:val="CC0066"/>
        </w:rPr>
        <w:t xml:space="preserve">, dated </w:t>
      </w:r>
      <w:r w:rsidR="007A071B" w:rsidRPr="005F0701">
        <w:rPr>
          <w:color w:val="CC0066"/>
        </w:rPr>
        <w:t>xxxxxxx</w:t>
      </w:r>
    </w:p>
    <w:p w14:paraId="3A352A3B" w14:textId="77777777" w:rsidR="0041618C" w:rsidRPr="0041618C" w:rsidRDefault="0041618C" w:rsidP="0041618C">
      <w:pPr>
        <w:pStyle w:val="Paragraph"/>
        <w:numPr>
          <w:ilvl w:val="0"/>
          <w:numId w:val="19"/>
        </w:numPr>
        <w:ind w:left="720" w:hanging="720"/>
        <w:rPr>
          <w:color w:val="CC0066"/>
        </w:rPr>
      </w:pPr>
      <w:r w:rsidRPr="00A51F1B">
        <w:rPr>
          <w:i/>
        </w:rPr>
        <w:t>Verification Requirements Traceability Matrix (VRTM) Content and Format Guidance</w:t>
      </w:r>
      <w:r w:rsidRPr="00A51F1B">
        <w:t>, VVSPT-E5-GDE-017</w:t>
      </w:r>
      <w:r w:rsidRPr="0041618C">
        <w:rPr>
          <w:color w:val="CC0066"/>
        </w:rPr>
        <w:t>, Version 3.0, November 20, 2018</w:t>
      </w:r>
    </w:p>
    <w:p w14:paraId="5F382D26" w14:textId="5EFE78E2" w:rsidR="003F592D" w:rsidRPr="005F0701" w:rsidRDefault="003F592D" w:rsidP="005F0701">
      <w:pPr>
        <w:pStyle w:val="Paragraph"/>
        <w:numPr>
          <w:ilvl w:val="0"/>
          <w:numId w:val="19"/>
        </w:numPr>
        <w:ind w:left="720" w:hanging="720"/>
        <w:rPr>
          <w:color w:val="CC0066"/>
        </w:rPr>
      </w:pPr>
      <w:r w:rsidRPr="00A51F1B">
        <w:rPr>
          <w:i/>
          <w:color w:val="CC0066"/>
        </w:rPr>
        <w:t xml:space="preserve">Program </w:t>
      </w:r>
      <w:r w:rsidR="00FC1FE9">
        <w:rPr>
          <w:i/>
          <w:color w:val="CC0066"/>
        </w:rPr>
        <w:t>Name</w:t>
      </w:r>
      <w:r w:rsidRPr="00A51F1B">
        <w:rPr>
          <w:i/>
          <w:color w:val="CC0066"/>
        </w:rPr>
        <w:t xml:space="preserve"> </w:t>
      </w:r>
      <w:r w:rsidRPr="00A51F1B">
        <w:rPr>
          <w:i/>
        </w:rPr>
        <w:t>Program Requirements Document (PRD)</w:t>
      </w:r>
      <w:r w:rsidRPr="005F0701">
        <w:rPr>
          <w:color w:val="CC0066"/>
        </w:rPr>
        <w:t xml:space="preserve">, </w:t>
      </w:r>
      <w:r w:rsidR="005F0701" w:rsidRPr="005F0701">
        <w:rPr>
          <w:color w:val="CC0066"/>
        </w:rPr>
        <w:t xml:space="preserve">version x.x, dated </w:t>
      </w:r>
      <w:r w:rsidRPr="005F0701">
        <w:rPr>
          <w:color w:val="CC0066"/>
        </w:rPr>
        <w:t>xxxxxxx</w:t>
      </w:r>
    </w:p>
    <w:p w14:paraId="0928FB5A" w14:textId="7F8DB406" w:rsidR="003F592D" w:rsidRPr="005F0701" w:rsidRDefault="003F592D" w:rsidP="005F0701">
      <w:pPr>
        <w:pStyle w:val="Paragraph"/>
        <w:numPr>
          <w:ilvl w:val="0"/>
          <w:numId w:val="19"/>
        </w:numPr>
        <w:ind w:left="720" w:hanging="720"/>
        <w:rPr>
          <w:color w:val="CC0066"/>
        </w:rPr>
      </w:pPr>
      <w:r w:rsidRPr="00A51F1B">
        <w:rPr>
          <w:i/>
          <w:color w:val="CC0066"/>
        </w:rPr>
        <w:t xml:space="preserve">Program </w:t>
      </w:r>
      <w:r w:rsidR="00FC1FE9">
        <w:rPr>
          <w:i/>
          <w:color w:val="CC0066"/>
        </w:rPr>
        <w:t>Name</w:t>
      </w:r>
      <w:r w:rsidRPr="00A51F1B">
        <w:rPr>
          <w:i/>
          <w:color w:val="CC0066"/>
        </w:rPr>
        <w:t xml:space="preserve"> </w:t>
      </w:r>
      <w:r w:rsidRPr="00A51F1B">
        <w:rPr>
          <w:i/>
        </w:rPr>
        <w:t>Implementation Strategy and Planning Document (ISPD)</w:t>
      </w:r>
      <w:r w:rsidRPr="005F0701">
        <w:rPr>
          <w:color w:val="CC0066"/>
        </w:rPr>
        <w:t xml:space="preserve">, </w:t>
      </w:r>
      <w:r w:rsidR="005F0701" w:rsidRPr="005F0701">
        <w:rPr>
          <w:color w:val="CC0066"/>
        </w:rPr>
        <w:t xml:space="preserve">version x.x, dated </w:t>
      </w:r>
      <w:r w:rsidRPr="005F0701">
        <w:rPr>
          <w:color w:val="CC0066"/>
        </w:rPr>
        <w:t>xxxxxxxxxx</w:t>
      </w:r>
    </w:p>
    <w:p w14:paraId="043F586E" w14:textId="1A4A16E2" w:rsidR="003F592D" w:rsidRDefault="003F592D" w:rsidP="005F0701">
      <w:pPr>
        <w:pStyle w:val="Paragraph"/>
        <w:numPr>
          <w:ilvl w:val="0"/>
          <w:numId w:val="19"/>
        </w:numPr>
        <w:ind w:left="720" w:hanging="720"/>
        <w:rPr>
          <w:color w:val="CC0066"/>
        </w:rPr>
      </w:pPr>
      <w:r w:rsidRPr="00A51F1B">
        <w:rPr>
          <w:i/>
          <w:color w:val="CC0066"/>
        </w:rPr>
        <w:t xml:space="preserve">Program </w:t>
      </w:r>
      <w:r w:rsidR="00FC1FE9">
        <w:rPr>
          <w:i/>
          <w:color w:val="CC0066"/>
        </w:rPr>
        <w:t>Name</w:t>
      </w:r>
      <w:r w:rsidRPr="00A51F1B">
        <w:rPr>
          <w:i/>
          <w:color w:val="CC0066"/>
        </w:rPr>
        <w:t xml:space="preserve"> </w:t>
      </w:r>
      <w:r w:rsidRPr="00A51F1B">
        <w:rPr>
          <w:i/>
        </w:rPr>
        <w:t>Test and Evaluation Master Plan (TEMP)</w:t>
      </w:r>
      <w:r w:rsidRPr="005F0701">
        <w:rPr>
          <w:color w:val="CC0066"/>
        </w:rPr>
        <w:t xml:space="preserve">, </w:t>
      </w:r>
      <w:r w:rsidR="005F0701" w:rsidRPr="005F0701">
        <w:rPr>
          <w:color w:val="CC0066"/>
        </w:rPr>
        <w:t xml:space="preserve">version x.x, dated </w:t>
      </w:r>
      <w:r w:rsidRPr="005F0701">
        <w:rPr>
          <w:color w:val="CC0066"/>
        </w:rPr>
        <w:t>xxxxxx</w:t>
      </w:r>
    </w:p>
    <w:p w14:paraId="0D30384D" w14:textId="08230103" w:rsidR="003F592D" w:rsidRPr="005F0701" w:rsidRDefault="003F592D" w:rsidP="005F0701">
      <w:pPr>
        <w:pStyle w:val="Paragraph"/>
        <w:numPr>
          <w:ilvl w:val="0"/>
          <w:numId w:val="19"/>
        </w:numPr>
        <w:ind w:left="720" w:hanging="720"/>
        <w:rPr>
          <w:color w:val="CC0066"/>
        </w:rPr>
      </w:pPr>
      <w:r w:rsidRPr="00A51F1B">
        <w:rPr>
          <w:i/>
          <w:color w:val="CC0066"/>
        </w:rPr>
        <w:lastRenderedPageBreak/>
        <w:t xml:space="preserve">Program </w:t>
      </w:r>
      <w:r w:rsidR="00FC1FE9">
        <w:rPr>
          <w:i/>
          <w:color w:val="CC0066"/>
        </w:rPr>
        <w:t>Name</w:t>
      </w:r>
      <w:r w:rsidRPr="00A51F1B">
        <w:rPr>
          <w:i/>
          <w:color w:val="CC0066"/>
        </w:rPr>
        <w:t xml:space="preserve"> </w:t>
      </w:r>
      <w:r w:rsidR="00A51F1B" w:rsidRPr="00A51F1B">
        <w:rPr>
          <w:i/>
        </w:rPr>
        <w:t>Operational Test</w:t>
      </w:r>
      <w:r w:rsidRPr="00A51F1B">
        <w:rPr>
          <w:i/>
        </w:rPr>
        <w:t xml:space="preserve"> Plan</w:t>
      </w:r>
      <w:r w:rsidRPr="005F0701">
        <w:rPr>
          <w:color w:val="CC0066"/>
        </w:rPr>
        <w:t>,</w:t>
      </w:r>
      <w:r w:rsidR="005F0701" w:rsidRPr="005F0701">
        <w:rPr>
          <w:color w:val="CC0066"/>
        </w:rPr>
        <w:t xml:space="preserve"> version x.x, dated</w:t>
      </w:r>
      <w:r w:rsidRPr="005F0701">
        <w:rPr>
          <w:color w:val="CC0066"/>
        </w:rPr>
        <w:t xml:space="preserve"> xxxxxxxxx</w:t>
      </w:r>
    </w:p>
    <w:p w14:paraId="0DEC8844" w14:textId="4E5F550F" w:rsidR="003F592D" w:rsidRPr="005F0701" w:rsidRDefault="003F592D" w:rsidP="005F0701">
      <w:pPr>
        <w:pStyle w:val="Paragraph"/>
        <w:numPr>
          <w:ilvl w:val="0"/>
          <w:numId w:val="19"/>
        </w:numPr>
        <w:ind w:left="720" w:hanging="720"/>
        <w:rPr>
          <w:color w:val="CC0066"/>
        </w:rPr>
      </w:pPr>
      <w:r w:rsidRPr="00A51F1B">
        <w:rPr>
          <w:i/>
          <w:color w:val="CC0066"/>
        </w:rPr>
        <w:t xml:space="preserve">Program </w:t>
      </w:r>
      <w:r w:rsidR="00FC1FE9">
        <w:rPr>
          <w:i/>
          <w:color w:val="CC0066"/>
        </w:rPr>
        <w:t>Name</w:t>
      </w:r>
      <w:r w:rsidRPr="00A51F1B">
        <w:rPr>
          <w:i/>
          <w:color w:val="CC0066"/>
        </w:rPr>
        <w:t xml:space="preserve"> </w:t>
      </w:r>
      <w:r w:rsidR="00A51F1B" w:rsidRPr="00A51F1B">
        <w:rPr>
          <w:i/>
        </w:rPr>
        <w:t xml:space="preserve">Operational Test </w:t>
      </w:r>
      <w:r w:rsidRPr="00A51F1B">
        <w:rPr>
          <w:i/>
        </w:rPr>
        <w:t>Procedures</w:t>
      </w:r>
      <w:r w:rsidRPr="005F0701">
        <w:rPr>
          <w:color w:val="CC0066"/>
        </w:rPr>
        <w:t xml:space="preserve">, </w:t>
      </w:r>
      <w:r w:rsidR="005F0701" w:rsidRPr="005F0701">
        <w:rPr>
          <w:color w:val="CC0066"/>
        </w:rPr>
        <w:t xml:space="preserve">version x.x, dated </w:t>
      </w:r>
      <w:r w:rsidRPr="005F0701">
        <w:rPr>
          <w:color w:val="CC0066"/>
        </w:rPr>
        <w:t>xxxxxxxxx</w:t>
      </w:r>
    </w:p>
    <w:p w14:paraId="46344536" w14:textId="3867CF0E" w:rsidR="003F592D" w:rsidRPr="005F0701" w:rsidRDefault="003F592D" w:rsidP="005F0701">
      <w:pPr>
        <w:pStyle w:val="Paragraph"/>
        <w:numPr>
          <w:ilvl w:val="0"/>
          <w:numId w:val="19"/>
        </w:numPr>
        <w:ind w:left="720" w:hanging="720"/>
        <w:rPr>
          <w:color w:val="CC0066"/>
        </w:rPr>
      </w:pPr>
      <w:r w:rsidRPr="00A51F1B">
        <w:rPr>
          <w:i/>
          <w:color w:val="CC0066"/>
        </w:rPr>
        <w:t xml:space="preserve">Program </w:t>
      </w:r>
      <w:r w:rsidR="00FC1FE9">
        <w:rPr>
          <w:i/>
          <w:color w:val="CC0066"/>
        </w:rPr>
        <w:t>Name</w:t>
      </w:r>
      <w:r w:rsidRPr="00A51F1B">
        <w:rPr>
          <w:i/>
          <w:color w:val="CC0066"/>
        </w:rPr>
        <w:t xml:space="preserve"> Operational Test Quicklook Test Report</w:t>
      </w:r>
      <w:r w:rsidRPr="005F0701">
        <w:rPr>
          <w:color w:val="CC0066"/>
        </w:rPr>
        <w:t xml:space="preserve">, </w:t>
      </w:r>
      <w:r w:rsidR="005F0701" w:rsidRPr="005F0701">
        <w:rPr>
          <w:color w:val="CC0066"/>
        </w:rPr>
        <w:t xml:space="preserve">version x.x, dated </w:t>
      </w:r>
      <w:r w:rsidRPr="005F0701">
        <w:rPr>
          <w:color w:val="CC0066"/>
        </w:rPr>
        <w:t>xxxxxxxxx</w:t>
      </w:r>
    </w:p>
    <w:p w14:paraId="5E4FFE69" w14:textId="77777777" w:rsidR="003F592D" w:rsidRPr="00ED3036" w:rsidRDefault="003F592D" w:rsidP="00B73710">
      <w:pPr>
        <w:pStyle w:val="Heading2"/>
      </w:pPr>
      <w:bookmarkStart w:id="17" w:name="_Toc23166221"/>
      <w:bookmarkStart w:id="18" w:name="_Toc23751090"/>
      <w:bookmarkStart w:id="19" w:name="_Toc22905103"/>
      <w:bookmarkStart w:id="20" w:name="_Toc169080612"/>
      <w:bookmarkEnd w:id="17"/>
      <w:bookmarkEnd w:id="18"/>
      <w:r w:rsidRPr="00ED3036">
        <w:t>Other Government Documents</w:t>
      </w:r>
      <w:bookmarkEnd w:id="19"/>
      <w:bookmarkEnd w:id="20"/>
    </w:p>
    <w:p w14:paraId="3DDFDB29" w14:textId="77777777" w:rsidR="003F592D" w:rsidRPr="00ED3036" w:rsidRDefault="003F592D" w:rsidP="004F1AE7">
      <w:pPr>
        <w:pStyle w:val="Paragraph"/>
        <w:rPr>
          <w:iCs/>
        </w:rPr>
      </w:pPr>
      <w:r w:rsidRPr="00ED3036">
        <w:rPr>
          <w:b/>
          <w:iCs/>
          <w:smallCaps/>
          <w:noProof/>
        </w:rPr>
        <w:drawing>
          <wp:inline distT="0" distB="0" distL="0" distR="0" wp14:anchorId="43186065" wp14:editId="1936E42D">
            <wp:extent cx="279400" cy="279400"/>
            <wp:effectExtent l="0" t="0" r="6350" b="6350"/>
            <wp:docPr id="5" name="Picture 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Use the following subsections to list the documents specific to this investment program relative to this plan.  Include the current dates and version numbers as published.</w:t>
      </w:r>
    </w:p>
    <w:p w14:paraId="4FE785A4" w14:textId="77777777" w:rsidR="003F592D" w:rsidRPr="00ED3036" w:rsidRDefault="003F592D" w:rsidP="00B73710">
      <w:pPr>
        <w:pStyle w:val="Heading2"/>
      </w:pPr>
      <w:bookmarkStart w:id="21" w:name="_Toc22905104"/>
      <w:bookmarkStart w:id="22" w:name="_Toc169080613"/>
      <w:r w:rsidRPr="00ED3036">
        <w:t>Non-Government Documents</w:t>
      </w:r>
      <w:bookmarkEnd w:id="21"/>
      <w:bookmarkEnd w:id="22"/>
    </w:p>
    <w:p w14:paraId="7FFEC4EF" w14:textId="77777777" w:rsidR="003F592D" w:rsidRPr="00ED3036" w:rsidRDefault="003F592D" w:rsidP="004F1AE7">
      <w:pPr>
        <w:pStyle w:val="Paragraph"/>
      </w:pPr>
      <w:r w:rsidRPr="00ED3036">
        <w:rPr>
          <w:b/>
          <w:smallCaps/>
          <w:noProof/>
        </w:rPr>
        <w:drawing>
          <wp:inline distT="0" distB="0" distL="0" distR="0" wp14:anchorId="69DC51E2" wp14:editId="443E4C81">
            <wp:extent cx="279400" cy="279400"/>
            <wp:effectExtent l="0" t="0" r="6350" b="6350"/>
            <wp:docPr id="6" name="Picture 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Reference any applicable non-government documents [e.g., Institute of Electrical and Electronic</w:t>
      </w:r>
      <w:r w:rsidR="00881B47" w:rsidRPr="00ED3036">
        <w:t>s</w:t>
      </w:r>
      <w:r w:rsidRPr="00ED3036">
        <w:t xml:space="preserve"> Engineers (IEEE), RTCA Inc., vendor documentation, contractor tests].</w:t>
      </w:r>
    </w:p>
    <w:p w14:paraId="6BD5F54A" w14:textId="226EDD6F" w:rsidR="003F592D" w:rsidRPr="00ED3036" w:rsidRDefault="003F592D" w:rsidP="00B73710">
      <w:pPr>
        <w:pStyle w:val="Heading1"/>
      </w:pPr>
      <w:bookmarkStart w:id="23" w:name="_Toc22905105"/>
      <w:bookmarkStart w:id="24" w:name="_Toc23166224"/>
      <w:bookmarkStart w:id="25" w:name="_Toc23751093"/>
      <w:bookmarkStart w:id="26" w:name="_Toc22905106"/>
      <w:bookmarkStart w:id="27" w:name="_Toc169080614"/>
      <w:bookmarkEnd w:id="23"/>
      <w:bookmarkEnd w:id="24"/>
      <w:bookmarkEnd w:id="25"/>
      <w:r w:rsidRPr="00ED3036">
        <w:t>System</w:t>
      </w:r>
      <w:r w:rsidR="00A51F1B">
        <w:t xml:space="preserve">, </w:t>
      </w:r>
      <w:r w:rsidRPr="00ED3036">
        <w:t>Service</w:t>
      </w:r>
      <w:r w:rsidR="00A51F1B">
        <w:t>, or Capability</w:t>
      </w:r>
      <w:r w:rsidRPr="00ED3036">
        <w:t xml:space="preserve"> Description</w:t>
      </w:r>
      <w:bookmarkEnd w:id="26"/>
      <w:bookmarkEnd w:id="27"/>
    </w:p>
    <w:p w14:paraId="0A300A74" w14:textId="67107557" w:rsidR="003F592D" w:rsidRPr="00ED3036" w:rsidRDefault="003F592D" w:rsidP="00B73710">
      <w:pPr>
        <w:pStyle w:val="Heading2"/>
      </w:pPr>
      <w:bookmarkStart w:id="28" w:name="_Toc22905107"/>
      <w:bookmarkStart w:id="29" w:name="_Toc169080615"/>
      <w:r w:rsidRPr="00ED3036">
        <w:t>System</w:t>
      </w:r>
      <w:r w:rsidR="00ED2900">
        <w:t>,</w:t>
      </w:r>
      <w:r w:rsidR="009252B3">
        <w:t xml:space="preserve"> </w:t>
      </w:r>
      <w:r w:rsidRPr="00ED3036">
        <w:t>Service</w:t>
      </w:r>
      <w:r w:rsidR="00ED2900">
        <w:t>, or capabilit</w:t>
      </w:r>
      <w:r w:rsidR="009252B3">
        <w:t>y</w:t>
      </w:r>
      <w:r w:rsidRPr="00ED3036">
        <w:t xml:space="preserve"> Overview</w:t>
      </w:r>
      <w:bookmarkEnd w:id="28"/>
      <w:bookmarkEnd w:id="29"/>
    </w:p>
    <w:p w14:paraId="700DAD46" w14:textId="0913F60F" w:rsidR="003F592D" w:rsidRDefault="003F592D" w:rsidP="004F1AE7">
      <w:pPr>
        <w:pStyle w:val="Paragraph"/>
      </w:pPr>
      <w:r w:rsidRPr="00ED3036">
        <w:rPr>
          <w:b/>
          <w:smallCaps/>
          <w:noProof/>
        </w:rPr>
        <w:drawing>
          <wp:inline distT="0" distB="0" distL="0" distR="0" wp14:anchorId="2509BEF1" wp14:editId="01EEE15F">
            <wp:extent cx="279400" cy="279400"/>
            <wp:effectExtent l="0" t="0" r="6350" b="6350"/>
            <wp:docPr id="7" name="Picture 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Provide a general description </w:t>
      </w:r>
      <w:r w:rsidR="00511F71" w:rsidRPr="00ED3036">
        <w:t xml:space="preserve">of </w:t>
      </w:r>
      <w:r w:rsidR="00CF1D45">
        <w:t xml:space="preserve">the </w:t>
      </w:r>
      <w:r w:rsidR="00511F71" w:rsidRPr="00ED3036">
        <w:t>system</w:t>
      </w:r>
      <w:r w:rsidR="00ED2900">
        <w:t>,</w:t>
      </w:r>
      <w:r w:rsidR="00511F71" w:rsidRPr="00ED3036">
        <w:t xml:space="preserve"> </w:t>
      </w:r>
      <w:r w:rsidR="00EA4B28">
        <w:t>service</w:t>
      </w:r>
      <w:r w:rsidR="00ED2900">
        <w:t>, or capabilit</w:t>
      </w:r>
      <w:r w:rsidR="00EA4B28">
        <w:t>y</w:t>
      </w:r>
      <w:r w:rsidR="00511F71" w:rsidRPr="00ED3036">
        <w:t xml:space="preserve">.  Include </w:t>
      </w:r>
      <w:r w:rsidRPr="00ED3036">
        <w:t>an operational view diagram</w:t>
      </w:r>
      <w:r w:rsidR="00ED2900">
        <w:t xml:space="preserve"> that depicts </w:t>
      </w:r>
      <w:r w:rsidRPr="00ED3036">
        <w:t>the operational environment in which the tested system</w:t>
      </w:r>
      <w:r w:rsidR="00ED2900">
        <w:t>,</w:t>
      </w:r>
      <w:r w:rsidR="00EA4B28">
        <w:t xml:space="preserve"> </w:t>
      </w:r>
      <w:r w:rsidRPr="00ED3036">
        <w:t>service</w:t>
      </w:r>
      <w:r w:rsidR="00ED2900">
        <w:t>, or capabilit</w:t>
      </w:r>
      <w:r w:rsidR="00EA4B28">
        <w:t>y</w:t>
      </w:r>
      <w:r w:rsidRPr="00ED3036">
        <w:t xml:space="preserve"> will be used (see Section 3.1 of the approved OT Test Plan).</w:t>
      </w:r>
    </w:p>
    <w:p w14:paraId="387444B9" w14:textId="77777777" w:rsidR="00A3775C" w:rsidRDefault="00A3775C" w:rsidP="004F1AE7">
      <w:pPr>
        <w:pStyle w:val="Paragraph"/>
      </w:pPr>
    </w:p>
    <w:p w14:paraId="64FC2371" w14:textId="77777777" w:rsidR="00183518" w:rsidRPr="00183518" w:rsidRDefault="00183518" w:rsidP="002E5489">
      <w:pPr>
        <w:keepNext/>
        <w:jc w:val="center"/>
        <w:rPr>
          <w:color w:val="CC0066"/>
        </w:rPr>
      </w:pPr>
      <w:r w:rsidRPr="00183518">
        <w:rPr>
          <w:color w:val="CC0066"/>
          <w:sz w:val="24"/>
        </w:rPr>
        <w:t>Figure placeholder</w:t>
      </w:r>
    </w:p>
    <w:p w14:paraId="0B5734CB" w14:textId="7F7E26AB" w:rsidR="00474DEB" w:rsidRDefault="00474DEB" w:rsidP="008B5B00">
      <w:pPr>
        <w:pStyle w:val="FigureCaption"/>
      </w:pPr>
      <w:bookmarkStart w:id="30" w:name="_Toc164423921"/>
      <w:r>
        <w:t xml:space="preserve">Figure </w:t>
      </w:r>
      <w:r w:rsidR="00FC2DFE">
        <w:fldChar w:fldCharType="begin"/>
      </w:r>
      <w:r w:rsidR="00FC2DFE">
        <w:instrText xml:space="preserve"> STYLEREF 1 \s </w:instrText>
      </w:r>
      <w:r w:rsidR="00FC2DFE">
        <w:fldChar w:fldCharType="separate"/>
      </w:r>
      <w:r>
        <w:rPr>
          <w:noProof/>
        </w:rPr>
        <w:t>3</w:t>
      </w:r>
      <w:r w:rsidR="00FC2DFE">
        <w:rPr>
          <w:noProof/>
        </w:rPr>
        <w:fldChar w:fldCharType="end"/>
      </w:r>
      <w:r>
        <w:noBreakHyphen/>
      </w:r>
      <w:r w:rsidR="00FC2DFE">
        <w:fldChar w:fldCharType="begin"/>
      </w:r>
      <w:r w:rsidR="00FC2DFE">
        <w:instrText xml:space="preserve"> SEQ Figure \* ARABIC \s 1 </w:instrText>
      </w:r>
      <w:r w:rsidR="00FC2DFE">
        <w:fldChar w:fldCharType="separate"/>
      </w:r>
      <w:r>
        <w:rPr>
          <w:noProof/>
        </w:rPr>
        <w:t>1</w:t>
      </w:r>
      <w:r w:rsidR="00FC2DFE">
        <w:rPr>
          <w:noProof/>
        </w:rPr>
        <w:fldChar w:fldCharType="end"/>
      </w:r>
      <w:r>
        <w:t xml:space="preserve">.  </w:t>
      </w:r>
      <w:r w:rsidRPr="002E5489">
        <w:rPr>
          <w:color w:val="CC0066"/>
        </w:rPr>
        <w:t>System Name</w:t>
      </w:r>
      <w:r>
        <w:t xml:space="preserve"> Operational View</w:t>
      </w:r>
      <w:bookmarkEnd w:id="30"/>
    </w:p>
    <w:p w14:paraId="57BD4BEB" w14:textId="30D4AFB6" w:rsidR="003F592D" w:rsidRPr="00ED3036" w:rsidRDefault="003F592D" w:rsidP="00B73710">
      <w:pPr>
        <w:pStyle w:val="Heading2"/>
        <w:rPr>
          <w:rStyle w:val="BookTitle"/>
          <w:b/>
        </w:rPr>
      </w:pPr>
      <w:bookmarkStart w:id="31" w:name="_Toc22905108"/>
      <w:bookmarkStart w:id="32" w:name="_Toc169080616"/>
      <w:r w:rsidRPr="00ED3036">
        <w:t>Interfaces</w:t>
      </w:r>
      <w:r w:rsidRPr="00ED3036">
        <w:rPr>
          <w:rStyle w:val="BookTitle"/>
          <w:b/>
        </w:rPr>
        <w:t xml:space="preserve"> </w:t>
      </w:r>
      <w:r w:rsidRPr="00ED3036">
        <w:rPr>
          <w:rStyle w:val="BookTitle"/>
          <w:b/>
          <w:smallCaps/>
        </w:rPr>
        <w:t>Overview</w:t>
      </w:r>
      <w:bookmarkEnd w:id="31"/>
      <w:bookmarkEnd w:id="32"/>
    </w:p>
    <w:p w14:paraId="14164905" w14:textId="24E6F64B" w:rsidR="003F592D" w:rsidRDefault="003F592D" w:rsidP="004F1AE7">
      <w:pPr>
        <w:pStyle w:val="Paragraph"/>
      </w:pPr>
      <w:r w:rsidRPr="00ED3036">
        <w:rPr>
          <w:b/>
          <w:smallCaps/>
          <w:noProof/>
        </w:rPr>
        <w:drawing>
          <wp:inline distT="0" distB="0" distL="0" distR="0" wp14:anchorId="4448A75E" wp14:editId="3249A149">
            <wp:extent cx="279400" cy="279400"/>
            <wp:effectExtent l="0" t="0" r="6350" b="6350"/>
            <wp:docPr id="9" name="Picture 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Provide </w:t>
      </w:r>
      <w:r w:rsidR="00F0331D">
        <w:t xml:space="preserve">an overview </w:t>
      </w:r>
      <w:r w:rsidRPr="00ED3036">
        <w:t xml:space="preserve">description of the </w:t>
      </w:r>
      <w:r w:rsidR="00365878">
        <w:t xml:space="preserve">interfaces available to the </w:t>
      </w:r>
      <w:r w:rsidRPr="00ED3036">
        <w:t>system</w:t>
      </w:r>
      <w:r w:rsidR="00365878">
        <w:t xml:space="preserve">, </w:t>
      </w:r>
      <w:r w:rsidRPr="00ED3036">
        <w:t>service</w:t>
      </w:r>
      <w:r w:rsidR="00365878">
        <w:t>s, or capabilities</w:t>
      </w:r>
      <w:r w:rsidRPr="00ED3036">
        <w:t>.  Include a diagram depicting internal and external interfaces</w:t>
      </w:r>
      <w:r w:rsidR="00CF1D45">
        <w:t>,</w:t>
      </w:r>
      <w:r w:rsidRPr="00ED3036">
        <w:t xml:space="preserve"> including data exchanges and a description of the </w:t>
      </w:r>
      <w:r w:rsidR="00365878" w:rsidRPr="00ED3036">
        <w:t>system</w:t>
      </w:r>
      <w:r w:rsidR="00365878">
        <w:t xml:space="preserve">, </w:t>
      </w:r>
      <w:r w:rsidR="00365878" w:rsidRPr="00ED3036">
        <w:t>service</w:t>
      </w:r>
      <w:r w:rsidR="00365878">
        <w:t>, or capabilit</w:t>
      </w:r>
      <w:r w:rsidR="00EA4B28">
        <w:t>y</w:t>
      </w:r>
      <w:r w:rsidRPr="00ED3036">
        <w:t xml:space="preserve"> interfaces (see Section 3.2 of the approved OT Test Plan).</w:t>
      </w:r>
    </w:p>
    <w:p w14:paraId="61D10369" w14:textId="77777777" w:rsidR="00A3775C" w:rsidRDefault="00A3775C" w:rsidP="004F1AE7">
      <w:pPr>
        <w:pStyle w:val="Paragraph"/>
      </w:pPr>
    </w:p>
    <w:p w14:paraId="20E86333" w14:textId="77777777" w:rsidR="00183518" w:rsidRPr="00183518" w:rsidRDefault="00183518" w:rsidP="002E5489">
      <w:pPr>
        <w:keepNext/>
        <w:jc w:val="center"/>
        <w:rPr>
          <w:color w:val="CC0066"/>
        </w:rPr>
      </w:pPr>
      <w:r w:rsidRPr="00183518">
        <w:rPr>
          <w:color w:val="CC0066"/>
          <w:sz w:val="24"/>
        </w:rPr>
        <w:t>Figure placeholder</w:t>
      </w:r>
    </w:p>
    <w:p w14:paraId="15E9F90E" w14:textId="1948687E" w:rsidR="00474DEB" w:rsidRDefault="00474DEB" w:rsidP="008B5B00">
      <w:pPr>
        <w:pStyle w:val="FigureCaption"/>
      </w:pPr>
      <w:bookmarkStart w:id="33" w:name="_Toc164423922"/>
      <w:r>
        <w:t xml:space="preserve">Figure </w:t>
      </w:r>
      <w:r w:rsidR="00FC2DFE">
        <w:fldChar w:fldCharType="begin"/>
      </w:r>
      <w:r w:rsidR="00FC2DFE">
        <w:instrText xml:space="preserve"> STYLEREF 1 \s </w:instrText>
      </w:r>
      <w:r w:rsidR="00FC2DFE">
        <w:fldChar w:fldCharType="separate"/>
      </w:r>
      <w:r>
        <w:rPr>
          <w:noProof/>
        </w:rPr>
        <w:t>3</w:t>
      </w:r>
      <w:r w:rsidR="00FC2DFE">
        <w:rPr>
          <w:noProof/>
        </w:rPr>
        <w:fldChar w:fldCharType="end"/>
      </w:r>
      <w:r>
        <w:noBreakHyphen/>
      </w:r>
      <w:r w:rsidR="00FC2DFE">
        <w:fldChar w:fldCharType="begin"/>
      </w:r>
      <w:r w:rsidR="00FC2DFE">
        <w:instrText xml:space="preserve"> SEQ Figure \* ARABIC \s 1 </w:instrText>
      </w:r>
      <w:r w:rsidR="00FC2DFE">
        <w:fldChar w:fldCharType="separate"/>
      </w:r>
      <w:r>
        <w:rPr>
          <w:noProof/>
        </w:rPr>
        <w:t>2</w:t>
      </w:r>
      <w:r w:rsidR="00FC2DFE">
        <w:rPr>
          <w:noProof/>
        </w:rPr>
        <w:fldChar w:fldCharType="end"/>
      </w:r>
      <w:r>
        <w:t xml:space="preserve">.  </w:t>
      </w:r>
      <w:r w:rsidRPr="002E5489">
        <w:rPr>
          <w:color w:val="CC0066"/>
        </w:rPr>
        <w:t>System Name</w:t>
      </w:r>
      <w:r>
        <w:t xml:space="preserve"> Interfaces</w:t>
      </w:r>
      <w:bookmarkEnd w:id="33"/>
    </w:p>
    <w:p w14:paraId="35FC05B5" w14:textId="4AFE665E" w:rsidR="003F592D" w:rsidRPr="00ED3036" w:rsidRDefault="003F592D" w:rsidP="00B73710">
      <w:pPr>
        <w:pStyle w:val="Heading2"/>
      </w:pPr>
      <w:bookmarkStart w:id="34" w:name="Ref47"/>
      <w:bookmarkStart w:id="35" w:name="_Toc169080617"/>
      <w:r w:rsidRPr="00ED3036">
        <w:t xml:space="preserve">Test </w:t>
      </w:r>
      <w:r w:rsidR="00FA4BE4" w:rsidRPr="00ED3036">
        <w:t>Analysis Tools</w:t>
      </w:r>
      <w:bookmarkStart w:id="36" w:name="_Toc22905109"/>
      <w:bookmarkEnd w:id="34"/>
      <w:bookmarkEnd w:id="35"/>
    </w:p>
    <w:p w14:paraId="2073AFC5" w14:textId="22C38D37" w:rsidR="003F592D" w:rsidRPr="00ED3036" w:rsidRDefault="003F592D" w:rsidP="004F1AE7">
      <w:pPr>
        <w:pStyle w:val="Paragraph"/>
      </w:pPr>
      <w:r w:rsidRPr="00ED3036">
        <w:rPr>
          <w:b/>
          <w:smallCaps/>
          <w:noProof/>
        </w:rPr>
        <w:drawing>
          <wp:inline distT="0" distB="0" distL="0" distR="0" wp14:anchorId="4DBD39B9" wp14:editId="6F5C3DA1">
            <wp:extent cx="279400" cy="279400"/>
            <wp:effectExtent l="0" t="0" r="6350" b="6350"/>
            <wp:docPr id="14" name="Picture 1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List test analysis tools used to support the testing (see Section </w:t>
      </w:r>
      <w:r w:rsidR="00965A5A">
        <w:t>10</w:t>
      </w:r>
      <w:r w:rsidRPr="00ED3036">
        <w:t>.2 of the OT Test Plan).  Descriptions must include specific hardware and software versions used.</w:t>
      </w:r>
      <w:bookmarkStart w:id="37" w:name="_Toc23166230"/>
      <w:bookmarkStart w:id="38" w:name="_Toc23751099"/>
      <w:bookmarkEnd w:id="37"/>
      <w:bookmarkEnd w:id="38"/>
    </w:p>
    <w:p w14:paraId="112AE931" w14:textId="77777777" w:rsidR="003F592D" w:rsidRPr="00ED3036" w:rsidRDefault="003F592D" w:rsidP="00B73710">
      <w:pPr>
        <w:pStyle w:val="Heading2"/>
      </w:pPr>
      <w:bookmarkStart w:id="39" w:name="_Toc169080618"/>
      <w:r w:rsidRPr="00ED3036">
        <w:lastRenderedPageBreak/>
        <w:t>Test Configuration</w:t>
      </w:r>
      <w:bookmarkEnd w:id="36"/>
      <w:bookmarkEnd w:id="39"/>
    </w:p>
    <w:p w14:paraId="3640C15C" w14:textId="1673CEF5" w:rsidR="003F592D" w:rsidRPr="00ED3036" w:rsidRDefault="003F592D" w:rsidP="004F1AE7">
      <w:pPr>
        <w:pStyle w:val="Paragraph"/>
      </w:pPr>
      <w:r w:rsidRPr="00ED3036">
        <w:rPr>
          <w:b/>
          <w:smallCaps/>
          <w:noProof/>
        </w:rPr>
        <w:drawing>
          <wp:inline distT="0" distB="0" distL="0" distR="0" wp14:anchorId="40B53802" wp14:editId="03327B93">
            <wp:extent cx="279400" cy="279400"/>
            <wp:effectExtent l="0" t="0" r="6350" b="6350"/>
            <wp:docPr id="13" name="Picture 1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Include a description of the testbed(s), including hardware and software that was used for the system/service OT.  Present a full description of any software and hardware changes made during testing.  Write detailed descriptions so that anyone with the proper technical background</w:t>
      </w:r>
      <w:r w:rsidR="002E5489">
        <w:t>—</w:t>
      </w:r>
      <w:r w:rsidRPr="00ED3036">
        <w:t>but with no previous knowledge of the system</w:t>
      </w:r>
      <w:r w:rsidR="002E5489">
        <w:t>—</w:t>
      </w:r>
      <w:r w:rsidRPr="00ED3036">
        <w:t>will have a basic understanding of how the system operates and of any constraints under which it was tested.</w:t>
      </w:r>
    </w:p>
    <w:p w14:paraId="6D46C7FA" w14:textId="41506262" w:rsidR="003F592D" w:rsidRPr="00ED3036" w:rsidRDefault="003F592D" w:rsidP="00B73710">
      <w:pPr>
        <w:pStyle w:val="Heading1"/>
      </w:pPr>
      <w:bookmarkStart w:id="40" w:name="_Toc22905111"/>
      <w:bookmarkStart w:id="41" w:name="_Toc169080619"/>
      <w:r w:rsidRPr="00ED3036">
        <w:t>Test &amp; Evaluation Description</w:t>
      </w:r>
      <w:bookmarkEnd w:id="40"/>
      <w:bookmarkEnd w:id="41"/>
    </w:p>
    <w:p w14:paraId="4F72AEB1" w14:textId="31C24063" w:rsidR="003F592D" w:rsidRPr="00ED3036" w:rsidRDefault="003F592D" w:rsidP="004F1AE7">
      <w:pPr>
        <w:pStyle w:val="Paragraph"/>
      </w:pPr>
      <w:r w:rsidRPr="00ED3036">
        <w:rPr>
          <w:noProof/>
        </w:rPr>
        <w:drawing>
          <wp:inline distT="0" distB="0" distL="0" distR="0" wp14:anchorId="42BB5785" wp14:editId="28196E19">
            <wp:extent cx="254000" cy="254000"/>
            <wp:effectExtent l="0" t="0" r="0" b="0"/>
            <wp:docPr id="15" name="Picture 15" descr="C:\Users\Angela CTR Moore\AppData\Local\Microsoft\Windows\INetCache\Content.MSO\938DE8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 CTR Moore\AppData\Local\Microsoft\Windows\INetCache\Content.MSO\938DE85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ED3036">
        <w:t xml:space="preserve"> The reporting of test cases must be organized by their associated test case groups and/or test activities in accordance with the </w:t>
      </w:r>
      <w:r w:rsidR="009F5A98" w:rsidRPr="00ED3036">
        <w:t xml:space="preserve">approved </w:t>
      </w:r>
      <w:r w:rsidRPr="00ED3036">
        <w:t>OT Test Plan.</w:t>
      </w:r>
    </w:p>
    <w:p w14:paraId="2904B54A" w14:textId="7E27BA85" w:rsidR="00FA4BE4" w:rsidRPr="00ED3036" w:rsidRDefault="00FA4BE4" w:rsidP="00FA4BE4">
      <w:pPr>
        <w:pStyle w:val="Paragraph"/>
      </w:pPr>
      <w:r w:rsidRPr="00ED3036">
        <w:rPr>
          <w:b/>
          <w:smallCaps/>
          <w:noProof/>
        </w:rPr>
        <w:drawing>
          <wp:inline distT="0" distB="0" distL="0" distR="0" wp14:anchorId="7E8A1669" wp14:editId="128AAD76">
            <wp:extent cx="279400" cy="279400"/>
            <wp:effectExtent l="0" t="0" r="6350" b="6350"/>
            <wp:docPr id="1" name="Picture 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Describe the test hierarchy from the OT activity level down to the individual test cases.  An illustration or text may be used.  An example of a test hierarchy illustration is provided below:</w:t>
      </w:r>
    </w:p>
    <w:p w14:paraId="4FEDA3A4" w14:textId="77777777" w:rsidR="003F08D9" w:rsidRDefault="00FA4BE4" w:rsidP="002E5489">
      <w:pPr>
        <w:keepNext/>
        <w:jc w:val="center"/>
      </w:pPr>
      <w:r w:rsidRPr="00ED3036">
        <w:rPr>
          <w:noProof/>
        </w:rPr>
        <w:drawing>
          <wp:inline distT="0" distB="0" distL="0" distR="0" wp14:anchorId="44F5824E" wp14:editId="75D64665">
            <wp:extent cx="5969000" cy="257175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4AB9D0B" w14:textId="2C5752E6" w:rsidR="00FA4BE4" w:rsidRPr="003F08D9" w:rsidRDefault="003F08D9" w:rsidP="002E5489">
      <w:pPr>
        <w:pStyle w:val="FigureCaption"/>
      </w:pPr>
      <w:bookmarkStart w:id="42" w:name="_Toc164423923"/>
      <w:r w:rsidRPr="003F08D9">
        <w:t xml:space="preserve">Figure </w:t>
      </w:r>
      <w:r w:rsidR="00FC2DFE">
        <w:fldChar w:fldCharType="begin"/>
      </w:r>
      <w:r w:rsidR="00FC2DFE">
        <w:instrText xml:space="preserve"> STYLEREF 1 \s </w:instrText>
      </w:r>
      <w:r w:rsidR="00FC2DFE">
        <w:fldChar w:fldCharType="separate"/>
      </w:r>
      <w:r w:rsidR="00474DEB">
        <w:rPr>
          <w:noProof/>
        </w:rPr>
        <w:t>4</w:t>
      </w:r>
      <w:r w:rsidR="00FC2DFE">
        <w:rPr>
          <w:noProof/>
        </w:rPr>
        <w:fldChar w:fldCharType="end"/>
      </w:r>
      <w:r w:rsidR="00474DEB">
        <w:noBreakHyphen/>
      </w:r>
      <w:r w:rsidR="00FC2DFE">
        <w:fldChar w:fldCharType="begin"/>
      </w:r>
      <w:r w:rsidR="00FC2DFE">
        <w:instrText xml:space="preserve"> SEQ Figure \* ARABIC \s 1 </w:instrText>
      </w:r>
      <w:r w:rsidR="00FC2DFE">
        <w:fldChar w:fldCharType="separate"/>
      </w:r>
      <w:r w:rsidR="00474DEB">
        <w:rPr>
          <w:noProof/>
        </w:rPr>
        <w:t>1</w:t>
      </w:r>
      <w:r w:rsidR="00FC2DFE">
        <w:rPr>
          <w:noProof/>
        </w:rPr>
        <w:fldChar w:fldCharType="end"/>
      </w:r>
      <w:r w:rsidRPr="003F08D9">
        <w:t>.  Test Hierarchy</w:t>
      </w:r>
      <w:bookmarkEnd w:id="42"/>
    </w:p>
    <w:p w14:paraId="3C158ABA" w14:textId="55227F4A" w:rsidR="00421880" w:rsidRDefault="003F592D" w:rsidP="00B73710">
      <w:pPr>
        <w:pStyle w:val="Heading2"/>
      </w:pPr>
      <w:bookmarkStart w:id="43" w:name="_Toc169080620"/>
      <w:r w:rsidRPr="00ED3036">
        <w:t xml:space="preserve">Test </w:t>
      </w:r>
      <w:r w:rsidR="005536AA">
        <w:t>Activity</w:t>
      </w:r>
      <w:r w:rsidR="00421880">
        <w:t>/Group</w:t>
      </w:r>
      <w:bookmarkStart w:id="44" w:name="_Toc22905112"/>
      <w:bookmarkEnd w:id="43"/>
    </w:p>
    <w:p w14:paraId="7DA4934A" w14:textId="47EB2DFF" w:rsidR="003F592D" w:rsidRPr="00421880" w:rsidRDefault="00421880" w:rsidP="00421880">
      <w:pPr>
        <w:pStyle w:val="Paragraph"/>
      </w:pPr>
      <w:r w:rsidRPr="00ED3036">
        <w:rPr>
          <w:b/>
          <w:iCs/>
          <w:smallCaps/>
          <w:noProof/>
        </w:rPr>
        <w:drawing>
          <wp:inline distT="0" distB="0" distL="0" distR="0" wp14:anchorId="32995C7E" wp14:editId="407E2CEF">
            <wp:extent cx="279400" cy="279400"/>
            <wp:effectExtent l="0" t="0" r="6350" b="6350"/>
            <wp:docPr id="25" name="Picture 25"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421880">
        <w:rPr>
          <w:b/>
          <w:iCs/>
          <w:smallCaps/>
          <w:noProof/>
        </w:rPr>
        <w:tab/>
      </w:r>
      <w:r w:rsidRPr="00421880">
        <w:t>Replace th</w:t>
      </w:r>
      <w:r>
        <w:t>is</w:t>
      </w:r>
      <w:r w:rsidRPr="00421880">
        <w:t xml:space="preserve"> </w:t>
      </w:r>
      <w:r>
        <w:t xml:space="preserve">section </w:t>
      </w:r>
      <w:r w:rsidRPr="00421880">
        <w:t xml:space="preserve">title with the </w:t>
      </w:r>
      <w:r w:rsidR="004D42BC">
        <w:t>system attribute</w:t>
      </w:r>
      <w:r w:rsidRPr="00421880">
        <w:t xml:space="preserve"> being tested.</w:t>
      </w:r>
    </w:p>
    <w:p w14:paraId="2DB379AA" w14:textId="77777777" w:rsidR="003F592D" w:rsidRPr="00ED3036" w:rsidRDefault="003F592D" w:rsidP="00B73710">
      <w:pPr>
        <w:pStyle w:val="Heading3"/>
      </w:pPr>
      <w:bookmarkStart w:id="45" w:name="_Toc169080621"/>
      <w:r w:rsidRPr="00ED3036">
        <w:t>Test Case</w:t>
      </w:r>
      <w:bookmarkEnd w:id="44"/>
      <w:r w:rsidRPr="00ED3036">
        <w:t xml:space="preserve"> Title</w:t>
      </w:r>
      <w:bookmarkEnd w:id="45"/>
    </w:p>
    <w:p w14:paraId="594F4B4B" w14:textId="23BF647D" w:rsidR="003F592D" w:rsidRPr="00ED3036" w:rsidRDefault="003F592D" w:rsidP="004F1AE7">
      <w:pPr>
        <w:pStyle w:val="Paragraph"/>
      </w:pPr>
      <w:r w:rsidRPr="00ED3036">
        <w:rPr>
          <w:b/>
          <w:iCs/>
          <w:smallCaps/>
          <w:noProof/>
        </w:rPr>
        <w:drawing>
          <wp:inline distT="0" distB="0" distL="0" distR="0" wp14:anchorId="72A18B52" wp14:editId="3A6ACB9D">
            <wp:extent cx="279400" cy="279400"/>
            <wp:effectExtent l="0" t="0" r="6350" b="6350"/>
            <wp:docPr id="29" name="Picture 2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Replace this section title with each Test Case title (align with Section </w:t>
      </w:r>
      <w:r w:rsidR="00965A5A" w:rsidRPr="00FC1FE9">
        <w:t>6.4.1</w:t>
      </w:r>
      <w:r w:rsidRPr="00FC1FE9">
        <w:t>.1</w:t>
      </w:r>
      <w:r w:rsidRPr="00ED3036">
        <w:t xml:space="preserve"> of the OT Plan).  Number associated subsections accordingly, </w:t>
      </w:r>
      <w:r w:rsidR="00965A5A">
        <w:t>for example</w:t>
      </w:r>
      <w:r w:rsidRPr="00ED3036">
        <w:t>, 4.1.1, 4.1.2,… 4.1.X.</w:t>
      </w:r>
      <w:r w:rsidR="00C038EA">
        <w:t xml:space="preserve">  Briefly describe the test case.</w:t>
      </w:r>
      <w:r w:rsidR="00041F1C">
        <w:t xml:space="preserve"> </w:t>
      </w:r>
      <w:r w:rsidR="00041F1C" w:rsidRPr="00041F1C">
        <w:t xml:space="preserve"> </w:t>
      </w:r>
      <w:r w:rsidR="00041F1C" w:rsidRPr="00ED3036">
        <w:t xml:space="preserve">Additionally, </w:t>
      </w:r>
      <w:r w:rsidR="00041F1C">
        <w:t xml:space="preserve">document </w:t>
      </w:r>
      <w:r w:rsidR="00041F1C" w:rsidRPr="00ED3036">
        <w:t>any deviations from the test case approach as delineated in the approved OT Test Plan or OT Test Procedures</w:t>
      </w:r>
      <w:r w:rsidR="00041F1C">
        <w:t>.</w:t>
      </w:r>
    </w:p>
    <w:p w14:paraId="52086299" w14:textId="39AB8127" w:rsidR="003F592D" w:rsidRPr="00ED3036" w:rsidRDefault="003F592D" w:rsidP="00A51F1B">
      <w:pPr>
        <w:pStyle w:val="Heading4"/>
      </w:pPr>
      <w:bookmarkStart w:id="46" w:name="_Toc22905113"/>
      <w:r w:rsidRPr="00ED3036">
        <w:lastRenderedPageBreak/>
        <w:t>Test Case Objectives</w:t>
      </w:r>
      <w:r w:rsidR="00F158E1">
        <w:t xml:space="preserve"> and Criteria</w:t>
      </w:r>
      <w:bookmarkEnd w:id="46"/>
    </w:p>
    <w:p w14:paraId="7D6ECDED" w14:textId="7ADBE68C" w:rsidR="00CE746F" w:rsidRDefault="003F592D" w:rsidP="00CE746F">
      <w:pPr>
        <w:pStyle w:val="Paragraph"/>
      </w:pPr>
      <w:r w:rsidRPr="00ED3036">
        <w:rPr>
          <w:b/>
          <w:smallCaps/>
          <w:noProof/>
        </w:rPr>
        <w:drawing>
          <wp:inline distT="0" distB="0" distL="0" distR="0" wp14:anchorId="2E122592" wp14:editId="09381C39">
            <wp:extent cx="279400" cy="279400"/>
            <wp:effectExtent l="0" t="0" r="6350" b="6350"/>
            <wp:docPr id="22" name="Picture 2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F158E1">
        <w:t>S</w:t>
      </w:r>
      <w:r w:rsidR="00F158E1" w:rsidRPr="00B2264C">
        <w:t xml:space="preserve">tate </w:t>
      </w:r>
      <w:r w:rsidR="000F1018">
        <w:t xml:space="preserve">whether </w:t>
      </w:r>
      <w:r w:rsidR="00F158E1" w:rsidRPr="00B2264C">
        <w:t xml:space="preserve">the objective(s) of the test case and the criteria </w:t>
      </w:r>
      <w:r w:rsidR="000F1018">
        <w:t xml:space="preserve">met </w:t>
      </w:r>
      <w:r w:rsidR="00F158E1" w:rsidRPr="00B2264C">
        <w:t xml:space="preserve">the objectives. (For example, “The objective of this test case </w:t>
      </w:r>
      <w:r w:rsidR="000F1018">
        <w:t>wa</w:t>
      </w:r>
      <w:r w:rsidR="00F158E1" w:rsidRPr="00B2264C">
        <w:t>s to evaluate system performance under maximum track capacity.  The criterion for meeting this objective is that the xxx system met the requirements specified under a simulated maximum track loading.”)</w:t>
      </w:r>
      <w:bookmarkStart w:id="47" w:name="_Toc22905114"/>
    </w:p>
    <w:p w14:paraId="7E4775E2" w14:textId="0D3D07AB" w:rsidR="003F592D" w:rsidRPr="00ED3036" w:rsidRDefault="003F592D" w:rsidP="00CE746F">
      <w:pPr>
        <w:pStyle w:val="Heading4"/>
        <w:tabs>
          <w:tab w:val="num" w:pos="1080"/>
        </w:tabs>
        <w:ind w:left="1080" w:hanging="1080"/>
      </w:pPr>
      <w:r w:rsidRPr="00ED3036">
        <w:t>Test Case Dates</w:t>
      </w:r>
      <w:r w:rsidR="00C038EA">
        <w:t xml:space="preserve">, </w:t>
      </w:r>
      <w:r w:rsidRPr="00ED3036">
        <w:t>Locations</w:t>
      </w:r>
      <w:r w:rsidR="00C038EA">
        <w:t xml:space="preserve">, and </w:t>
      </w:r>
      <w:r w:rsidRPr="00ED3036">
        <w:t>Participants</w:t>
      </w:r>
      <w:bookmarkEnd w:id="47"/>
    </w:p>
    <w:p w14:paraId="16826BE5" w14:textId="2B9DDD03" w:rsidR="003F592D" w:rsidRDefault="003F592D" w:rsidP="004F1AE7">
      <w:pPr>
        <w:pStyle w:val="Paragraph"/>
      </w:pPr>
      <w:r w:rsidRPr="00ED3036">
        <w:rPr>
          <w:b/>
          <w:smallCaps/>
          <w:noProof/>
        </w:rPr>
        <w:drawing>
          <wp:inline distT="0" distB="0" distL="0" distR="0" wp14:anchorId="489F6370" wp14:editId="25B6AA63">
            <wp:extent cx="279400" cy="279400"/>
            <wp:effectExtent l="0" t="0" r="6350" b="6350"/>
            <wp:docPr id="23" name="Picture 23"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Describe how the test case approach outlined in the OT Test Plan was implemented, including all dates, locations, and participants. </w:t>
      </w:r>
      <w:r w:rsidR="00041F1C">
        <w:t xml:space="preserve"> </w:t>
      </w:r>
      <w:r w:rsidR="00596564">
        <w:t>The sample t</w:t>
      </w:r>
      <w:r w:rsidR="00041F1C">
        <w:t>able format is recommended.</w:t>
      </w:r>
      <w:r w:rsidR="00596564">
        <w:t xml:space="preserve">  Renumber the table caption</w:t>
      </w:r>
      <w:r w:rsidRPr="00ED3036">
        <w:t xml:space="preserve"> </w:t>
      </w:r>
      <w:r w:rsidR="00596564">
        <w:t>in relation to the test case.</w:t>
      </w:r>
    </w:p>
    <w:p w14:paraId="73DAD622" w14:textId="709B8E1B" w:rsidR="00474DEB" w:rsidRPr="008B5B00" w:rsidRDefault="00474DEB" w:rsidP="002E5489">
      <w:pPr>
        <w:pStyle w:val="TableCaption"/>
      </w:pPr>
      <w:bookmarkStart w:id="48" w:name="_Toc164423902"/>
      <w:r w:rsidRPr="008B5B00">
        <w:t xml:space="preserve">Table </w:t>
      </w:r>
      <w:r w:rsidR="00FC2DFE">
        <w:fldChar w:fldCharType="begin"/>
      </w:r>
      <w:r w:rsidR="00FC2DFE">
        <w:instrText xml:space="preserve"> STYLEREF 1 \s </w:instrText>
      </w:r>
      <w:r w:rsidR="00FC2DFE">
        <w:fldChar w:fldCharType="separate"/>
      </w:r>
      <w:r w:rsidRPr="008B5B00">
        <w:t>4</w:t>
      </w:r>
      <w:r w:rsidR="00FC2DFE">
        <w:fldChar w:fldCharType="end"/>
      </w:r>
      <w:r w:rsidRPr="008B5B00">
        <w:noBreakHyphen/>
      </w:r>
      <w:r w:rsidR="00FC2DFE">
        <w:fldChar w:fldCharType="begin"/>
      </w:r>
      <w:r w:rsidR="00FC2DFE">
        <w:instrText xml:space="preserve"> SEQ Table \* ARABIC \s 1 </w:instrText>
      </w:r>
      <w:r w:rsidR="00FC2DFE">
        <w:fldChar w:fldCharType="separate"/>
      </w:r>
      <w:r w:rsidRPr="008B5B00">
        <w:t>1</w:t>
      </w:r>
      <w:r w:rsidR="00FC2DFE">
        <w:fldChar w:fldCharType="end"/>
      </w:r>
      <w:r w:rsidRPr="008B5B00">
        <w:t>.  Test Case n Conduct</w:t>
      </w:r>
      <w:bookmarkEnd w:id="48"/>
    </w:p>
    <w:tbl>
      <w:tblPr>
        <w:tblW w:w="9265" w:type="dxa"/>
        <w:tblInd w:w="85" w:type="dxa"/>
        <w:tblCellMar>
          <w:left w:w="0" w:type="dxa"/>
          <w:right w:w="0" w:type="dxa"/>
        </w:tblCellMar>
        <w:tblLook w:val="04A0" w:firstRow="1" w:lastRow="0" w:firstColumn="1" w:lastColumn="0" w:noHBand="0" w:noVBand="1"/>
      </w:tblPr>
      <w:tblGrid>
        <w:gridCol w:w="3325"/>
        <w:gridCol w:w="1890"/>
        <w:gridCol w:w="4050"/>
      </w:tblGrid>
      <w:tr w:rsidR="00F0195C" w:rsidRPr="000049A8" w14:paraId="2B5597DE" w14:textId="77777777" w:rsidTr="000049A8">
        <w:trPr>
          <w:trHeight w:val="174"/>
        </w:trPr>
        <w:tc>
          <w:tcPr>
            <w:tcW w:w="3325" w:type="dxa"/>
            <w:tcBorders>
              <w:top w:val="single" w:sz="12" w:space="0" w:color="auto"/>
              <w:left w:val="single" w:sz="8" w:space="0" w:color="auto"/>
              <w:bottom w:val="single" w:sz="12" w:space="0" w:color="auto"/>
              <w:right w:val="single" w:sz="8" w:space="0" w:color="auto"/>
            </w:tcBorders>
            <w:shd w:val="clear" w:color="auto" w:fill="D9D9D9"/>
            <w:tcMar>
              <w:top w:w="0" w:type="dxa"/>
              <w:left w:w="108" w:type="dxa"/>
              <w:bottom w:w="0" w:type="dxa"/>
              <w:right w:w="108" w:type="dxa"/>
            </w:tcMar>
            <w:hideMark/>
          </w:tcPr>
          <w:p w14:paraId="749DA02D" w14:textId="28318F26" w:rsidR="00041F1C" w:rsidRPr="000049A8" w:rsidRDefault="00041F1C" w:rsidP="002E5489">
            <w:pPr>
              <w:pStyle w:val="TableHeading"/>
            </w:pPr>
            <w:r w:rsidRPr="000049A8">
              <w:t xml:space="preserve">Test </w:t>
            </w:r>
            <w:r w:rsidR="000049A8">
              <w:t>Location(s)</w:t>
            </w:r>
          </w:p>
        </w:tc>
        <w:tc>
          <w:tcPr>
            <w:tcW w:w="1890"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5E16D961" w14:textId="77777777" w:rsidR="00041F1C" w:rsidRPr="000049A8" w:rsidRDefault="00041F1C" w:rsidP="002E5489">
            <w:pPr>
              <w:pStyle w:val="TableHeading"/>
            </w:pPr>
            <w:r w:rsidRPr="000049A8">
              <w:t>Test Date(s)</w:t>
            </w:r>
          </w:p>
        </w:tc>
        <w:tc>
          <w:tcPr>
            <w:tcW w:w="4050" w:type="dxa"/>
            <w:tcBorders>
              <w:top w:val="single" w:sz="12" w:space="0" w:color="auto"/>
              <w:left w:val="nil"/>
              <w:bottom w:val="single" w:sz="12" w:space="0" w:color="auto"/>
              <w:right w:val="single" w:sz="8" w:space="0" w:color="auto"/>
            </w:tcBorders>
            <w:shd w:val="clear" w:color="auto" w:fill="D9D9D9"/>
            <w:tcMar>
              <w:top w:w="0" w:type="dxa"/>
              <w:left w:w="108" w:type="dxa"/>
              <w:bottom w:w="0" w:type="dxa"/>
              <w:right w:w="108" w:type="dxa"/>
            </w:tcMar>
            <w:hideMark/>
          </w:tcPr>
          <w:p w14:paraId="2D9E41F8" w14:textId="77777777" w:rsidR="00041F1C" w:rsidRPr="000049A8" w:rsidRDefault="00041F1C" w:rsidP="002E5489">
            <w:pPr>
              <w:pStyle w:val="TableHeading"/>
            </w:pPr>
            <w:r w:rsidRPr="000049A8">
              <w:t>Test Participants</w:t>
            </w:r>
          </w:p>
        </w:tc>
      </w:tr>
      <w:tr w:rsidR="00F0195C" w:rsidRPr="00F0195C" w14:paraId="50570F2B" w14:textId="77777777" w:rsidTr="000049A8">
        <w:trPr>
          <w:trHeight w:val="349"/>
        </w:trPr>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FF226" w14:textId="2F52F223" w:rsidR="00041F1C" w:rsidRPr="00F0195C" w:rsidRDefault="000049A8" w:rsidP="000049A8">
            <w:pPr>
              <w:spacing w:before="60" w:after="60"/>
              <w:rPr>
                <w:color w:val="CC0066"/>
              </w:rPr>
            </w:pPr>
            <w:r w:rsidRPr="000049A8">
              <w:rPr>
                <w:i/>
                <w:color w:val="CC0066"/>
              </w:rPr>
              <w:t>Name</w:t>
            </w:r>
            <w:r>
              <w:rPr>
                <w:i/>
                <w:color w:val="CC0066"/>
              </w:rPr>
              <w:t xml:space="preserve"> &amp; Location</w:t>
            </w:r>
            <w:r w:rsidRPr="000049A8">
              <w:rPr>
                <w:i/>
                <w:color w:val="CC0066"/>
              </w:rPr>
              <w:t xml:space="preserve"> of</w:t>
            </w:r>
            <w:r w:rsidR="00041F1C" w:rsidRPr="000049A8">
              <w:rPr>
                <w:i/>
                <w:color w:val="CC0066"/>
              </w:rPr>
              <w:t xml:space="preserve"> Lab</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31E94EC2" w14:textId="40181752" w:rsidR="00041F1C" w:rsidRPr="00F0195C" w:rsidRDefault="00041F1C" w:rsidP="00041F1C">
            <w:pPr>
              <w:spacing w:before="60" w:after="60"/>
              <w:jc w:val="center"/>
              <w:rPr>
                <w:color w:val="CC0066"/>
              </w:rPr>
            </w:pPr>
            <w:r w:rsidRPr="00F0195C">
              <w:rPr>
                <w:color w:val="CC0066"/>
              </w:rPr>
              <w:t>11/16-17/2019</w:t>
            </w:r>
          </w:p>
        </w:tc>
        <w:tc>
          <w:tcPr>
            <w:tcW w:w="4050" w:type="dxa"/>
            <w:tcBorders>
              <w:top w:val="nil"/>
              <w:left w:val="nil"/>
              <w:bottom w:val="single" w:sz="8" w:space="0" w:color="auto"/>
              <w:right w:val="single" w:sz="8" w:space="0" w:color="auto"/>
            </w:tcBorders>
            <w:tcMar>
              <w:top w:w="0" w:type="dxa"/>
              <w:left w:w="108" w:type="dxa"/>
              <w:bottom w:w="0" w:type="dxa"/>
              <w:right w:w="108" w:type="dxa"/>
            </w:tcMar>
            <w:hideMark/>
          </w:tcPr>
          <w:p w14:paraId="5E7F2FBB" w14:textId="39BA2CAC" w:rsidR="00041F1C" w:rsidRPr="00F0195C" w:rsidRDefault="00041F1C" w:rsidP="000049A8">
            <w:pPr>
              <w:spacing w:before="60" w:after="60"/>
              <w:rPr>
                <w:color w:val="CC0066"/>
              </w:rPr>
            </w:pPr>
            <w:r w:rsidRPr="00F0195C">
              <w:rPr>
                <w:color w:val="CC0066"/>
              </w:rPr>
              <w:t xml:space="preserve">5 members of </w:t>
            </w:r>
            <w:r w:rsidR="000049A8" w:rsidRPr="000049A8">
              <w:rPr>
                <w:i/>
                <w:color w:val="CC0066"/>
              </w:rPr>
              <w:t>P</w:t>
            </w:r>
            <w:r w:rsidRPr="000049A8">
              <w:rPr>
                <w:i/>
                <w:color w:val="CC0066"/>
              </w:rPr>
              <w:t xml:space="preserve">rogram </w:t>
            </w:r>
            <w:r w:rsidR="000049A8" w:rsidRPr="000049A8">
              <w:rPr>
                <w:i/>
                <w:color w:val="CC0066"/>
              </w:rPr>
              <w:t>N</w:t>
            </w:r>
            <w:r w:rsidRPr="000049A8">
              <w:rPr>
                <w:i/>
                <w:color w:val="CC0066"/>
              </w:rPr>
              <w:t>ame</w:t>
            </w:r>
            <w:r w:rsidRPr="00F0195C">
              <w:rPr>
                <w:color w:val="CC0066"/>
              </w:rPr>
              <w:t xml:space="preserve"> OT Test Team</w:t>
            </w:r>
          </w:p>
        </w:tc>
      </w:tr>
    </w:tbl>
    <w:p w14:paraId="359A2457" w14:textId="77777777" w:rsidR="00041F1C" w:rsidRPr="00ED3036" w:rsidRDefault="00041F1C" w:rsidP="004F1AE7">
      <w:pPr>
        <w:pStyle w:val="Paragraph"/>
      </w:pPr>
    </w:p>
    <w:p w14:paraId="2471EF5C" w14:textId="77777777" w:rsidR="003F592D" w:rsidRPr="00ED3036" w:rsidRDefault="003F592D" w:rsidP="00A51F1B">
      <w:pPr>
        <w:pStyle w:val="Heading4"/>
      </w:pPr>
      <w:bookmarkStart w:id="49" w:name="_Toc22905115"/>
      <w:r w:rsidRPr="00ED3036">
        <w:t>Data Collection and Analysis Methods</w:t>
      </w:r>
      <w:bookmarkEnd w:id="49"/>
    </w:p>
    <w:p w14:paraId="41F8549E" w14:textId="3B334D90" w:rsidR="003F592D" w:rsidRPr="00ED3036" w:rsidRDefault="003F592D" w:rsidP="004F1AE7">
      <w:pPr>
        <w:pStyle w:val="Paragraph"/>
      </w:pPr>
      <w:r w:rsidRPr="00ED3036">
        <w:rPr>
          <w:b/>
          <w:smallCaps/>
          <w:noProof/>
        </w:rPr>
        <w:drawing>
          <wp:inline distT="0" distB="0" distL="0" distR="0" wp14:anchorId="6BB3649D" wp14:editId="5C27D445">
            <wp:extent cx="279400" cy="279400"/>
            <wp:effectExtent l="0" t="0" r="6350" b="6350"/>
            <wp:docPr id="24" name="Picture 24"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Explain how the test data was obtained and describe how the data was analyzed to obtain the results.</w:t>
      </w:r>
    </w:p>
    <w:p w14:paraId="6ED31414" w14:textId="77777777" w:rsidR="003F592D" w:rsidRPr="00ED3036" w:rsidRDefault="003F592D" w:rsidP="00A51F1B">
      <w:pPr>
        <w:pStyle w:val="Heading4"/>
      </w:pPr>
      <w:bookmarkStart w:id="50" w:name="_Toc22905116"/>
      <w:r w:rsidRPr="00ED3036">
        <w:t>Test Case Results/Discussio</w:t>
      </w:r>
      <w:bookmarkEnd w:id="50"/>
      <w:r w:rsidRPr="00ED3036">
        <w:t>n</w:t>
      </w:r>
    </w:p>
    <w:p w14:paraId="32B62593" w14:textId="5A00D08B" w:rsidR="003F592D" w:rsidRPr="00ED3036" w:rsidRDefault="003F592D" w:rsidP="004F1AE7">
      <w:pPr>
        <w:pStyle w:val="Paragraph"/>
      </w:pPr>
      <w:r w:rsidRPr="00ED3036">
        <w:rPr>
          <w:b/>
          <w:smallCaps/>
          <w:noProof/>
        </w:rPr>
        <w:drawing>
          <wp:inline distT="0" distB="0" distL="0" distR="0" wp14:anchorId="7F073101" wp14:editId="51F000AD">
            <wp:extent cx="279400" cy="279400"/>
            <wp:effectExtent l="0" t="0" r="6350" b="6350"/>
            <wp:docPr id="68" name="Picture 6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Describe the results of the test case relative to the test requirements and test objectives.  Identify any failed MOPs or requirements.  CPRs must be annotated as such.  Discuss the DRs/PTRs generated to document system/service anomalies.  Figures and/or tables may be used to organize and present the results.  Document any deviations encountered during test case execution.</w:t>
      </w:r>
    </w:p>
    <w:p w14:paraId="10CC37DF" w14:textId="6378296D" w:rsidR="003F592D" w:rsidRPr="00ED3036" w:rsidRDefault="005536AA" w:rsidP="004F1AE7">
      <w:pPr>
        <w:pStyle w:val="Paragraph"/>
      </w:pPr>
      <w:r>
        <w:t>Use</w:t>
      </w:r>
      <w:r w:rsidR="003F592D" w:rsidRPr="00ED3036">
        <w:t xml:space="preserve"> Appendix C</w:t>
      </w:r>
      <w:r w:rsidR="00BD57E2">
        <w:t>:</w:t>
      </w:r>
      <w:r w:rsidR="003F592D" w:rsidRPr="00ED3036">
        <w:t xml:space="preserve"> OT VRTM</w:t>
      </w:r>
      <w:r w:rsidR="00BD57E2">
        <w:t xml:space="preserve"> </w:t>
      </w:r>
      <w:r>
        <w:t>to record</w:t>
      </w:r>
      <w:r w:rsidR="003F592D" w:rsidRPr="00ED3036">
        <w:t xml:space="preserve"> the status of each Measure of Performance (MOP) or requirement associated with each test case.</w:t>
      </w:r>
      <w:r w:rsidR="008B5B00">
        <w:t xml:space="preserve">  Refer to the </w:t>
      </w:r>
      <w:r w:rsidR="008B5B00" w:rsidRPr="006D0147">
        <w:rPr>
          <w:i/>
          <w:iCs/>
        </w:rPr>
        <w:t xml:space="preserve">VRTM </w:t>
      </w:r>
      <w:r w:rsidR="008B5B00" w:rsidRPr="00A51F1B">
        <w:rPr>
          <w:i/>
        </w:rPr>
        <w:t>Content and Format Guidance</w:t>
      </w:r>
      <w:r w:rsidR="008B5B00" w:rsidRPr="00A51F1B">
        <w:t>, VVSPT-E5-GDE-017</w:t>
      </w:r>
      <w:r w:rsidR="008B5B00">
        <w:t>.</w:t>
      </w:r>
    </w:p>
    <w:p w14:paraId="058813B9" w14:textId="77777777" w:rsidR="003F592D" w:rsidRPr="00ED3036" w:rsidRDefault="003F592D" w:rsidP="00A51F1B">
      <w:pPr>
        <w:pStyle w:val="Heading4"/>
      </w:pPr>
      <w:bookmarkStart w:id="51" w:name="_Toc22905117"/>
      <w:r w:rsidRPr="00ED3036">
        <w:t>Test Case Conclusions</w:t>
      </w:r>
      <w:bookmarkEnd w:id="51"/>
    </w:p>
    <w:p w14:paraId="50694C0A" w14:textId="13A79592" w:rsidR="003F592D" w:rsidRPr="00ED3036" w:rsidRDefault="003F592D" w:rsidP="004F1AE7">
      <w:pPr>
        <w:pStyle w:val="Paragraph"/>
      </w:pPr>
      <w:r w:rsidRPr="00ED3036">
        <w:rPr>
          <w:b/>
          <w:smallCaps/>
          <w:noProof/>
        </w:rPr>
        <w:drawing>
          <wp:inline distT="0" distB="0" distL="0" distR="0" wp14:anchorId="7F56DCDD" wp14:editId="4263F954">
            <wp:extent cx="279400" cy="279400"/>
            <wp:effectExtent l="0" t="0" r="6350" b="6350"/>
            <wp:docPr id="26" name="Picture 26"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State facts and conclusions that logically flow from, and can be supported by, the specific results.  Present an assessment of the system</w:t>
      </w:r>
      <w:r w:rsidR="001B26EF" w:rsidRPr="00ED3036">
        <w:t xml:space="preserve">, </w:t>
      </w:r>
      <w:r w:rsidRPr="00ED3036">
        <w:t>service</w:t>
      </w:r>
      <w:r w:rsidR="001B26EF" w:rsidRPr="00ED3036">
        <w:t>, or capability</w:t>
      </w:r>
      <w:r w:rsidRPr="00ED3036">
        <w:t xml:space="preserve"> performance based on the test case results.  Additionally, identify any operational risks, safety hazards, or limitations related to the test case results.  Identify the COIs</w:t>
      </w:r>
      <w:r w:rsidR="001B26EF" w:rsidRPr="00ED3036">
        <w:t xml:space="preserve">, </w:t>
      </w:r>
      <w:r w:rsidRPr="00ED3036">
        <w:t>CPRs</w:t>
      </w:r>
      <w:r w:rsidR="001B26EF" w:rsidRPr="00ED3036">
        <w:t>, and program requirements</w:t>
      </w:r>
      <w:r w:rsidRPr="00ED3036">
        <w:t xml:space="preserve"> assessed by the test case and whether the COI or CPR has been adequately met.</w:t>
      </w:r>
    </w:p>
    <w:p w14:paraId="7296FF6F" w14:textId="34BDD0A2" w:rsidR="003F592D" w:rsidRPr="00ED3036" w:rsidRDefault="003F592D" w:rsidP="00B73710">
      <w:pPr>
        <w:pStyle w:val="Heading1"/>
      </w:pPr>
      <w:bookmarkStart w:id="52" w:name="_Toc169080622"/>
      <w:r w:rsidRPr="00ED3036">
        <w:lastRenderedPageBreak/>
        <w:t>OT Caucus</w:t>
      </w:r>
      <w:r w:rsidR="0000706F">
        <w:t xml:space="preserve"> Summary</w:t>
      </w:r>
      <w:bookmarkStart w:id="53" w:name="_Toc22905118"/>
      <w:bookmarkEnd w:id="52"/>
    </w:p>
    <w:p w14:paraId="25D2436E" w14:textId="192FE909" w:rsidR="003F592D" w:rsidRPr="00ED3036" w:rsidRDefault="003F592D" w:rsidP="004F1AE7">
      <w:pPr>
        <w:pStyle w:val="Paragraph"/>
      </w:pPr>
      <w:r w:rsidRPr="00ED3036">
        <w:rPr>
          <w:b/>
          <w:smallCaps/>
          <w:noProof/>
        </w:rPr>
        <w:drawing>
          <wp:inline distT="0" distB="0" distL="0" distR="0" wp14:anchorId="1060ECDA" wp14:editId="716B18CC">
            <wp:extent cx="279400" cy="279400"/>
            <wp:effectExtent l="0" t="0" r="6350" b="6350"/>
            <wp:docPr id="19" name="Picture 19"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Describe the conduct of the OT Caucus and </w:t>
      </w:r>
      <w:r w:rsidR="0000706F">
        <w:t xml:space="preserve">summarize the results as documented in the </w:t>
      </w:r>
      <w:r w:rsidRPr="00ED3036">
        <w:t>OT Caucus Summary Report.</w:t>
      </w:r>
    </w:p>
    <w:p w14:paraId="0E71A16A" w14:textId="77777777" w:rsidR="003F592D" w:rsidRPr="00ED3036" w:rsidRDefault="003F592D" w:rsidP="00B73710">
      <w:pPr>
        <w:pStyle w:val="Heading1"/>
      </w:pPr>
      <w:bookmarkStart w:id="54" w:name="_Toc169080623"/>
      <w:r w:rsidRPr="00ED3036">
        <w:t>Results Summary</w:t>
      </w:r>
      <w:bookmarkEnd w:id="53"/>
      <w:bookmarkEnd w:id="54"/>
    </w:p>
    <w:p w14:paraId="0DCCB374" w14:textId="31F6F6F1" w:rsidR="003F592D" w:rsidRPr="00ED3036" w:rsidRDefault="003F592D" w:rsidP="004F1AE7">
      <w:pPr>
        <w:pStyle w:val="Paragraph"/>
      </w:pPr>
      <w:r w:rsidRPr="00ED3036">
        <w:rPr>
          <w:b/>
          <w:iCs/>
          <w:smallCaps/>
          <w:noProof/>
        </w:rPr>
        <w:drawing>
          <wp:inline distT="0" distB="0" distL="0" distR="0" wp14:anchorId="34A32D64" wp14:editId="731122BA">
            <wp:extent cx="279400" cy="279400"/>
            <wp:effectExtent l="0" t="0" r="6350" b="6350"/>
            <wp:docPr id="27" name="Picture 2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As a summary, status all COIs and CPRs (i.e., whether they have been </w:t>
      </w:r>
      <w:r w:rsidR="00874234">
        <w:t xml:space="preserve">fully </w:t>
      </w:r>
      <w:r w:rsidRPr="00ED3036">
        <w:t xml:space="preserve">met, partially met, </w:t>
      </w:r>
      <w:r w:rsidR="004D3533">
        <w:t xml:space="preserve">limited, </w:t>
      </w:r>
      <w:r w:rsidRPr="00ED3036">
        <w:t>or not met) and describe any open Priority 1</w:t>
      </w:r>
      <w:r w:rsidR="00BD57E2">
        <w:t>–</w:t>
      </w:r>
      <w:r w:rsidRPr="00ED3036">
        <w:t>3 DRs/PTRs and their impact on meeting the COI or CPR.  Include the effects of the DR/PTR on the CPR, the COI, and associated MOEs</w:t>
      </w:r>
      <w:r w:rsidR="008C6E6A">
        <w:t xml:space="preserve">, </w:t>
      </w:r>
      <w:r w:rsidRPr="00ED3036">
        <w:t>MOSs</w:t>
      </w:r>
      <w:r w:rsidR="008C6E6A">
        <w:t>, and M</w:t>
      </w:r>
      <w:r w:rsidR="00874234">
        <w:t>OPs</w:t>
      </w:r>
      <w:r w:rsidRPr="00ED3036">
        <w:t>.  Status requirements linked to safety hazards documented in the Safety Risk Management Document (SRMD) and document any new safety hazards.  Highlight any DR/PTR relating to an existing or new safety or security issue.</w:t>
      </w:r>
      <w:r w:rsidR="000076DC">
        <w:t xml:space="preserve">  Also provide a summary of deviations from the test plan.</w:t>
      </w:r>
      <w:r w:rsidR="00503C6C">
        <w:t xml:space="preserve">  </w:t>
      </w:r>
      <w:r w:rsidRPr="00ED3036">
        <w:t>Refer to Appendix B</w:t>
      </w:r>
      <w:r w:rsidR="00BD57E2">
        <w:t>:</w:t>
      </w:r>
      <w:r w:rsidRPr="00ED3036">
        <w:t xml:space="preserve"> OT Issues Matrix for test results and issues encountered.</w:t>
      </w:r>
    </w:p>
    <w:p w14:paraId="010D24CA" w14:textId="77777777" w:rsidR="003F592D" w:rsidRPr="00ED3036" w:rsidRDefault="003F592D" w:rsidP="00B73710">
      <w:pPr>
        <w:pStyle w:val="Heading1"/>
      </w:pPr>
      <w:bookmarkStart w:id="55" w:name="_Toc22905119"/>
      <w:bookmarkStart w:id="56" w:name="_Toc169080624"/>
      <w:r w:rsidRPr="00ED3036">
        <w:t>Conclusions and Recommendations</w:t>
      </w:r>
      <w:bookmarkEnd w:id="55"/>
      <w:bookmarkEnd w:id="56"/>
    </w:p>
    <w:p w14:paraId="7048FCF9" w14:textId="0143C17B" w:rsidR="0089519A" w:rsidRPr="00ED3036" w:rsidRDefault="003F592D" w:rsidP="004F1AE7">
      <w:pPr>
        <w:pStyle w:val="Paragraph"/>
      </w:pPr>
      <w:r w:rsidRPr="00ED3036">
        <w:rPr>
          <w:b/>
          <w:iCs/>
          <w:smallCaps/>
          <w:noProof/>
        </w:rPr>
        <w:drawing>
          <wp:inline distT="0" distB="0" distL="0" distR="0" wp14:anchorId="736E2BC2" wp14:editId="6491AAC9">
            <wp:extent cx="279400" cy="279400"/>
            <wp:effectExtent l="0" t="0" r="6350" b="6350"/>
            <wp:docPr id="28" name="Picture 28"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00B44561" w:rsidRPr="00ED3036">
        <w:t>Based on the OT results, state whether the system</w:t>
      </w:r>
      <w:r w:rsidR="001B26EF" w:rsidRPr="00ED3036">
        <w:t xml:space="preserve">, </w:t>
      </w:r>
      <w:r w:rsidR="00B44561" w:rsidRPr="00ED3036">
        <w:t>service</w:t>
      </w:r>
      <w:r w:rsidR="001B26EF" w:rsidRPr="00ED3036">
        <w:t>, or capability</w:t>
      </w:r>
      <w:r w:rsidR="00B44561" w:rsidRPr="00ED3036">
        <w:t xml:space="preserve"> is </w:t>
      </w:r>
      <w:r w:rsidRPr="00ED3036">
        <w:t>operational</w:t>
      </w:r>
      <w:r w:rsidR="00B44561" w:rsidRPr="00ED3036">
        <w:t>ly</w:t>
      </w:r>
      <w:r w:rsidRPr="00ED3036">
        <w:t xml:space="preserve"> effective</w:t>
      </w:r>
      <w:r w:rsidR="0089519A" w:rsidRPr="00ED3036">
        <w:t xml:space="preserve"> and</w:t>
      </w:r>
      <w:r w:rsidRPr="00ED3036">
        <w:t xml:space="preserve"> </w:t>
      </w:r>
      <w:r w:rsidR="0089519A" w:rsidRPr="00ED3036">
        <w:t xml:space="preserve">suitable </w:t>
      </w:r>
      <w:r w:rsidR="00B44561" w:rsidRPr="00ED3036">
        <w:t>to support an operational readiness determination</w:t>
      </w:r>
      <w:r w:rsidRPr="00ED3036">
        <w:t>.  Summarize the operational capabilities of the system</w:t>
      </w:r>
      <w:r w:rsidR="001B26EF" w:rsidRPr="00ED3036">
        <w:t xml:space="preserve">, service, or capability </w:t>
      </w:r>
      <w:r w:rsidRPr="00ED3036">
        <w:t>and identify any risks or limitations.</w:t>
      </w:r>
      <w:r w:rsidR="00304713">
        <w:t xml:space="preserve"> </w:t>
      </w:r>
      <w:r w:rsidR="009F3A7C">
        <w:t xml:space="preserve"> </w:t>
      </w:r>
      <w:r w:rsidR="00304713">
        <w:t>(</w:t>
      </w:r>
      <w:r w:rsidR="009F3A7C">
        <w:t>For e</w:t>
      </w:r>
      <w:r w:rsidR="00304713">
        <w:t xml:space="preserve">xample: System X met </w:t>
      </w:r>
      <w:r w:rsidR="009F3A7C">
        <w:t>the criteria for operational effectiveness and suitability and the results support the xxx decision.</w:t>
      </w:r>
      <w:r w:rsidR="00304713">
        <w:t>)</w:t>
      </w:r>
      <w:r w:rsidRPr="00ED3036">
        <w:t xml:space="preserve">  Summarize any known safety hazards.  Indicate whether additional testing will be necessary, which requirements must be retested, the impact on the test program, and where regression testing will take place</w:t>
      </w:r>
      <w:r w:rsidR="004D2C5B">
        <w:t xml:space="preserve">, if </w:t>
      </w:r>
      <w:r w:rsidR="00614762">
        <w:t>required</w:t>
      </w:r>
      <w:r w:rsidRPr="00ED3036">
        <w:t>.  If any testing was deferred, specify the scope of and the reason for the deferral.</w:t>
      </w:r>
      <w:r w:rsidR="0089519A" w:rsidRPr="00ED3036">
        <w:t xml:space="preserve">  Recommendations should include identification of fixes and resolutions necessary for the system</w:t>
      </w:r>
      <w:r w:rsidR="000B3740" w:rsidRPr="00ED3036">
        <w:t>, service, or capability</w:t>
      </w:r>
      <w:r w:rsidR="0089519A" w:rsidRPr="00ED3036">
        <w:t xml:space="preserve"> to be effective and suitable for operations.</w:t>
      </w:r>
    </w:p>
    <w:p w14:paraId="3B1DC103" w14:textId="77777777" w:rsidR="003F592D" w:rsidRPr="00ED3036" w:rsidRDefault="003F592D" w:rsidP="00ED0A3C"/>
    <w:p w14:paraId="7F826C53" w14:textId="77777777" w:rsidR="003F592D" w:rsidRPr="00ED3036" w:rsidRDefault="003F592D" w:rsidP="00ED0A3C">
      <w:pPr>
        <w:sectPr w:rsidR="003F592D" w:rsidRPr="00ED3036" w:rsidSect="004F1AE7">
          <w:pgSz w:w="12240" w:h="15840" w:code="1"/>
          <w:pgMar w:top="1440" w:right="1440" w:bottom="1440" w:left="1440" w:header="720" w:footer="720" w:gutter="0"/>
          <w:pgNumType w:start="1"/>
          <w:cols w:space="720"/>
          <w:docGrid w:linePitch="360"/>
        </w:sectPr>
      </w:pPr>
    </w:p>
    <w:p w14:paraId="49829CFE" w14:textId="43151AC3" w:rsidR="003F592D" w:rsidRPr="007E5AB4" w:rsidRDefault="00881B47" w:rsidP="007E5AB4">
      <w:pPr>
        <w:pStyle w:val="Heading6"/>
      </w:pPr>
      <w:bookmarkStart w:id="57" w:name="_Toc22905120"/>
      <w:bookmarkStart w:id="58" w:name="_Toc23166240"/>
      <w:bookmarkStart w:id="59" w:name="_Toc23515722"/>
      <w:bookmarkStart w:id="60" w:name="_Toc57011285"/>
      <w:bookmarkStart w:id="61" w:name="_Toc164425830"/>
      <w:bookmarkStart w:id="62" w:name="_Toc169080625"/>
      <w:bookmarkEnd w:id="57"/>
      <w:bookmarkEnd w:id="58"/>
      <w:r w:rsidRPr="007E5AB4">
        <w:lastRenderedPageBreak/>
        <w:t>A</w:t>
      </w:r>
      <w:bookmarkEnd w:id="59"/>
      <w:bookmarkEnd w:id="60"/>
      <w:bookmarkEnd w:id="61"/>
      <w:r w:rsidR="008B5B00" w:rsidRPr="007E5AB4">
        <w:t>bbreviations</w:t>
      </w:r>
      <w:bookmarkEnd w:id="62"/>
    </w:p>
    <w:p w14:paraId="32CDAB65" w14:textId="5D5FFF00" w:rsidR="003F592D" w:rsidRPr="00ED3036" w:rsidRDefault="003F592D" w:rsidP="004F1AE7">
      <w:pPr>
        <w:pStyle w:val="Paragraph"/>
      </w:pPr>
      <w:r w:rsidRPr="00ED3036">
        <w:rPr>
          <w:b/>
          <w:smallCaps/>
          <w:noProof/>
        </w:rPr>
        <w:drawing>
          <wp:inline distT="0" distB="0" distL="0" distR="0" wp14:anchorId="4351BDDB" wp14:editId="31ED566C">
            <wp:extent cx="279400" cy="279400"/>
            <wp:effectExtent l="0" t="0" r="6350" b="6350"/>
            <wp:docPr id="30" name="Picture 30"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Identify all </w:t>
      </w:r>
      <w:r w:rsidR="00376252">
        <w:t>abbreviations</w:t>
      </w:r>
      <w:r w:rsidR="00376252" w:rsidRPr="00ED3036">
        <w:t xml:space="preserve"> </w:t>
      </w:r>
      <w:r w:rsidRPr="00ED3036">
        <w:t>used in this OT Final Test Report.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560"/>
      </w:tblGrid>
      <w:tr w:rsidR="003F592D" w:rsidRPr="00ED3036" w14:paraId="3007CBC1" w14:textId="77777777" w:rsidTr="002E5489">
        <w:trPr>
          <w:trHeight w:val="495"/>
        </w:trPr>
        <w:tc>
          <w:tcPr>
            <w:tcW w:w="1890" w:type="dxa"/>
            <w:vAlign w:val="center"/>
          </w:tcPr>
          <w:p w14:paraId="1735037B" w14:textId="46C67D23" w:rsidR="003F592D" w:rsidRPr="00ED3036" w:rsidRDefault="00376252" w:rsidP="00021F6A">
            <w:pPr>
              <w:pStyle w:val="TableHeading"/>
            </w:pPr>
            <w:r>
              <w:t>Abbreviation</w:t>
            </w:r>
          </w:p>
        </w:tc>
        <w:tc>
          <w:tcPr>
            <w:tcW w:w="7560" w:type="dxa"/>
            <w:vAlign w:val="center"/>
          </w:tcPr>
          <w:p w14:paraId="67D34B97" w14:textId="77777777" w:rsidR="003F592D" w:rsidRPr="00ED3036" w:rsidRDefault="003F592D" w:rsidP="00021F6A">
            <w:pPr>
              <w:pStyle w:val="TableHeading"/>
            </w:pPr>
            <w:r w:rsidRPr="00ED3036">
              <w:t>Definition</w:t>
            </w:r>
          </w:p>
        </w:tc>
      </w:tr>
      <w:tr w:rsidR="003F592D" w:rsidRPr="00ED3036" w14:paraId="4FF46CF1" w14:textId="77777777" w:rsidTr="002E5489">
        <w:trPr>
          <w:trHeight w:val="279"/>
        </w:trPr>
        <w:tc>
          <w:tcPr>
            <w:tcW w:w="1890" w:type="dxa"/>
            <w:vAlign w:val="center"/>
          </w:tcPr>
          <w:p w14:paraId="3620742B" w14:textId="77777777" w:rsidR="003F592D" w:rsidRPr="00ED3036" w:rsidRDefault="003F592D" w:rsidP="00ED0A3C">
            <w:pPr>
              <w:spacing w:before="0"/>
              <w:rPr>
                <w:rFonts w:cs="Arial"/>
                <w:iCs/>
              </w:rPr>
            </w:pPr>
          </w:p>
        </w:tc>
        <w:tc>
          <w:tcPr>
            <w:tcW w:w="7560" w:type="dxa"/>
            <w:vAlign w:val="center"/>
          </w:tcPr>
          <w:p w14:paraId="16157349" w14:textId="77777777" w:rsidR="003F592D" w:rsidRPr="00ED3036" w:rsidRDefault="003F592D" w:rsidP="00ED0A3C">
            <w:pPr>
              <w:spacing w:before="0"/>
              <w:rPr>
                <w:rFonts w:cs="Arial"/>
                <w:iCs/>
              </w:rPr>
            </w:pPr>
          </w:p>
        </w:tc>
      </w:tr>
      <w:tr w:rsidR="003F592D" w:rsidRPr="00ED3036" w14:paraId="5377AFED" w14:textId="77777777" w:rsidTr="002E5489">
        <w:trPr>
          <w:trHeight w:val="270"/>
        </w:trPr>
        <w:tc>
          <w:tcPr>
            <w:tcW w:w="1890" w:type="dxa"/>
            <w:vAlign w:val="center"/>
          </w:tcPr>
          <w:p w14:paraId="6F0446F2" w14:textId="77777777" w:rsidR="003F592D" w:rsidRPr="00ED3036" w:rsidRDefault="003F592D" w:rsidP="00ED0A3C">
            <w:pPr>
              <w:spacing w:before="0"/>
              <w:rPr>
                <w:rFonts w:cs="Arial"/>
                <w:iCs/>
              </w:rPr>
            </w:pPr>
          </w:p>
        </w:tc>
        <w:tc>
          <w:tcPr>
            <w:tcW w:w="7560" w:type="dxa"/>
            <w:vAlign w:val="center"/>
          </w:tcPr>
          <w:p w14:paraId="12229340" w14:textId="77777777" w:rsidR="003F592D" w:rsidRPr="00ED3036" w:rsidRDefault="003F592D" w:rsidP="00ED0A3C">
            <w:pPr>
              <w:spacing w:before="0"/>
              <w:rPr>
                <w:rFonts w:cs="Arial"/>
                <w:iCs/>
              </w:rPr>
            </w:pPr>
          </w:p>
        </w:tc>
      </w:tr>
      <w:tr w:rsidR="003F592D" w:rsidRPr="00ED3036" w14:paraId="5F837F5D" w14:textId="77777777" w:rsidTr="002E5489">
        <w:trPr>
          <w:trHeight w:val="261"/>
        </w:trPr>
        <w:tc>
          <w:tcPr>
            <w:tcW w:w="1890" w:type="dxa"/>
            <w:vAlign w:val="center"/>
          </w:tcPr>
          <w:p w14:paraId="31A50159" w14:textId="77777777" w:rsidR="003F592D" w:rsidRPr="00ED3036" w:rsidRDefault="003F592D" w:rsidP="00ED0A3C">
            <w:pPr>
              <w:spacing w:before="0"/>
              <w:rPr>
                <w:rFonts w:cs="Arial"/>
                <w:iCs/>
              </w:rPr>
            </w:pPr>
          </w:p>
        </w:tc>
        <w:tc>
          <w:tcPr>
            <w:tcW w:w="7560" w:type="dxa"/>
            <w:vAlign w:val="center"/>
          </w:tcPr>
          <w:p w14:paraId="22317C8A" w14:textId="77777777" w:rsidR="003F592D" w:rsidRPr="00ED3036" w:rsidRDefault="003F592D" w:rsidP="00ED0A3C">
            <w:pPr>
              <w:spacing w:before="0"/>
              <w:rPr>
                <w:rFonts w:cs="Arial"/>
                <w:iCs/>
              </w:rPr>
            </w:pPr>
          </w:p>
        </w:tc>
      </w:tr>
      <w:tr w:rsidR="003F592D" w:rsidRPr="00ED3036" w14:paraId="169A7FB5" w14:textId="77777777" w:rsidTr="002E5489">
        <w:trPr>
          <w:trHeight w:val="270"/>
        </w:trPr>
        <w:tc>
          <w:tcPr>
            <w:tcW w:w="1890" w:type="dxa"/>
            <w:vAlign w:val="center"/>
          </w:tcPr>
          <w:p w14:paraId="52BA0CB1" w14:textId="77777777" w:rsidR="003F592D" w:rsidRPr="00ED3036" w:rsidRDefault="003F592D" w:rsidP="00ED0A3C">
            <w:pPr>
              <w:spacing w:before="0"/>
              <w:rPr>
                <w:rFonts w:cs="Arial"/>
                <w:iCs/>
              </w:rPr>
            </w:pPr>
          </w:p>
        </w:tc>
        <w:tc>
          <w:tcPr>
            <w:tcW w:w="7560" w:type="dxa"/>
            <w:vAlign w:val="center"/>
          </w:tcPr>
          <w:p w14:paraId="4685D072" w14:textId="77777777" w:rsidR="003F592D" w:rsidRPr="00ED3036" w:rsidRDefault="003F592D" w:rsidP="00ED0A3C">
            <w:pPr>
              <w:spacing w:before="0"/>
              <w:rPr>
                <w:rFonts w:cs="Arial"/>
                <w:iCs/>
              </w:rPr>
            </w:pPr>
          </w:p>
        </w:tc>
      </w:tr>
      <w:tr w:rsidR="003F592D" w:rsidRPr="00ED3036" w14:paraId="7CF96115" w14:textId="77777777" w:rsidTr="002E5489">
        <w:trPr>
          <w:trHeight w:val="279"/>
        </w:trPr>
        <w:tc>
          <w:tcPr>
            <w:tcW w:w="1890" w:type="dxa"/>
            <w:vAlign w:val="center"/>
          </w:tcPr>
          <w:p w14:paraId="4021F182" w14:textId="77777777" w:rsidR="003F592D" w:rsidRPr="00ED3036" w:rsidRDefault="003F592D" w:rsidP="00ED0A3C">
            <w:pPr>
              <w:spacing w:before="0"/>
              <w:rPr>
                <w:rFonts w:cs="Arial"/>
                <w:iCs/>
              </w:rPr>
            </w:pPr>
          </w:p>
        </w:tc>
        <w:tc>
          <w:tcPr>
            <w:tcW w:w="7560" w:type="dxa"/>
            <w:vAlign w:val="center"/>
          </w:tcPr>
          <w:p w14:paraId="713AEF40" w14:textId="77777777" w:rsidR="003F592D" w:rsidRPr="00ED3036" w:rsidRDefault="003F592D" w:rsidP="00ED0A3C">
            <w:pPr>
              <w:spacing w:before="0"/>
              <w:rPr>
                <w:rFonts w:cs="Arial"/>
                <w:iCs/>
              </w:rPr>
            </w:pPr>
          </w:p>
        </w:tc>
      </w:tr>
      <w:tr w:rsidR="00B220FF" w:rsidRPr="00ED3036" w14:paraId="101F7A2D" w14:textId="77777777" w:rsidTr="002E5489">
        <w:trPr>
          <w:trHeight w:val="279"/>
        </w:trPr>
        <w:tc>
          <w:tcPr>
            <w:tcW w:w="1890" w:type="dxa"/>
            <w:vAlign w:val="center"/>
          </w:tcPr>
          <w:p w14:paraId="060E6622" w14:textId="77777777" w:rsidR="00B220FF" w:rsidRPr="00ED3036" w:rsidRDefault="00B220FF" w:rsidP="00ED0A3C">
            <w:pPr>
              <w:rPr>
                <w:iCs/>
              </w:rPr>
            </w:pPr>
          </w:p>
        </w:tc>
        <w:tc>
          <w:tcPr>
            <w:tcW w:w="7560" w:type="dxa"/>
            <w:vAlign w:val="center"/>
          </w:tcPr>
          <w:p w14:paraId="7170D16F" w14:textId="77777777" w:rsidR="00B220FF" w:rsidRPr="00ED3036" w:rsidRDefault="00B220FF" w:rsidP="00ED0A3C">
            <w:pPr>
              <w:rPr>
                <w:iCs/>
              </w:rPr>
            </w:pPr>
          </w:p>
        </w:tc>
      </w:tr>
      <w:tr w:rsidR="00B220FF" w:rsidRPr="00ED3036" w14:paraId="1FC90B3B" w14:textId="77777777" w:rsidTr="002E5489">
        <w:trPr>
          <w:trHeight w:val="279"/>
        </w:trPr>
        <w:tc>
          <w:tcPr>
            <w:tcW w:w="1890" w:type="dxa"/>
            <w:vAlign w:val="center"/>
          </w:tcPr>
          <w:p w14:paraId="229EC4BA" w14:textId="77777777" w:rsidR="00B220FF" w:rsidRPr="00ED3036" w:rsidRDefault="00B220FF" w:rsidP="00ED0A3C">
            <w:pPr>
              <w:rPr>
                <w:iCs/>
              </w:rPr>
            </w:pPr>
          </w:p>
        </w:tc>
        <w:tc>
          <w:tcPr>
            <w:tcW w:w="7560" w:type="dxa"/>
            <w:vAlign w:val="center"/>
          </w:tcPr>
          <w:p w14:paraId="3FEDC5C6" w14:textId="77777777" w:rsidR="00B220FF" w:rsidRPr="00ED3036" w:rsidRDefault="00B220FF" w:rsidP="00ED0A3C">
            <w:pPr>
              <w:rPr>
                <w:iCs/>
              </w:rPr>
            </w:pPr>
          </w:p>
        </w:tc>
      </w:tr>
      <w:tr w:rsidR="00B220FF" w:rsidRPr="00ED3036" w14:paraId="135B564D" w14:textId="77777777" w:rsidTr="002E5489">
        <w:trPr>
          <w:trHeight w:val="279"/>
        </w:trPr>
        <w:tc>
          <w:tcPr>
            <w:tcW w:w="1890" w:type="dxa"/>
            <w:vAlign w:val="center"/>
          </w:tcPr>
          <w:p w14:paraId="7EC0A927" w14:textId="77777777" w:rsidR="00B220FF" w:rsidRPr="00ED3036" w:rsidRDefault="00B220FF" w:rsidP="00ED0A3C">
            <w:pPr>
              <w:rPr>
                <w:iCs/>
              </w:rPr>
            </w:pPr>
          </w:p>
        </w:tc>
        <w:tc>
          <w:tcPr>
            <w:tcW w:w="7560" w:type="dxa"/>
            <w:vAlign w:val="center"/>
          </w:tcPr>
          <w:p w14:paraId="40262B63" w14:textId="77777777" w:rsidR="00B220FF" w:rsidRPr="00ED3036" w:rsidRDefault="00B220FF" w:rsidP="00ED0A3C">
            <w:pPr>
              <w:rPr>
                <w:iCs/>
              </w:rPr>
            </w:pPr>
          </w:p>
        </w:tc>
      </w:tr>
      <w:tr w:rsidR="00B220FF" w:rsidRPr="00ED3036" w14:paraId="722009E6" w14:textId="77777777" w:rsidTr="002E5489">
        <w:trPr>
          <w:trHeight w:val="279"/>
        </w:trPr>
        <w:tc>
          <w:tcPr>
            <w:tcW w:w="1890" w:type="dxa"/>
            <w:vAlign w:val="center"/>
          </w:tcPr>
          <w:p w14:paraId="320A7994" w14:textId="77777777" w:rsidR="00B220FF" w:rsidRPr="00ED3036" w:rsidRDefault="00B220FF" w:rsidP="00ED0A3C">
            <w:pPr>
              <w:rPr>
                <w:iCs/>
              </w:rPr>
            </w:pPr>
          </w:p>
        </w:tc>
        <w:tc>
          <w:tcPr>
            <w:tcW w:w="7560" w:type="dxa"/>
            <w:vAlign w:val="center"/>
          </w:tcPr>
          <w:p w14:paraId="56E6DFAE" w14:textId="77777777" w:rsidR="00B220FF" w:rsidRPr="00ED3036" w:rsidRDefault="00B220FF" w:rsidP="00ED0A3C">
            <w:pPr>
              <w:rPr>
                <w:iCs/>
              </w:rPr>
            </w:pPr>
          </w:p>
        </w:tc>
      </w:tr>
      <w:tr w:rsidR="00B220FF" w:rsidRPr="00ED3036" w14:paraId="6CE909AD" w14:textId="77777777" w:rsidTr="002E5489">
        <w:trPr>
          <w:trHeight w:val="279"/>
        </w:trPr>
        <w:tc>
          <w:tcPr>
            <w:tcW w:w="1890" w:type="dxa"/>
            <w:vAlign w:val="center"/>
          </w:tcPr>
          <w:p w14:paraId="5228A7C7" w14:textId="77777777" w:rsidR="00B220FF" w:rsidRPr="00ED3036" w:rsidRDefault="00B220FF" w:rsidP="00ED0A3C">
            <w:pPr>
              <w:rPr>
                <w:iCs/>
              </w:rPr>
            </w:pPr>
          </w:p>
        </w:tc>
        <w:tc>
          <w:tcPr>
            <w:tcW w:w="7560" w:type="dxa"/>
            <w:vAlign w:val="center"/>
          </w:tcPr>
          <w:p w14:paraId="7CB9546E" w14:textId="77777777" w:rsidR="00B220FF" w:rsidRPr="00ED3036" w:rsidRDefault="00B220FF" w:rsidP="00ED0A3C">
            <w:pPr>
              <w:rPr>
                <w:iCs/>
              </w:rPr>
            </w:pPr>
          </w:p>
        </w:tc>
      </w:tr>
      <w:tr w:rsidR="00B220FF" w:rsidRPr="00ED3036" w14:paraId="18E489D4" w14:textId="77777777" w:rsidTr="002E5489">
        <w:trPr>
          <w:trHeight w:val="279"/>
        </w:trPr>
        <w:tc>
          <w:tcPr>
            <w:tcW w:w="1890" w:type="dxa"/>
            <w:vAlign w:val="center"/>
          </w:tcPr>
          <w:p w14:paraId="43252CA8" w14:textId="77777777" w:rsidR="00B220FF" w:rsidRPr="00ED3036" w:rsidRDefault="00B220FF" w:rsidP="00ED0A3C">
            <w:pPr>
              <w:rPr>
                <w:iCs/>
              </w:rPr>
            </w:pPr>
          </w:p>
        </w:tc>
        <w:tc>
          <w:tcPr>
            <w:tcW w:w="7560" w:type="dxa"/>
            <w:vAlign w:val="center"/>
          </w:tcPr>
          <w:p w14:paraId="042EF7C9" w14:textId="77777777" w:rsidR="00B220FF" w:rsidRPr="00ED3036" w:rsidRDefault="00B220FF" w:rsidP="00ED0A3C">
            <w:pPr>
              <w:rPr>
                <w:iCs/>
              </w:rPr>
            </w:pPr>
          </w:p>
        </w:tc>
      </w:tr>
      <w:tr w:rsidR="00B220FF" w:rsidRPr="00ED3036" w14:paraId="5340DD25" w14:textId="77777777" w:rsidTr="002E5489">
        <w:trPr>
          <w:trHeight w:val="279"/>
        </w:trPr>
        <w:tc>
          <w:tcPr>
            <w:tcW w:w="1890" w:type="dxa"/>
            <w:vAlign w:val="center"/>
          </w:tcPr>
          <w:p w14:paraId="12883926" w14:textId="77777777" w:rsidR="00B220FF" w:rsidRPr="00ED3036" w:rsidRDefault="00B220FF" w:rsidP="00ED0A3C">
            <w:pPr>
              <w:rPr>
                <w:iCs/>
              </w:rPr>
            </w:pPr>
          </w:p>
        </w:tc>
        <w:tc>
          <w:tcPr>
            <w:tcW w:w="7560" w:type="dxa"/>
            <w:vAlign w:val="center"/>
          </w:tcPr>
          <w:p w14:paraId="0F0523F3" w14:textId="77777777" w:rsidR="00B220FF" w:rsidRPr="00ED3036" w:rsidRDefault="00B220FF" w:rsidP="00ED0A3C">
            <w:pPr>
              <w:rPr>
                <w:iCs/>
              </w:rPr>
            </w:pPr>
          </w:p>
        </w:tc>
      </w:tr>
      <w:tr w:rsidR="00B220FF" w:rsidRPr="00ED3036" w14:paraId="751E4227" w14:textId="77777777" w:rsidTr="002E5489">
        <w:trPr>
          <w:trHeight w:val="279"/>
        </w:trPr>
        <w:tc>
          <w:tcPr>
            <w:tcW w:w="1890" w:type="dxa"/>
            <w:vAlign w:val="center"/>
          </w:tcPr>
          <w:p w14:paraId="7A70B34C" w14:textId="77777777" w:rsidR="00B220FF" w:rsidRPr="00ED3036" w:rsidRDefault="00B220FF" w:rsidP="00ED0A3C">
            <w:pPr>
              <w:rPr>
                <w:iCs/>
              </w:rPr>
            </w:pPr>
          </w:p>
        </w:tc>
        <w:tc>
          <w:tcPr>
            <w:tcW w:w="7560" w:type="dxa"/>
            <w:vAlign w:val="center"/>
          </w:tcPr>
          <w:p w14:paraId="509B692A" w14:textId="77777777" w:rsidR="00B220FF" w:rsidRPr="00ED3036" w:rsidRDefault="00B220FF" w:rsidP="00ED0A3C">
            <w:pPr>
              <w:rPr>
                <w:iCs/>
              </w:rPr>
            </w:pPr>
          </w:p>
        </w:tc>
      </w:tr>
    </w:tbl>
    <w:p w14:paraId="24DCC077" w14:textId="77777777" w:rsidR="003F592D" w:rsidRPr="00ED3036" w:rsidRDefault="003F592D" w:rsidP="00ED0A3C">
      <w:pPr>
        <w:spacing w:before="240"/>
        <w:rPr>
          <w:iCs/>
        </w:rPr>
      </w:pPr>
    </w:p>
    <w:p w14:paraId="43D05718" w14:textId="77777777" w:rsidR="003F592D" w:rsidRPr="00ED3036" w:rsidRDefault="003F592D" w:rsidP="00ED0A3C">
      <w:pPr>
        <w:spacing w:before="240"/>
        <w:rPr>
          <w:b/>
          <w:bCs/>
          <w:smallCaps/>
          <w:spacing w:val="20"/>
          <w:kern w:val="32"/>
          <w:sz w:val="28"/>
          <w:szCs w:val="28"/>
        </w:rPr>
        <w:sectPr w:rsidR="003F592D" w:rsidRPr="00ED3036" w:rsidSect="006159C6">
          <w:footerReference w:type="default" r:id="rId33"/>
          <w:pgSz w:w="12240" w:h="15840" w:code="1"/>
          <w:pgMar w:top="1440" w:right="1440" w:bottom="1440" w:left="1440" w:header="720" w:footer="720" w:gutter="0"/>
          <w:pgNumType w:start="1" w:chapStyle="6"/>
          <w:cols w:space="720"/>
          <w:docGrid w:linePitch="360"/>
        </w:sectPr>
      </w:pPr>
    </w:p>
    <w:p w14:paraId="2AAA0099" w14:textId="435EA9F7" w:rsidR="003F592D" w:rsidRPr="007E5AB4" w:rsidRDefault="001A0BBC" w:rsidP="007E5AB4">
      <w:pPr>
        <w:pStyle w:val="Heading6"/>
      </w:pPr>
      <w:bookmarkStart w:id="63" w:name="_Toc22905122"/>
      <w:bookmarkStart w:id="64" w:name="_Toc57011286"/>
      <w:bookmarkStart w:id="65" w:name="_Toc164425831"/>
      <w:bookmarkStart w:id="66" w:name="_Toc169080626"/>
      <w:r w:rsidRPr="007E5AB4">
        <w:lastRenderedPageBreak/>
        <w:t>COI/CPR S</w:t>
      </w:r>
      <w:bookmarkEnd w:id="63"/>
      <w:bookmarkEnd w:id="64"/>
      <w:bookmarkEnd w:id="65"/>
      <w:r w:rsidR="007E5AB4">
        <w:t>tatus Matrix</w:t>
      </w:r>
      <w:bookmarkEnd w:id="66"/>
    </w:p>
    <w:p w14:paraId="56E5AEFE" w14:textId="1CC2CE5C" w:rsidR="003F592D" w:rsidRPr="00ED3036" w:rsidRDefault="003F592D" w:rsidP="004F1AE7">
      <w:pPr>
        <w:pStyle w:val="Paragraph"/>
      </w:pPr>
      <w:r w:rsidRPr="00ED3036">
        <w:rPr>
          <w:b/>
          <w:smallCaps/>
          <w:noProof/>
        </w:rPr>
        <w:drawing>
          <wp:inline distT="0" distB="0" distL="0" distR="0" wp14:anchorId="79193B3B" wp14:editId="58024A02">
            <wp:extent cx="279400" cy="279400"/>
            <wp:effectExtent l="0" t="0" r="6350" b="6350"/>
            <wp:docPr id="31" name="Picture 31"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Use the</w:t>
      </w:r>
      <w:r w:rsidR="00881B47" w:rsidRPr="00ED3036">
        <w:t>se</w:t>
      </w:r>
      <w:r w:rsidRPr="00ED3036">
        <w:t xml:space="preserve"> sample table</w:t>
      </w:r>
      <w:r w:rsidR="00881B47" w:rsidRPr="00ED3036">
        <w:t>s</w:t>
      </w:r>
      <w:r w:rsidRPr="00ED3036">
        <w:t xml:space="preserve"> to identify whether the COIs and CPRs have been met.  Trace any open high-priority (1</w:t>
      </w:r>
      <w:r w:rsidR="000270CB">
        <w:t>–</w:t>
      </w:r>
      <w:r w:rsidRPr="00ED3036">
        <w:t>3) DRs/PTRs to the affected COIs and CPRs.</w:t>
      </w:r>
    </w:p>
    <w:tbl>
      <w:tblPr>
        <w:tblStyle w:val="TableGrid"/>
        <w:tblW w:w="12955" w:type="dxa"/>
        <w:tblLook w:val="0000" w:firstRow="0" w:lastRow="0" w:firstColumn="0" w:lastColumn="0" w:noHBand="0" w:noVBand="0"/>
        <w:tblCaption w:val="OT Issues Matrix"/>
        <w:tblDescription w:val="Row 1: COI; Was COI Met?; Open DRs/PTRs; Discussion/Risks&#10;Row 2: (COI No. &amp; Title); (Yes/Ltd/No); (DR/PTR No., Priority, Title); (Describe why the COI was answered Yes, Ltd, or No.  If the answer was Ltd or No, briefly describe the impacts of the DR/PTR on the COI &amp; associated MOE(s)/MOS(s) which support the answer.)&#10;Row 3: CPR; Was CPR Met?; Open DRs/PTRs; Discussion/Risks&#10;Row 4: (CPR No. and/or Title); (Yes/Ltd/No); (DR/PTR No., Priority, Title); (Describe why the CPR was answered Yes, Ltd, or No. If the answer was Ltd or No, briefly describe the impacts of the DR/PTR on the CPR.)"/>
      </w:tblPr>
      <w:tblGrid>
        <w:gridCol w:w="2740"/>
        <w:gridCol w:w="1305"/>
        <w:gridCol w:w="2237"/>
        <w:gridCol w:w="6673"/>
      </w:tblGrid>
      <w:tr w:rsidR="003F592D" w:rsidRPr="00ED3036" w14:paraId="48FA8F70" w14:textId="77777777" w:rsidTr="00ED0A3C">
        <w:trPr>
          <w:trHeight w:val="144"/>
          <w:tblHeader/>
        </w:trPr>
        <w:tc>
          <w:tcPr>
            <w:tcW w:w="2740" w:type="dxa"/>
            <w:shd w:val="clear" w:color="auto" w:fill="D9D9D9" w:themeFill="background1" w:themeFillShade="D9"/>
            <w:vAlign w:val="bottom"/>
          </w:tcPr>
          <w:p w14:paraId="44773611" w14:textId="77777777" w:rsidR="003F592D" w:rsidRPr="00ED3036" w:rsidRDefault="003F592D" w:rsidP="00021F6A">
            <w:pPr>
              <w:pStyle w:val="TableHeading"/>
            </w:pPr>
            <w:r w:rsidRPr="00ED3036">
              <w:t>COI</w:t>
            </w:r>
          </w:p>
        </w:tc>
        <w:tc>
          <w:tcPr>
            <w:tcW w:w="1305" w:type="dxa"/>
            <w:shd w:val="clear" w:color="auto" w:fill="D9D9D9" w:themeFill="background1" w:themeFillShade="D9"/>
            <w:vAlign w:val="bottom"/>
          </w:tcPr>
          <w:p w14:paraId="2C620451" w14:textId="77777777" w:rsidR="003F592D" w:rsidRPr="00ED3036" w:rsidRDefault="003F592D" w:rsidP="00021F6A">
            <w:pPr>
              <w:pStyle w:val="TableHeading"/>
            </w:pPr>
            <w:r w:rsidRPr="00ED3036">
              <w:t>Was COI</w:t>
            </w:r>
          </w:p>
          <w:p w14:paraId="474C5E9C" w14:textId="77777777" w:rsidR="003F592D" w:rsidRPr="00ED3036" w:rsidRDefault="003F592D" w:rsidP="00021F6A">
            <w:pPr>
              <w:pStyle w:val="TableHeading"/>
            </w:pPr>
            <w:r w:rsidRPr="00ED3036">
              <w:t>Met?</w:t>
            </w:r>
          </w:p>
        </w:tc>
        <w:tc>
          <w:tcPr>
            <w:tcW w:w="2237" w:type="dxa"/>
            <w:shd w:val="clear" w:color="auto" w:fill="D9D9D9" w:themeFill="background1" w:themeFillShade="D9"/>
            <w:vAlign w:val="bottom"/>
          </w:tcPr>
          <w:p w14:paraId="57D64F93" w14:textId="77777777" w:rsidR="003F592D" w:rsidRPr="00ED3036" w:rsidRDefault="003F592D" w:rsidP="00021F6A">
            <w:pPr>
              <w:pStyle w:val="TableHeading"/>
            </w:pPr>
            <w:r w:rsidRPr="00ED3036">
              <w:t>Open DRs/PTRs</w:t>
            </w:r>
          </w:p>
        </w:tc>
        <w:tc>
          <w:tcPr>
            <w:tcW w:w="6673" w:type="dxa"/>
            <w:shd w:val="clear" w:color="auto" w:fill="D9D9D9" w:themeFill="background1" w:themeFillShade="D9"/>
            <w:vAlign w:val="bottom"/>
          </w:tcPr>
          <w:p w14:paraId="53B7B07D" w14:textId="77777777" w:rsidR="003F592D" w:rsidRPr="00ED3036" w:rsidRDefault="003F592D" w:rsidP="00021F6A">
            <w:pPr>
              <w:pStyle w:val="TableHeading"/>
            </w:pPr>
            <w:r w:rsidRPr="00ED3036">
              <w:t>Discussion/Risks</w:t>
            </w:r>
          </w:p>
        </w:tc>
      </w:tr>
      <w:tr w:rsidR="003F592D" w:rsidRPr="00ED3036" w14:paraId="4DEA4221" w14:textId="77777777" w:rsidTr="00ED0A3C">
        <w:trPr>
          <w:trHeight w:val="144"/>
          <w:tblHeader/>
        </w:trPr>
        <w:tc>
          <w:tcPr>
            <w:tcW w:w="12955" w:type="dxa"/>
            <w:gridSpan w:val="4"/>
            <w:shd w:val="clear" w:color="auto" w:fill="D9D9D9" w:themeFill="background1" w:themeFillShade="D9"/>
            <w:vAlign w:val="bottom"/>
          </w:tcPr>
          <w:p w14:paraId="4F5DA855" w14:textId="77777777" w:rsidR="003F592D" w:rsidRPr="00ED3036" w:rsidRDefault="003F592D" w:rsidP="00ED0A3C">
            <w:pPr>
              <w:spacing w:before="0"/>
              <w:rPr>
                <w:rFonts w:cs="Arial"/>
                <w:iCs/>
                <w:color w:val="CC0066"/>
                <w:sz w:val="18"/>
              </w:rPr>
            </w:pPr>
            <w:r w:rsidRPr="00ED3036">
              <w:rPr>
                <w:rFonts w:cs="Arial"/>
                <w:b/>
                <w:iCs/>
                <w:color w:val="CC0066"/>
                <w:sz w:val="18"/>
              </w:rPr>
              <w:t>KEY:</w:t>
            </w:r>
            <w:r w:rsidRPr="00ED3036">
              <w:rPr>
                <w:rFonts w:cs="Arial"/>
                <w:b/>
                <w:iCs/>
                <w:color w:val="CC0066"/>
                <w:sz w:val="18"/>
              </w:rPr>
              <w:tab/>
              <w:t>Yes</w:t>
            </w:r>
            <w:r w:rsidRPr="00ED3036">
              <w:rPr>
                <w:rFonts w:cs="Arial"/>
                <w:iCs/>
                <w:color w:val="CC0066"/>
                <w:sz w:val="18"/>
              </w:rPr>
              <w:t xml:space="preserve"> – COI/CPR fully met under all test cases (No significant issues impacting COI/CPR)</w:t>
            </w:r>
          </w:p>
          <w:p w14:paraId="570FAD41" w14:textId="77777777" w:rsidR="003F592D" w:rsidRPr="00ED3036" w:rsidRDefault="003F592D" w:rsidP="00ED0A3C">
            <w:pPr>
              <w:spacing w:before="0"/>
              <w:ind w:left="690"/>
              <w:rPr>
                <w:rFonts w:cs="Arial"/>
                <w:iCs/>
                <w:color w:val="CC0066"/>
                <w:sz w:val="18"/>
              </w:rPr>
            </w:pPr>
            <w:r w:rsidRPr="00ED3036">
              <w:rPr>
                <w:rFonts w:cs="Arial"/>
                <w:b/>
                <w:iCs/>
                <w:color w:val="CC0066"/>
                <w:sz w:val="18"/>
              </w:rPr>
              <w:t xml:space="preserve">Ltd </w:t>
            </w:r>
            <w:r w:rsidRPr="00ED3036">
              <w:rPr>
                <w:rFonts w:cs="Arial"/>
                <w:iCs/>
                <w:color w:val="CC0066"/>
                <w:sz w:val="18"/>
              </w:rPr>
              <w:t>(Limited) – COI/CPR could not be met under all test cases/conditions; ability to meet COI/CPR is limited (One or more significant issues impacting COI/CPR)</w:t>
            </w:r>
          </w:p>
          <w:p w14:paraId="0F76716E" w14:textId="77777777" w:rsidR="003F592D" w:rsidRPr="00ED3036" w:rsidRDefault="003F592D" w:rsidP="00ED0A3C">
            <w:pPr>
              <w:spacing w:before="0"/>
              <w:ind w:left="690"/>
              <w:rPr>
                <w:rFonts w:cs="Arial"/>
                <w:iCs/>
                <w:color w:val="CC0066"/>
                <w:sz w:val="18"/>
              </w:rPr>
            </w:pPr>
            <w:r w:rsidRPr="00ED3036">
              <w:rPr>
                <w:rFonts w:cs="Arial"/>
                <w:b/>
                <w:iCs/>
                <w:color w:val="CC0066"/>
                <w:sz w:val="18"/>
              </w:rPr>
              <w:t>No</w:t>
            </w:r>
            <w:r w:rsidRPr="00ED3036">
              <w:rPr>
                <w:rFonts w:cs="Arial"/>
                <w:iCs/>
                <w:color w:val="CC0066"/>
                <w:sz w:val="18"/>
              </w:rPr>
              <w:t xml:space="preserve"> – COI/CPR not met (Serious shortfalls affecting COI/CPR)</w:t>
            </w:r>
          </w:p>
        </w:tc>
      </w:tr>
      <w:tr w:rsidR="003F592D" w:rsidRPr="00ED3036" w14:paraId="06140596" w14:textId="77777777" w:rsidTr="00ED0A3C">
        <w:trPr>
          <w:trHeight w:val="144"/>
        </w:trPr>
        <w:tc>
          <w:tcPr>
            <w:tcW w:w="2740" w:type="dxa"/>
            <w:vAlign w:val="bottom"/>
          </w:tcPr>
          <w:p w14:paraId="2EF7DC88" w14:textId="77777777" w:rsidR="003F592D" w:rsidRPr="00ED3036" w:rsidRDefault="003F592D" w:rsidP="009F5A98">
            <w:pPr>
              <w:pStyle w:val="TableText"/>
              <w:rPr>
                <w:rFonts w:cs="Arial"/>
                <w:color w:val="CC0066"/>
              </w:rPr>
            </w:pPr>
            <w:r w:rsidRPr="00ED3036">
              <w:rPr>
                <w:rFonts w:cs="Arial"/>
                <w:color w:val="CC0066"/>
              </w:rPr>
              <w:t>COI No. &amp; Title</w:t>
            </w:r>
          </w:p>
        </w:tc>
        <w:tc>
          <w:tcPr>
            <w:tcW w:w="1305" w:type="dxa"/>
            <w:vAlign w:val="bottom"/>
          </w:tcPr>
          <w:p w14:paraId="75D42080" w14:textId="77777777" w:rsidR="003F592D" w:rsidRPr="00ED3036" w:rsidRDefault="003F592D" w:rsidP="009F5A98">
            <w:pPr>
              <w:pStyle w:val="TableText"/>
              <w:rPr>
                <w:rFonts w:cs="Arial"/>
                <w:color w:val="CC0066"/>
              </w:rPr>
            </w:pPr>
            <w:r w:rsidRPr="00ED3036">
              <w:rPr>
                <w:rFonts w:cs="Arial"/>
                <w:color w:val="CC0066"/>
              </w:rPr>
              <w:t>Yes/Ltd/No</w:t>
            </w:r>
          </w:p>
        </w:tc>
        <w:tc>
          <w:tcPr>
            <w:tcW w:w="2237" w:type="dxa"/>
            <w:vAlign w:val="bottom"/>
          </w:tcPr>
          <w:p w14:paraId="65EFB932" w14:textId="77777777" w:rsidR="003F592D" w:rsidRPr="00ED3036" w:rsidRDefault="003F592D" w:rsidP="009F5A98">
            <w:pPr>
              <w:pStyle w:val="TableText"/>
              <w:rPr>
                <w:rFonts w:cs="Arial"/>
                <w:color w:val="CC0066"/>
              </w:rPr>
            </w:pPr>
            <w:r w:rsidRPr="00ED3036">
              <w:rPr>
                <w:rFonts w:cs="Arial"/>
                <w:color w:val="CC0066"/>
              </w:rPr>
              <w:t>DR/PTR No., Priority, Title</w:t>
            </w:r>
          </w:p>
        </w:tc>
        <w:tc>
          <w:tcPr>
            <w:tcW w:w="6673" w:type="dxa"/>
            <w:vAlign w:val="bottom"/>
          </w:tcPr>
          <w:p w14:paraId="38A0A62E" w14:textId="77777777" w:rsidR="003F592D" w:rsidRPr="00ED3036" w:rsidRDefault="003F592D" w:rsidP="009F5A98">
            <w:pPr>
              <w:pStyle w:val="TableText"/>
              <w:rPr>
                <w:rFonts w:cs="Arial"/>
                <w:color w:val="CC0066"/>
              </w:rPr>
            </w:pPr>
            <w:r w:rsidRPr="00ED3036">
              <w:rPr>
                <w:rFonts w:cs="Arial"/>
                <w:color w:val="CC0066"/>
              </w:rPr>
              <w:t>Describe why the COI was answered Yes, Ltd, or No.  If the answer was Ltd or No, briefly describe the impacts of the DR/PTR on the COI &amp; associated MOE(s)/MOS(s) which support the answer.</w:t>
            </w:r>
          </w:p>
        </w:tc>
      </w:tr>
      <w:tr w:rsidR="003F5817" w:rsidRPr="00ED3036" w14:paraId="3ED5B11D" w14:textId="77777777" w:rsidTr="00ED0A3C">
        <w:trPr>
          <w:trHeight w:val="144"/>
        </w:trPr>
        <w:tc>
          <w:tcPr>
            <w:tcW w:w="2740" w:type="dxa"/>
            <w:vAlign w:val="bottom"/>
          </w:tcPr>
          <w:p w14:paraId="4926FAEC" w14:textId="77777777" w:rsidR="003F5817" w:rsidRPr="00ED3036" w:rsidRDefault="003F5817" w:rsidP="009F5A98">
            <w:pPr>
              <w:pStyle w:val="TableText"/>
              <w:rPr>
                <w:color w:val="CC0066"/>
              </w:rPr>
            </w:pPr>
          </w:p>
        </w:tc>
        <w:tc>
          <w:tcPr>
            <w:tcW w:w="1305" w:type="dxa"/>
            <w:vAlign w:val="bottom"/>
          </w:tcPr>
          <w:p w14:paraId="777508BF" w14:textId="77777777" w:rsidR="003F5817" w:rsidRPr="00ED3036" w:rsidRDefault="003F5817" w:rsidP="009F5A98">
            <w:pPr>
              <w:pStyle w:val="TableText"/>
              <w:rPr>
                <w:color w:val="CC0066"/>
              </w:rPr>
            </w:pPr>
          </w:p>
        </w:tc>
        <w:tc>
          <w:tcPr>
            <w:tcW w:w="2237" w:type="dxa"/>
            <w:vAlign w:val="bottom"/>
          </w:tcPr>
          <w:p w14:paraId="5FDD7F7F" w14:textId="77777777" w:rsidR="003F5817" w:rsidRPr="00ED3036" w:rsidRDefault="003F5817" w:rsidP="009F5A98">
            <w:pPr>
              <w:pStyle w:val="TableText"/>
              <w:rPr>
                <w:color w:val="CC0066"/>
              </w:rPr>
            </w:pPr>
          </w:p>
        </w:tc>
        <w:tc>
          <w:tcPr>
            <w:tcW w:w="6673" w:type="dxa"/>
            <w:vAlign w:val="bottom"/>
          </w:tcPr>
          <w:p w14:paraId="4F710B92" w14:textId="77777777" w:rsidR="003F5817" w:rsidRPr="00ED3036" w:rsidRDefault="003F5817" w:rsidP="009F5A98">
            <w:pPr>
              <w:pStyle w:val="TableText"/>
              <w:rPr>
                <w:color w:val="CC0066"/>
              </w:rPr>
            </w:pPr>
          </w:p>
        </w:tc>
      </w:tr>
      <w:tr w:rsidR="003F5817" w:rsidRPr="00ED3036" w14:paraId="5EEBB240" w14:textId="77777777" w:rsidTr="00ED0A3C">
        <w:trPr>
          <w:trHeight w:val="144"/>
        </w:trPr>
        <w:tc>
          <w:tcPr>
            <w:tcW w:w="2740" w:type="dxa"/>
            <w:vAlign w:val="bottom"/>
          </w:tcPr>
          <w:p w14:paraId="26F86D8B" w14:textId="77777777" w:rsidR="003F5817" w:rsidRPr="00ED3036" w:rsidRDefault="003F5817" w:rsidP="009F5A98">
            <w:pPr>
              <w:pStyle w:val="TableText"/>
              <w:rPr>
                <w:color w:val="CC0066"/>
              </w:rPr>
            </w:pPr>
          </w:p>
        </w:tc>
        <w:tc>
          <w:tcPr>
            <w:tcW w:w="1305" w:type="dxa"/>
            <w:vAlign w:val="bottom"/>
          </w:tcPr>
          <w:p w14:paraId="238F3654" w14:textId="77777777" w:rsidR="003F5817" w:rsidRPr="00ED3036" w:rsidRDefault="003F5817" w:rsidP="009F5A98">
            <w:pPr>
              <w:pStyle w:val="TableText"/>
              <w:rPr>
                <w:color w:val="CC0066"/>
              </w:rPr>
            </w:pPr>
          </w:p>
        </w:tc>
        <w:tc>
          <w:tcPr>
            <w:tcW w:w="2237" w:type="dxa"/>
            <w:vAlign w:val="bottom"/>
          </w:tcPr>
          <w:p w14:paraId="4823FD45" w14:textId="77777777" w:rsidR="003F5817" w:rsidRPr="00ED3036" w:rsidRDefault="003F5817" w:rsidP="009F5A98">
            <w:pPr>
              <w:pStyle w:val="TableText"/>
              <w:rPr>
                <w:color w:val="CC0066"/>
              </w:rPr>
            </w:pPr>
          </w:p>
        </w:tc>
        <w:tc>
          <w:tcPr>
            <w:tcW w:w="6673" w:type="dxa"/>
            <w:vAlign w:val="bottom"/>
          </w:tcPr>
          <w:p w14:paraId="27B82838" w14:textId="77777777" w:rsidR="003F5817" w:rsidRPr="00ED3036" w:rsidRDefault="003F5817" w:rsidP="009F5A98">
            <w:pPr>
              <w:pStyle w:val="TableText"/>
              <w:rPr>
                <w:color w:val="CC0066"/>
              </w:rPr>
            </w:pPr>
          </w:p>
        </w:tc>
      </w:tr>
      <w:tr w:rsidR="003F5817" w:rsidRPr="00ED3036" w14:paraId="4BDD6D68" w14:textId="77777777" w:rsidTr="00ED0A3C">
        <w:trPr>
          <w:trHeight w:val="144"/>
        </w:trPr>
        <w:tc>
          <w:tcPr>
            <w:tcW w:w="2740" w:type="dxa"/>
            <w:vAlign w:val="bottom"/>
          </w:tcPr>
          <w:p w14:paraId="13222D26" w14:textId="77777777" w:rsidR="003F5817" w:rsidRPr="00ED3036" w:rsidRDefault="003F5817" w:rsidP="009F5A98">
            <w:pPr>
              <w:pStyle w:val="TableText"/>
              <w:rPr>
                <w:color w:val="CC0066"/>
              </w:rPr>
            </w:pPr>
          </w:p>
        </w:tc>
        <w:tc>
          <w:tcPr>
            <w:tcW w:w="1305" w:type="dxa"/>
            <w:vAlign w:val="bottom"/>
          </w:tcPr>
          <w:p w14:paraId="212AD3DD" w14:textId="77777777" w:rsidR="003F5817" w:rsidRPr="00ED3036" w:rsidRDefault="003F5817" w:rsidP="009F5A98">
            <w:pPr>
              <w:pStyle w:val="TableText"/>
              <w:rPr>
                <w:color w:val="CC0066"/>
              </w:rPr>
            </w:pPr>
          </w:p>
        </w:tc>
        <w:tc>
          <w:tcPr>
            <w:tcW w:w="2237" w:type="dxa"/>
            <w:vAlign w:val="bottom"/>
          </w:tcPr>
          <w:p w14:paraId="030E7C96" w14:textId="77777777" w:rsidR="003F5817" w:rsidRPr="00ED3036" w:rsidRDefault="003F5817" w:rsidP="009F5A98">
            <w:pPr>
              <w:pStyle w:val="TableText"/>
              <w:rPr>
                <w:color w:val="CC0066"/>
              </w:rPr>
            </w:pPr>
          </w:p>
        </w:tc>
        <w:tc>
          <w:tcPr>
            <w:tcW w:w="6673" w:type="dxa"/>
            <w:vAlign w:val="bottom"/>
          </w:tcPr>
          <w:p w14:paraId="5DCE3BEA" w14:textId="77777777" w:rsidR="003F5817" w:rsidRPr="00ED3036" w:rsidRDefault="003F5817" w:rsidP="009F5A98">
            <w:pPr>
              <w:pStyle w:val="TableText"/>
              <w:rPr>
                <w:color w:val="CC0066"/>
              </w:rPr>
            </w:pPr>
          </w:p>
        </w:tc>
      </w:tr>
    </w:tbl>
    <w:p w14:paraId="08BB00C2" w14:textId="77777777" w:rsidR="003F5817" w:rsidRPr="00ED3036" w:rsidRDefault="003F5817"/>
    <w:p w14:paraId="0918BB04" w14:textId="77777777" w:rsidR="003F5817" w:rsidRPr="00ED3036" w:rsidRDefault="003F5817"/>
    <w:tbl>
      <w:tblPr>
        <w:tblStyle w:val="TableGrid"/>
        <w:tblW w:w="12955" w:type="dxa"/>
        <w:tblLook w:val="0000" w:firstRow="0" w:lastRow="0" w:firstColumn="0" w:lastColumn="0" w:noHBand="0" w:noVBand="0"/>
        <w:tblCaption w:val="OT Issues Matrix"/>
        <w:tblDescription w:val="Row 1: COI; Was COI Met?; Open DRs/PTRs; Discussion/Risks&#10;Row 2: (COI No. &amp; Title); (Yes/Ltd/No); (DR/PTR No., Priority, Title); (Describe why the COI was answered Yes, Ltd, or No.  If the answer was Ltd or No, briefly describe the impacts of the DR/PTR on the COI &amp; associated MOE(s)/MOS(s) which support the answer.)&#10;Row 3: CPR; Was CPR Met?; Open DRs/PTRs; Discussion/Risks&#10;Row 4: (CPR No. and/or Title); (Yes/Ltd/No); (DR/PTR No., Priority, Title); (Describe why the CPR was answered Yes, Ltd, or No. If the answer was Ltd or No, briefly describe the impacts of the DR/PTR on the CPR.)"/>
      </w:tblPr>
      <w:tblGrid>
        <w:gridCol w:w="2740"/>
        <w:gridCol w:w="1305"/>
        <w:gridCol w:w="2237"/>
        <w:gridCol w:w="6673"/>
      </w:tblGrid>
      <w:tr w:rsidR="003F5817" w:rsidRPr="00ED3036" w14:paraId="46030686" w14:textId="77777777" w:rsidTr="00ED0A3C">
        <w:trPr>
          <w:trHeight w:val="144"/>
          <w:tblHeader/>
        </w:trPr>
        <w:tc>
          <w:tcPr>
            <w:tcW w:w="2740" w:type="dxa"/>
            <w:shd w:val="clear" w:color="auto" w:fill="D9D9D9" w:themeFill="background1" w:themeFillShade="D9"/>
            <w:vAlign w:val="bottom"/>
          </w:tcPr>
          <w:p w14:paraId="14CB4632" w14:textId="77777777" w:rsidR="003F5817" w:rsidRPr="00ED3036" w:rsidRDefault="003F5817" w:rsidP="00021F6A">
            <w:pPr>
              <w:pStyle w:val="TableHeading"/>
            </w:pPr>
            <w:r w:rsidRPr="00ED3036">
              <w:t>CPR</w:t>
            </w:r>
          </w:p>
        </w:tc>
        <w:tc>
          <w:tcPr>
            <w:tcW w:w="1305" w:type="dxa"/>
            <w:shd w:val="clear" w:color="auto" w:fill="D9D9D9" w:themeFill="background1" w:themeFillShade="D9"/>
            <w:vAlign w:val="bottom"/>
          </w:tcPr>
          <w:p w14:paraId="5550B96A" w14:textId="77777777" w:rsidR="003F5817" w:rsidRPr="00ED3036" w:rsidRDefault="003F5817" w:rsidP="00021F6A">
            <w:pPr>
              <w:pStyle w:val="TableHeading"/>
            </w:pPr>
            <w:r w:rsidRPr="00ED3036">
              <w:t>Was CPR</w:t>
            </w:r>
          </w:p>
          <w:p w14:paraId="14E5FBC4" w14:textId="77777777" w:rsidR="003F5817" w:rsidRPr="00ED3036" w:rsidRDefault="003F5817" w:rsidP="00021F6A">
            <w:pPr>
              <w:pStyle w:val="TableHeading"/>
            </w:pPr>
            <w:r w:rsidRPr="00ED3036">
              <w:t>Met?</w:t>
            </w:r>
          </w:p>
        </w:tc>
        <w:tc>
          <w:tcPr>
            <w:tcW w:w="2237" w:type="dxa"/>
            <w:shd w:val="clear" w:color="auto" w:fill="D9D9D9" w:themeFill="background1" w:themeFillShade="D9"/>
            <w:vAlign w:val="bottom"/>
          </w:tcPr>
          <w:p w14:paraId="55F84307" w14:textId="77777777" w:rsidR="003F5817" w:rsidRPr="00ED3036" w:rsidRDefault="003F5817" w:rsidP="00021F6A">
            <w:pPr>
              <w:pStyle w:val="TableHeading"/>
            </w:pPr>
            <w:r w:rsidRPr="00ED3036">
              <w:t>Open DRs/PTRs</w:t>
            </w:r>
          </w:p>
        </w:tc>
        <w:tc>
          <w:tcPr>
            <w:tcW w:w="6673" w:type="dxa"/>
            <w:shd w:val="clear" w:color="auto" w:fill="D9D9D9" w:themeFill="background1" w:themeFillShade="D9"/>
            <w:vAlign w:val="bottom"/>
          </w:tcPr>
          <w:p w14:paraId="30303F8E" w14:textId="77777777" w:rsidR="003F5817" w:rsidRPr="00ED3036" w:rsidRDefault="003F5817" w:rsidP="00021F6A">
            <w:pPr>
              <w:pStyle w:val="TableHeading"/>
            </w:pPr>
            <w:r w:rsidRPr="00ED3036">
              <w:t>Discussion/Risks</w:t>
            </w:r>
          </w:p>
        </w:tc>
      </w:tr>
      <w:tr w:rsidR="003F592D" w:rsidRPr="00ED3036" w14:paraId="6DF2D52F" w14:textId="77777777" w:rsidTr="00ED0A3C">
        <w:trPr>
          <w:trHeight w:val="144"/>
        </w:trPr>
        <w:tc>
          <w:tcPr>
            <w:tcW w:w="2740" w:type="dxa"/>
            <w:vAlign w:val="bottom"/>
          </w:tcPr>
          <w:p w14:paraId="7D1E17A5" w14:textId="77777777" w:rsidR="003F592D" w:rsidRPr="00ED3036" w:rsidRDefault="003F592D" w:rsidP="009F5A98">
            <w:pPr>
              <w:pStyle w:val="TableText"/>
              <w:rPr>
                <w:rFonts w:cs="Arial"/>
                <w:color w:val="CC0066"/>
              </w:rPr>
            </w:pPr>
            <w:r w:rsidRPr="00ED3036">
              <w:rPr>
                <w:rFonts w:cs="Arial"/>
                <w:color w:val="CC0066"/>
              </w:rPr>
              <w:t>CPR No. and/or Title</w:t>
            </w:r>
          </w:p>
        </w:tc>
        <w:tc>
          <w:tcPr>
            <w:tcW w:w="1305" w:type="dxa"/>
            <w:vAlign w:val="bottom"/>
          </w:tcPr>
          <w:p w14:paraId="067E1466" w14:textId="77777777" w:rsidR="003F592D" w:rsidRPr="00ED3036" w:rsidRDefault="003F5817" w:rsidP="009F5A98">
            <w:pPr>
              <w:pStyle w:val="TableText"/>
              <w:rPr>
                <w:rFonts w:cs="Arial"/>
                <w:color w:val="CC0066"/>
              </w:rPr>
            </w:pPr>
            <w:r w:rsidRPr="00ED3036">
              <w:rPr>
                <w:rFonts w:cs="Arial"/>
                <w:color w:val="CC0066"/>
              </w:rPr>
              <w:t>Pass/Fail</w:t>
            </w:r>
          </w:p>
        </w:tc>
        <w:tc>
          <w:tcPr>
            <w:tcW w:w="2237" w:type="dxa"/>
            <w:vAlign w:val="bottom"/>
          </w:tcPr>
          <w:p w14:paraId="2DE13F7C" w14:textId="77777777" w:rsidR="003F592D" w:rsidRPr="00ED3036" w:rsidRDefault="003F592D" w:rsidP="009F5A98">
            <w:pPr>
              <w:pStyle w:val="TableText"/>
              <w:rPr>
                <w:rFonts w:cs="Arial"/>
                <w:color w:val="CC0066"/>
              </w:rPr>
            </w:pPr>
            <w:r w:rsidRPr="00ED3036">
              <w:rPr>
                <w:rFonts w:cs="Arial"/>
                <w:color w:val="CC0066"/>
              </w:rPr>
              <w:t>DR/PTR No., Priority, Title</w:t>
            </w:r>
          </w:p>
        </w:tc>
        <w:tc>
          <w:tcPr>
            <w:tcW w:w="6673" w:type="dxa"/>
            <w:vAlign w:val="bottom"/>
          </w:tcPr>
          <w:p w14:paraId="354D34E4" w14:textId="093C0BDE" w:rsidR="003F592D" w:rsidRPr="00ED3036" w:rsidRDefault="003F592D" w:rsidP="00025782">
            <w:pPr>
              <w:pStyle w:val="TableText"/>
              <w:rPr>
                <w:rFonts w:cs="Arial"/>
                <w:color w:val="CC0066"/>
              </w:rPr>
            </w:pPr>
            <w:r w:rsidRPr="00ED3036">
              <w:rPr>
                <w:rFonts w:cs="Arial"/>
                <w:color w:val="CC0066"/>
              </w:rPr>
              <w:t xml:space="preserve">Describe why the CPR </w:t>
            </w:r>
            <w:r w:rsidR="003F5817" w:rsidRPr="00ED3036">
              <w:rPr>
                <w:rFonts w:cs="Arial"/>
                <w:color w:val="CC0066"/>
              </w:rPr>
              <w:t>PASSed or FAILed.  B</w:t>
            </w:r>
            <w:r w:rsidRPr="00ED3036">
              <w:rPr>
                <w:rFonts w:cs="Arial"/>
                <w:color w:val="CC0066"/>
              </w:rPr>
              <w:t>riefly describe the impacts of the DR/PTR on the CPR.</w:t>
            </w:r>
          </w:p>
        </w:tc>
      </w:tr>
      <w:tr w:rsidR="003F592D" w:rsidRPr="00ED3036" w14:paraId="18175BCA" w14:textId="77777777" w:rsidTr="00ED0A3C">
        <w:trPr>
          <w:trHeight w:val="144"/>
        </w:trPr>
        <w:tc>
          <w:tcPr>
            <w:tcW w:w="2740" w:type="dxa"/>
            <w:vAlign w:val="bottom"/>
          </w:tcPr>
          <w:p w14:paraId="17E95B6C" w14:textId="77777777" w:rsidR="003F592D" w:rsidRPr="00ED3036" w:rsidRDefault="003F592D" w:rsidP="009F5A98">
            <w:pPr>
              <w:pStyle w:val="TableText"/>
              <w:rPr>
                <w:color w:val="CC0066"/>
              </w:rPr>
            </w:pPr>
          </w:p>
        </w:tc>
        <w:tc>
          <w:tcPr>
            <w:tcW w:w="1305" w:type="dxa"/>
            <w:vAlign w:val="bottom"/>
          </w:tcPr>
          <w:p w14:paraId="6E64EEB6" w14:textId="77777777" w:rsidR="003F592D" w:rsidRPr="00ED3036" w:rsidRDefault="003F592D" w:rsidP="009F5A98">
            <w:pPr>
              <w:pStyle w:val="TableText"/>
              <w:rPr>
                <w:color w:val="CC0066"/>
              </w:rPr>
            </w:pPr>
          </w:p>
        </w:tc>
        <w:tc>
          <w:tcPr>
            <w:tcW w:w="2237" w:type="dxa"/>
            <w:vAlign w:val="bottom"/>
          </w:tcPr>
          <w:p w14:paraId="3126A9F7" w14:textId="77777777" w:rsidR="003F592D" w:rsidRPr="00ED3036" w:rsidRDefault="003F592D" w:rsidP="009F5A98">
            <w:pPr>
              <w:pStyle w:val="TableText"/>
              <w:rPr>
                <w:color w:val="CC0066"/>
              </w:rPr>
            </w:pPr>
          </w:p>
        </w:tc>
        <w:tc>
          <w:tcPr>
            <w:tcW w:w="6673" w:type="dxa"/>
            <w:vAlign w:val="bottom"/>
          </w:tcPr>
          <w:p w14:paraId="3353274C" w14:textId="77777777" w:rsidR="003F592D" w:rsidRPr="00ED3036" w:rsidRDefault="003F592D" w:rsidP="009F5A98">
            <w:pPr>
              <w:pStyle w:val="TableText"/>
              <w:rPr>
                <w:color w:val="CC0066"/>
              </w:rPr>
            </w:pPr>
          </w:p>
        </w:tc>
      </w:tr>
      <w:tr w:rsidR="003F592D" w:rsidRPr="00ED3036" w14:paraId="4163F048" w14:textId="77777777" w:rsidTr="00ED0A3C">
        <w:trPr>
          <w:trHeight w:val="144"/>
        </w:trPr>
        <w:tc>
          <w:tcPr>
            <w:tcW w:w="2740" w:type="dxa"/>
            <w:vAlign w:val="bottom"/>
          </w:tcPr>
          <w:p w14:paraId="53290B4E" w14:textId="77777777" w:rsidR="003F592D" w:rsidRPr="00ED3036" w:rsidRDefault="003F592D" w:rsidP="009F5A98">
            <w:pPr>
              <w:pStyle w:val="TableText"/>
              <w:rPr>
                <w:color w:val="CC0066"/>
              </w:rPr>
            </w:pPr>
          </w:p>
        </w:tc>
        <w:tc>
          <w:tcPr>
            <w:tcW w:w="1305" w:type="dxa"/>
            <w:vAlign w:val="bottom"/>
          </w:tcPr>
          <w:p w14:paraId="68A38EA4" w14:textId="77777777" w:rsidR="003F592D" w:rsidRPr="00ED3036" w:rsidRDefault="003F592D" w:rsidP="009F5A98">
            <w:pPr>
              <w:pStyle w:val="TableText"/>
              <w:rPr>
                <w:color w:val="CC0066"/>
              </w:rPr>
            </w:pPr>
          </w:p>
        </w:tc>
        <w:tc>
          <w:tcPr>
            <w:tcW w:w="2237" w:type="dxa"/>
            <w:vAlign w:val="bottom"/>
          </w:tcPr>
          <w:p w14:paraId="65A42B94" w14:textId="77777777" w:rsidR="003F592D" w:rsidRPr="00ED3036" w:rsidRDefault="003F592D" w:rsidP="009F5A98">
            <w:pPr>
              <w:pStyle w:val="TableText"/>
              <w:rPr>
                <w:color w:val="CC0066"/>
              </w:rPr>
            </w:pPr>
          </w:p>
        </w:tc>
        <w:tc>
          <w:tcPr>
            <w:tcW w:w="6673" w:type="dxa"/>
            <w:vAlign w:val="bottom"/>
          </w:tcPr>
          <w:p w14:paraId="6628AC39" w14:textId="77777777" w:rsidR="003F592D" w:rsidRPr="00ED3036" w:rsidRDefault="003F592D" w:rsidP="009F5A98">
            <w:pPr>
              <w:pStyle w:val="TableText"/>
              <w:rPr>
                <w:color w:val="CC0066"/>
              </w:rPr>
            </w:pPr>
          </w:p>
        </w:tc>
      </w:tr>
      <w:tr w:rsidR="003F592D" w:rsidRPr="00ED3036" w14:paraId="4EC4890A" w14:textId="77777777" w:rsidTr="00ED0A3C">
        <w:trPr>
          <w:trHeight w:val="144"/>
        </w:trPr>
        <w:tc>
          <w:tcPr>
            <w:tcW w:w="2740" w:type="dxa"/>
            <w:vAlign w:val="bottom"/>
          </w:tcPr>
          <w:p w14:paraId="3205D160" w14:textId="77777777" w:rsidR="003F592D" w:rsidRPr="00ED3036" w:rsidRDefault="003F592D" w:rsidP="009F5A98">
            <w:pPr>
              <w:pStyle w:val="TableText"/>
              <w:rPr>
                <w:color w:val="CC0066"/>
              </w:rPr>
            </w:pPr>
          </w:p>
        </w:tc>
        <w:tc>
          <w:tcPr>
            <w:tcW w:w="1305" w:type="dxa"/>
            <w:vAlign w:val="bottom"/>
          </w:tcPr>
          <w:p w14:paraId="243E13D6" w14:textId="77777777" w:rsidR="003F592D" w:rsidRPr="00ED3036" w:rsidRDefault="003F592D" w:rsidP="009F5A98">
            <w:pPr>
              <w:pStyle w:val="TableText"/>
              <w:rPr>
                <w:color w:val="CC0066"/>
              </w:rPr>
            </w:pPr>
          </w:p>
        </w:tc>
        <w:tc>
          <w:tcPr>
            <w:tcW w:w="2237" w:type="dxa"/>
            <w:vAlign w:val="bottom"/>
          </w:tcPr>
          <w:p w14:paraId="7C8BC8E9" w14:textId="77777777" w:rsidR="003F592D" w:rsidRPr="00ED3036" w:rsidRDefault="003F592D" w:rsidP="009F5A98">
            <w:pPr>
              <w:pStyle w:val="TableText"/>
              <w:rPr>
                <w:color w:val="CC0066"/>
              </w:rPr>
            </w:pPr>
          </w:p>
        </w:tc>
        <w:tc>
          <w:tcPr>
            <w:tcW w:w="6673" w:type="dxa"/>
            <w:vAlign w:val="bottom"/>
          </w:tcPr>
          <w:p w14:paraId="19A7A07D" w14:textId="77777777" w:rsidR="003F592D" w:rsidRPr="00ED3036" w:rsidRDefault="003F592D" w:rsidP="009F5A98">
            <w:pPr>
              <w:pStyle w:val="TableText"/>
              <w:rPr>
                <w:color w:val="CC0066"/>
              </w:rPr>
            </w:pPr>
          </w:p>
        </w:tc>
      </w:tr>
      <w:tr w:rsidR="003F592D" w:rsidRPr="00ED3036" w14:paraId="54648E74" w14:textId="77777777" w:rsidTr="00ED0A3C">
        <w:trPr>
          <w:trHeight w:val="144"/>
        </w:trPr>
        <w:tc>
          <w:tcPr>
            <w:tcW w:w="2740" w:type="dxa"/>
            <w:vAlign w:val="bottom"/>
          </w:tcPr>
          <w:p w14:paraId="64CA3639" w14:textId="77777777" w:rsidR="003F592D" w:rsidRPr="00ED3036" w:rsidRDefault="003F592D" w:rsidP="009F5A98">
            <w:pPr>
              <w:pStyle w:val="TableText"/>
              <w:rPr>
                <w:color w:val="CC0066"/>
              </w:rPr>
            </w:pPr>
          </w:p>
        </w:tc>
        <w:tc>
          <w:tcPr>
            <w:tcW w:w="1305" w:type="dxa"/>
            <w:vAlign w:val="bottom"/>
          </w:tcPr>
          <w:p w14:paraId="3C8F10A2" w14:textId="77777777" w:rsidR="003F592D" w:rsidRPr="00ED3036" w:rsidRDefault="003F592D" w:rsidP="009F5A98">
            <w:pPr>
              <w:pStyle w:val="TableText"/>
              <w:rPr>
                <w:color w:val="CC0066"/>
              </w:rPr>
            </w:pPr>
          </w:p>
        </w:tc>
        <w:tc>
          <w:tcPr>
            <w:tcW w:w="2237" w:type="dxa"/>
            <w:vAlign w:val="bottom"/>
          </w:tcPr>
          <w:p w14:paraId="577DEE38" w14:textId="77777777" w:rsidR="003F592D" w:rsidRPr="00ED3036" w:rsidRDefault="003F592D" w:rsidP="009F5A98">
            <w:pPr>
              <w:pStyle w:val="TableText"/>
              <w:rPr>
                <w:color w:val="CC0066"/>
              </w:rPr>
            </w:pPr>
          </w:p>
        </w:tc>
        <w:tc>
          <w:tcPr>
            <w:tcW w:w="6673" w:type="dxa"/>
            <w:vAlign w:val="bottom"/>
          </w:tcPr>
          <w:p w14:paraId="1528AC3E" w14:textId="77777777" w:rsidR="003F592D" w:rsidRPr="00ED3036" w:rsidRDefault="003F592D" w:rsidP="009F5A98">
            <w:pPr>
              <w:pStyle w:val="TableText"/>
              <w:rPr>
                <w:color w:val="CC0066"/>
              </w:rPr>
            </w:pPr>
          </w:p>
        </w:tc>
      </w:tr>
    </w:tbl>
    <w:p w14:paraId="30B9E05E" w14:textId="77777777" w:rsidR="003F592D" w:rsidRPr="00ED3036" w:rsidRDefault="003F592D">
      <w:pPr>
        <w:rPr>
          <w:iCs/>
        </w:rPr>
      </w:pPr>
    </w:p>
    <w:p w14:paraId="65E14306" w14:textId="77777777" w:rsidR="003F592D" w:rsidRPr="00ED3036" w:rsidRDefault="003F592D">
      <w:pPr>
        <w:rPr>
          <w:iCs/>
        </w:rPr>
        <w:sectPr w:rsidR="003F592D" w:rsidRPr="00ED3036" w:rsidSect="006159C6">
          <w:footerReference w:type="default" r:id="rId34"/>
          <w:pgSz w:w="15840" w:h="12240" w:orient="landscape" w:code="1"/>
          <w:pgMar w:top="1008" w:right="1440" w:bottom="1008" w:left="1440" w:header="720" w:footer="720" w:gutter="0"/>
          <w:pgNumType w:start="1" w:chapStyle="6"/>
          <w:cols w:space="720"/>
          <w:docGrid w:linePitch="360"/>
        </w:sectPr>
      </w:pPr>
    </w:p>
    <w:p w14:paraId="0DD524F5" w14:textId="2843367B" w:rsidR="003F592D" w:rsidRPr="00ED3036" w:rsidRDefault="00881B47" w:rsidP="00506224">
      <w:pPr>
        <w:pStyle w:val="Heading6"/>
        <w:rPr>
          <w:iCs/>
        </w:rPr>
      </w:pPr>
      <w:bookmarkStart w:id="67" w:name="_Toc22905123"/>
      <w:bookmarkStart w:id="68" w:name="_Toc57011287"/>
      <w:bookmarkStart w:id="69" w:name="_Toc164425832"/>
      <w:bookmarkStart w:id="70" w:name="_Toc169080627"/>
      <w:r w:rsidRPr="00ED3036">
        <w:lastRenderedPageBreak/>
        <w:t>OT VRTM</w:t>
      </w:r>
      <w:bookmarkEnd w:id="67"/>
      <w:bookmarkEnd w:id="68"/>
      <w:bookmarkEnd w:id="69"/>
      <w:bookmarkEnd w:id="70"/>
    </w:p>
    <w:p w14:paraId="44F7946F" w14:textId="77777777" w:rsidR="003F592D" w:rsidRPr="00ED3036" w:rsidRDefault="003F592D" w:rsidP="004F1AE7">
      <w:pPr>
        <w:pStyle w:val="Paragraph"/>
      </w:pPr>
      <w:r w:rsidRPr="00ED3036">
        <w:t>This matrix traces the COIs/MOEs/MOSs/MOPs and applicable program requirements to the respective OT test activities and test cases in which the MOPs and requirements were verified and/or validated.</w:t>
      </w:r>
    </w:p>
    <w:p w14:paraId="69064076" w14:textId="2657410B" w:rsidR="003F592D" w:rsidRDefault="003F592D" w:rsidP="004F1AE7">
      <w:pPr>
        <w:pStyle w:val="Paragraph"/>
      </w:pPr>
      <w:r w:rsidRPr="00ED3036">
        <w:rPr>
          <w:b/>
          <w:smallCaps/>
          <w:noProof/>
        </w:rPr>
        <w:drawing>
          <wp:inline distT="0" distB="0" distL="0" distR="0" wp14:anchorId="6ADE0711" wp14:editId="62C1F6EF">
            <wp:extent cx="279400" cy="279400"/>
            <wp:effectExtent l="0" t="0" r="6350" b="6350"/>
            <wp:docPr id="2" name="Picture 2"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Include the status of the COIs/MOEs/MOSs/MOPs in the VRTM.  For COIs, the status should be listed as either ‘Yes</w:t>
      </w:r>
      <w:r w:rsidR="000270CB">
        <w:t>,’</w:t>
      </w:r>
      <w:r w:rsidRPr="00ED3036">
        <w:t xml:space="preserve"> ‘No</w:t>
      </w:r>
      <w:r w:rsidR="000270CB">
        <w:t>,’</w:t>
      </w:r>
      <w:r w:rsidRPr="00ED3036">
        <w:t xml:space="preserve"> or ‘Limited</w:t>
      </w:r>
      <w:r w:rsidR="000270CB">
        <w:t>.’</w:t>
      </w:r>
      <w:r w:rsidRPr="00ED3036">
        <w:t xml:space="preserve">  For MOEs/MOSs/MOPs, list the status as ‘Pass’ or ‘Fail</w:t>
      </w:r>
      <w:r w:rsidR="000270CB">
        <w:t>.’</w:t>
      </w:r>
      <w:r w:rsidRPr="00ED3036">
        <w:t xml:space="preserve">  Identify requirements wi</w:t>
      </w:r>
      <w:r w:rsidR="003A7FF9" w:rsidRPr="00ED3036">
        <w:t>th safety hazards linked to the SRMD</w:t>
      </w:r>
      <w:r w:rsidRPr="00ED3036">
        <w:t>.</w:t>
      </w:r>
    </w:p>
    <w:p w14:paraId="731467D4" w14:textId="203DA249" w:rsidR="001E2DB7" w:rsidRDefault="001E2DB7" w:rsidP="004F1AE7">
      <w:pPr>
        <w:pStyle w:val="Paragraph"/>
      </w:pPr>
      <w:r w:rsidRPr="00627B70">
        <w:rPr>
          <w:b/>
        </w:rPr>
        <w:t>Note:</w:t>
      </w:r>
      <w:r>
        <w:t xml:space="preserve"> Refer to the </w:t>
      </w:r>
      <w:r w:rsidRPr="00A51F1B">
        <w:rPr>
          <w:i/>
        </w:rPr>
        <w:t xml:space="preserve">VRTM </w:t>
      </w:r>
      <w:r w:rsidR="0041618C" w:rsidRPr="00A51F1B">
        <w:rPr>
          <w:i/>
        </w:rPr>
        <w:t xml:space="preserve">Content and Format </w:t>
      </w:r>
      <w:r w:rsidRPr="00A51F1B">
        <w:rPr>
          <w:i/>
        </w:rPr>
        <w:t>Guidance</w:t>
      </w:r>
      <w:r w:rsidR="00133028">
        <w:t xml:space="preserve">, </w:t>
      </w:r>
      <w:r w:rsidR="00133028" w:rsidRPr="00A51F1B">
        <w:t>VVSPT-E5-GDE-017</w:t>
      </w:r>
      <w:r w:rsidR="00627B70">
        <w:t>.</w:t>
      </w:r>
      <w:r w:rsidR="00FD1FEB">
        <w:t xml:space="preserve">  The VRTM may be provided in Word or Excel format.</w:t>
      </w:r>
    </w:p>
    <w:tbl>
      <w:tblPr>
        <w:tblW w:w="14755" w:type="dxa"/>
        <w:jc w:val="center"/>
        <w:tblLayout w:type="fixed"/>
        <w:tblLook w:val="04A0" w:firstRow="1" w:lastRow="0" w:firstColumn="1" w:lastColumn="0" w:noHBand="0" w:noVBand="1"/>
      </w:tblPr>
      <w:tblGrid>
        <w:gridCol w:w="1345"/>
        <w:gridCol w:w="2970"/>
        <w:gridCol w:w="1170"/>
        <w:gridCol w:w="1980"/>
        <w:gridCol w:w="1260"/>
        <w:gridCol w:w="810"/>
        <w:gridCol w:w="990"/>
        <w:gridCol w:w="990"/>
        <w:gridCol w:w="1080"/>
        <w:gridCol w:w="1170"/>
        <w:gridCol w:w="990"/>
      </w:tblGrid>
      <w:tr w:rsidR="0041618C" w:rsidRPr="0041618C" w14:paraId="6C6D8A82" w14:textId="77777777" w:rsidTr="0041618C">
        <w:trPr>
          <w:cantSplit/>
          <w:trHeight w:val="661"/>
          <w:tblHeader/>
          <w:jc w:val="center"/>
        </w:trPr>
        <w:tc>
          <w:tcPr>
            <w:tcW w:w="134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D1665FD" w14:textId="0F2DA73F" w:rsidR="00197081" w:rsidRPr="0041618C" w:rsidRDefault="00197081" w:rsidP="000B3F15">
            <w:pPr>
              <w:jc w:val="center"/>
              <w:rPr>
                <w:b/>
                <w:color w:val="FFFFFF" w:themeColor="background1"/>
                <w:sz w:val="18"/>
                <w:szCs w:val="18"/>
              </w:rPr>
            </w:pPr>
            <w:r w:rsidRPr="0041618C">
              <w:rPr>
                <w:b/>
                <w:color w:val="FFFFFF" w:themeColor="background1"/>
                <w:sz w:val="18"/>
                <w:szCs w:val="18"/>
              </w:rPr>
              <w:t>COI/MOE/</w:t>
            </w:r>
            <w:r w:rsidR="0041618C" w:rsidRPr="0041618C">
              <w:rPr>
                <w:b/>
                <w:color w:val="FFFFFF" w:themeColor="background1"/>
                <w:sz w:val="18"/>
                <w:szCs w:val="18"/>
              </w:rPr>
              <w:br/>
            </w:r>
            <w:r w:rsidRPr="0041618C">
              <w:rPr>
                <w:b/>
                <w:color w:val="FFFFFF" w:themeColor="background1"/>
                <w:sz w:val="18"/>
                <w:szCs w:val="18"/>
              </w:rPr>
              <w:t>MOS/MOP ID</w:t>
            </w:r>
          </w:p>
        </w:tc>
        <w:tc>
          <w:tcPr>
            <w:tcW w:w="2970" w:type="dxa"/>
            <w:tcBorders>
              <w:top w:val="single" w:sz="4" w:space="0" w:color="auto"/>
              <w:left w:val="nil"/>
              <w:bottom w:val="single" w:sz="4" w:space="0" w:color="auto"/>
              <w:right w:val="single" w:sz="4" w:space="0" w:color="auto"/>
            </w:tcBorders>
            <w:shd w:val="clear" w:color="auto" w:fill="002060"/>
            <w:vAlign w:val="center"/>
            <w:hideMark/>
          </w:tcPr>
          <w:p w14:paraId="2F534805"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COI/MOE/MOS/MOP TEXT</w:t>
            </w:r>
          </w:p>
        </w:tc>
        <w:tc>
          <w:tcPr>
            <w:tcW w:w="1170" w:type="dxa"/>
            <w:tcBorders>
              <w:top w:val="single" w:sz="4" w:space="0" w:color="auto"/>
              <w:left w:val="nil"/>
              <w:bottom w:val="single" w:sz="4" w:space="0" w:color="auto"/>
              <w:right w:val="single" w:sz="4" w:space="0" w:color="auto"/>
            </w:tcBorders>
            <w:shd w:val="clear" w:color="auto" w:fill="002060"/>
            <w:vAlign w:val="center"/>
          </w:tcPr>
          <w:p w14:paraId="28FEA8A2"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RELATED PRD REQS</w:t>
            </w:r>
          </w:p>
        </w:tc>
        <w:tc>
          <w:tcPr>
            <w:tcW w:w="1980" w:type="dxa"/>
            <w:tcBorders>
              <w:top w:val="single" w:sz="4" w:space="0" w:color="auto"/>
              <w:left w:val="single" w:sz="4" w:space="0" w:color="auto"/>
              <w:bottom w:val="single" w:sz="4" w:space="0" w:color="auto"/>
              <w:right w:val="single" w:sz="4" w:space="0" w:color="auto"/>
            </w:tcBorders>
            <w:shd w:val="clear" w:color="auto" w:fill="002060"/>
          </w:tcPr>
          <w:p w14:paraId="4C9806E6" w14:textId="77777777" w:rsidR="00197081" w:rsidRPr="0041618C" w:rsidRDefault="00197081" w:rsidP="000B3F15">
            <w:pPr>
              <w:spacing w:before="120"/>
              <w:jc w:val="center"/>
              <w:rPr>
                <w:b/>
                <w:color w:val="FFFFFF" w:themeColor="background1"/>
                <w:sz w:val="18"/>
                <w:szCs w:val="18"/>
              </w:rPr>
            </w:pPr>
            <w:r w:rsidRPr="0041618C">
              <w:rPr>
                <w:b/>
                <w:color w:val="FFFFFF" w:themeColor="background1"/>
                <w:sz w:val="18"/>
                <w:szCs w:val="18"/>
              </w:rPr>
              <w:t>PRD</w:t>
            </w:r>
          </w:p>
          <w:p w14:paraId="7F4D7A4C"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TEXT</w:t>
            </w:r>
          </w:p>
        </w:tc>
        <w:tc>
          <w:tcPr>
            <w:tcW w:w="1260" w:type="dxa"/>
            <w:tcBorders>
              <w:top w:val="single" w:sz="4" w:space="0" w:color="auto"/>
              <w:left w:val="single" w:sz="4" w:space="0" w:color="auto"/>
              <w:bottom w:val="single" w:sz="4" w:space="0" w:color="auto"/>
              <w:right w:val="single" w:sz="4" w:space="0" w:color="auto"/>
            </w:tcBorders>
            <w:shd w:val="clear" w:color="auto" w:fill="002060"/>
            <w:vAlign w:val="center"/>
          </w:tcPr>
          <w:p w14:paraId="5A59A028"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RELATED</w:t>
            </w:r>
          </w:p>
          <w:p w14:paraId="3B6203C3"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 xml:space="preserve">SSD REQS </w:t>
            </w:r>
          </w:p>
        </w:tc>
        <w:tc>
          <w:tcPr>
            <w:tcW w:w="810" w:type="dxa"/>
            <w:tcBorders>
              <w:top w:val="single" w:sz="4" w:space="0" w:color="auto"/>
              <w:left w:val="single" w:sz="4" w:space="0" w:color="auto"/>
              <w:bottom w:val="single" w:sz="4" w:space="0" w:color="auto"/>
              <w:right w:val="single" w:sz="4" w:space="0" w:color="auto"/>
            </w:tcBorders>
            <w:shd w:val="clear" w:color="auto" w:fill="002060"/>
            <w:vAlign w:val="center"/>
          </w:tcPr>
          <w:p w14:paraId="3A371287" w14:textId="77777777" w:rsidR="00197081" w:rsidRPr="0041618C" w:rsidRDefault="00197081" w:rsidP="000B3F15">
            <w:pPr>
              <w:jc w:val="center"/>
              <w:rPr>
                <w:b/>
                <w:color w:val="FFFFFF" w:themeColor="background1"/>
                <w:sz w:val="18"/>
                <w:szCs w:val="18"/>
              </w:rPr>
            </w:pPr>
            <w:r w:rsidRPr="0041618C">
              <w:rPr>
                <w:b/>
                <w:bCs/>
                <w:color w:val="FFFFFF" w:themeColor="background1"/>
                <w:sz w:val="18"/>
                <w:szCs w:val="18"/>
              </w:rPr>
              <w:t>CPR (N/A OR #)</w:t>
            </w:r>
          </w:p>
        </w:tc>
        <w:tc>
          <w:tcPr>
            <w:tcW w:w="99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DCE91D8"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 xml:space="preserve">ACTIV-ITY ID </w:t>
            </w:r>
          </w:p>
        </w:tc>
        <w:tc>
          <w:tcPr>
            <w:tcW w:w="990" w:type="dxa"/>
            <w:tcBorders>
              <w:top w:val="single" w:sz="4" w:space="0" w:color="auto"/>
              <w:left w:val="nil"/>
              <w:bottom w:val="single" w:sz="4" w:space="0" w:color="auto"/>
              <w:right w:val="single" w:sz="4" w:space="0" w:color="auto"/>
            </w:tcBorders>
            <w:shd w:val="clear" w:color="auto" w:fill="002060"/>
            <w:vAlign w:val="center"/>
          </w:tcPr>
          <w:p w14:paraId="28BDEC47"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TEST CASE ID</w:t>
            </w:r>
          </w:p>
        </w:tc>
        <w:tc>
          <w:tcPr>
            <w:tcW w:w="10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91E2D59"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VERIF METHOD</w:t>
            </w:r>
          </w:p>
        </w:tc>
        <w:tc>
          <w:tcPr>
            <w:tcW w:w="1170" w:type="dxa"/>
            <w:tcBorders>
              <w:top w:val="single" w:sz="4" w:space="0" w:color="auto"/>
              <w:left w:val="nil"/>
              <w:bottom w:val="single" w:sz="4" w:space="0" w:color="auto"/>
              <w:right w:val="single" w:sz="4" w:space="0" w:color="auto"/>
            </w:tcBorders>
            <w:shd w:val="clear" w:color="auto" w:fill="002060"/>
            <w:vAlign w:val="center"/>
          </w:tcPr>
          <w:p w14:paraId="35BE62BC"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RUN DATE</w:t>
            </w:r>
          </w:p>
        </w:tc>
        <w:tc>
          <w:tcPr>
            <w:tcW w:w="990" w:type="dxa"/>
            <w:tcBorders>
              <w:top w:val="single" w:sz="4" w:space="0" w:color="auto"/>
              <w:left w:val="nil"/>
              <w:bottom w:val="single" w:sz="4" w:space="0" w:color="auto"/>
              <w:right w:val="single" w:sz="4" w:space="0" w:color="auto"/>
            </w:tcBorders>
            <w:shd w:val="clear" w:color="auto" w:fill="002060"/>
            <w:vAlign w:val="center"/>
          </w:tcPr>
          <w:p w14:paraId="63DE9100" w14:textId="77777777" w:rsidR="00197081" w:rsidRPr="0041618C" w:rsidRDefault="00197081" w:rsidP="000B3F15">
            <w:pPr>
              <w:jc w:val="center"/>
              <w:rPr>
                <w:b/>
                <w:color w:val="FFFFFF" w:themeColor="background1"/>
                <w:sz w:val="18"/>
                <w:szCs w:val="18"/>
              </w:rPr>
            </w:pPr>
            <w:r w:rsidRPr="0041618C">
              <w:rPr>
                <w:b/>
                <w:color w:val="FFFFFF" w:themeColor="background1"/>
                <w:sz w:val="18"/>
                <w:szCs w:val="18"/>
              </w:rPr>
              <w:t>TEST RESULT</w:t>
            </w:r>
          </w:p>
        </w:tc>
      </w:tr>
      <w:tr w:rsidR="0041618C" w:rsidRPr="009F3A7C" w14:paraId="1181647F" w14:textId="77777777" w:rsidTr="0041618C">
        <w:trPr>
          <w:cantSplit/>
          <w:trHeight w:val="710"/>
          <w:jc w:val="center"/>
        </w:trPr>
        <w:tc>
          <w:tcPr>
            <w:tcW w:w="1345" w:type="dxa"/>
            <w:tcBorders>
              <w:top w:val="single" w:sz="4" w:space="0" w:color="auto"/>
              <w:left w:val="single" w:sz="4" w:space="0" w:color="auto"/>
              <w:right w:val="single" w:sz="4" w:space="0" w:color="auto"/>
            </w:tcBorders>
            <w:shd w:val="clear" w:color="auto" w:fill="auto"/>
            <w:vAlign w:val="center"/>
          </w:tcPr>
          <w:p w14:paraId="41679171" w14:textId="77777777" w:rsidR="00197081" w:rsidRPr="009F3A7C" w:rsidRDefault="00197081" w:rsidP="000B3F15">
            <w:pPr>
              <w:rPr>
                <w:color w:val="CC0066"/>
                <w:sz w:val="18"/>
                <w:szCs w:val="18"/>
              </w:rPr>
            </w:pPr>
            <w:r w:rsidRPr="009F3A7C">
              <w:rPr>
                <w:color w:val="CC0066"/>
                <w:sz w:val="18"/>
                <w:szCs w:val="18"/>
              </w:rPr>
              <w:t>COI-01</w:t>
            </w:r>
          </w:p>
        </w:tc>
        <w:tc>
          <w:tcPr>
            <w:tcW w:w="2970" w:type="dxa"/>
            <w:tcBorders>
              <w:top w:val="single" w:sz="4" w:space="0" w:color="auto"/>
              <w:left w:val="nil"/>
              <w:right w:val="single" w:sz="4" w:space="0" w:color="auto"/>
            </w:tcBorders>
            <w:shd w:val="clear" w:color="auto" w:fill="auto"/>
            <w:vAlign w:val="center"/>
          </w:tcPr>
          <w:p w14:paraId="3D436B66" w14:textId="77777777" w:rsidR="00197081" w:rsidRPr="009F3A7C" w:rsidRDefault="00197081" w:rsidP="000B3F15">
            <w:pPr>
              <w:rPr>
                <w:color w:val="CC0066"/>
                <w:sz w:val="18"/>
                <w:szCs w:val="18"/>
              </w:rPr>
            </w:pPr>
            <w:r w:rsidRPr="009F3A7C">
              <w:rPr>
                <w:color w:val="CC0066"/>
                <w:sz w:val="18"/>
                <w:szCs w:val="18"/>
              </w:rPr>
              <w:t>Does the SYSTEM provide the ability to capture and process NAS data?</w:t>
            </w:r>
          </w:p>
        </w:tc>
        <w:tc>
          <w:tcPr>
            <w:tcW w:w="1170" w:type="dxa"/>
            <w:tcBorders>
              <w:top w:val="single" w:sz="4" w:space="0" w:color="auto"/>
              <w:left w:val="nil"/>
              <w:right w:val="single" w:sz="4" w:space="0" w:color="auto"/>
            </w:tcBorders>
            <w:vAlign w:val="center"/>
          </w:tcPr>
          <w:p w14:paraId="5E7C0F9B" w14:textId="77777777" w:rsidR="00197081" w:rsidRPr="009F3A7C" w:rsidRDefault="00197081" w:rsidP="000B3F15">
            <w:pPr>
              <w:jc w:val="center"/>
              <w:rPr>
                <w:color w:val="CC0066"/>
                <w:sz w:val="18"/>
                <w:szCs w:val="18"/>
              </w:rPr>
            </w:pPr>
            <w:r w:rsidRPr="009F3A7C">
              <w:rPr>
                <w:color w:val="CC0066"/>
                <w:sz w:val="18"/>
                <w:szCs w:val="18"/>
              </w:rPr>
              <w:t>*</w:t>
            </w:r>
          </w:p>
        </w:tc>
        <w:tc>
          <w:tcPr>
            <w:tcW w:w="1980" w:type="dxa"/>
            <w:tcBorders>
              <w:top w:val="single" w:sz="4" w:space="0" w:color="auto"/>
              <w:left w:val="single" w:sz="4" w:space="0" w:color="auto"/>
              <w:right w:val="single" w:sz="4" w:space="0" w:color="auto"/>
            </w:tcBorders>
            <w:vAlign w:val="center"/>
          </w:tcPr>
          <w:p w14:paraId="586F8832" w14:textId="77777777" w:rsidR="00197081" w:rsidRPr="009F3A7C" w:rsidRDefault="00197081" w:rsidP="000B3F15">
            <w:pPr>
              <w:jc w:val="center"/>
              <w:rPr>
                <w:color w:val="CC0066"/>
                <w:sz w:val="18"/>
                <w:szCs w:val="18"/>
              </w:rPr>
            </w:pPr>
            <w:r w:rsidRPr="009F3A7C">
              <w:rPr>
                <w:color w:val="CC0066"/>
                <w:sz w:val="18"/>
                <w:szCs w:val="18"/>
              </w:rPr>
              <w:t>*</w:t>
            </w:r>
          </w:p>
        </w:tc>
        <w:tc>
          <w:tcPr>
            <w:tcW w:w="1260" w:type="dxa"/>
            <w:tcBorders>
              <w:top w:val="single" w:sz="4" w:space="0" w:color="auto"/>
              <w:left w:val="single" w:sz="4" w:space="0" w:color="auto"/>
              <w:right w:val="single" w:sz="4" w:space="0" w:color="auto"/>
            </w:tcBorders>
            <w:vAlign w:val="center"/>
          </w:tcPr>
          <w:p w14:paraId="49C8CCAA" w14:textId="77777777" w:rsidR="00197081" w:rsidRPr="009F3A7C" w:rsidRDefault="00197081" w:rsidP="000B3F15">
            <w:pPr>
              <w:jc w:val="center"/>
              <w:rPr>
                <w:color w:val="CC0066"/>
                <w:sz w:val="18"/>
                <w:szCs w:val="18"/>
              </w:rPr>
            </w:pPr>
            <w:r w:rsidRPr="009F3A7C">
              <w:rPr>
                <w:color w:val="CC0066"/>
                <w:sz w:val="18"/>
                <w:szCs w:val="18"/>
              </w:rPr>
              <w:t>*</w:t>
            </w:r>
          </w:p>
        </w:tc>
        <w:tc>
          <w:tcPr>
            <w:tcW w:w="810" w:type="dxa"/>
            <w:tcBorders>
              <w:top w:val="single" w:sz="4" w:space="0" w:color="auto"/>
              <w:left w:val="single" w:sz="4" w:space="0" w:color="auto"/>
              <w:right w:val="single" w:sz="4" w:space="0" w:color="auto"/>
            </w:tcBorders>
            <w:vAlign w:val="center"/>
          </w:tcPr>
          <w:p w14:paraId="3760822E" w14:textId="77777777" w:rsidR="00197081" w:rsidRPr="009F3A7C" w:rsidRDefault="00197081" w:rsidP="000B3F15">
            <w:pPr>
              <w:jc w:val="center"/>
              <w:rPr>
                <w:color w:val="CC0066"/>
                <w:sz w:val="18"/>
                <w:szCs w:val="18"/>
              </w:rPr>
            </w:pPr>
            <w:r w:rsidRPr="009F3A7C">
              <w:rPr>
                <w:color w:val="CC0066"/>
                <w:sz w:val="18"/>
                <w:szCs w:val="18"/>
              </w:rPr>
              <w:t>*</w:t>
            </w:r>
          </w:p>
        </w:tc>
        <w:tc>
          <w:tcPr>
            <w:tcW w:w="990" w:type="dxa"/>
            <w:tcBorders>
              <w:top w:val="single" w:sz="4" w:space="0" w:color="auto"/>
              <w:left w:val="single" w:sz="4" w:space="0" w:color="auto"/>
              <w:right w:val="single" w:sz="4" w:space="0" w:color="auto"/>
            </w:tcBorders>
            <w:shd w:val="clear" w:color="auto" w:fill="auto"/>
            <w:vAlign w:val="center"/>
          </w:tcPr>
          <w:p w14:paraId="0C6EF22F" w14:textId="77777777" w:rsidR="00197081" w:rsidRPr="009F3A7C" w:rsidRDefault="00197081" w:rsidP="000B3F15">
            <w:pPr>
              <w:jc w:val="center"/>
              <w:rPr>
                <w:color w:val="CC0066"/>
                <w:sz w:val="18"/>
                <w:szCs w:val="18"/>
              </w:rPr>
            </w:pPr>
            <w:r w:rsidRPr="009F3A7C">
              <w:rPr>
                <w:color w:val="CC0066"/>
                <w:sz w:val="18"/>
                <w:szCs w:val="18"/>
              </w:rPr>
              <w:t>*</w:t>
            </w:r>
          </w:p>
        </w:tc>
        <w:tc>
          <w:tcPr>
            <w:tcW w:w="990" w:type="dxa"/>
            <w:tcBorders>
              <w:top w:val="single" w:sz="4" w:space="0" w:color="auto"/>
              <w:left w:val="nil"/>
              <w:right w:val="single" w:sz="4" w:space="0" w:color="auto"/>
            </w:tcBorders>
            <w:vAlign w:val="center"/>
          </w:tcPr>
          <w:p w14:paraId="174DB5E4" w14:textId="77777777" w:rsidR="00197081" w:rsidRPr="009F3A7C" w:rsidRDefault="00197081" w:rsidP="000B3F15">
            <w:pPr>
              <w:jc w:val="center"/>
              <w:rPr>
                <w:color w:val="CC0066"/>
                <w:sz w:val="18"/>
                <w:szCs w:val="18"/>
              </w:rPr>
            </w:pPr>
            <w:r w:rsidRPr="009F3A7C">
              <w:rPr>
                <w:color w:val="CC0066"/>
                <w:sz w:val="18"/>
                <w:szCs w:val="18"/>
              </w:rPr>
              <w:t>*</w:t>
            </w:r>
          </w:p>
        </w:tc>
        <w:tc>
          <w:tcPr>
            <w:tcW w:w="1080" w:type="dxa"/>
            <w:tcBorders>
              <w:top w:val="single" w:sz="4" w:space="0" w:color="auto"/>
              <w:left w:val="single" w:sz="4" w:space="0" w:color="auto"/>
              <w:right w:val="single" w:sz="4" w:space="0" w:color="auto"/>
            </w:tcBorders>
            <w:shd w:val="clear" w:color="auto" w:fill="auto"/>
            <w:vAlign w:val="center"/>
          </w:tcPr>
          <w:p w14:paraId="1B47A3E1" w14:textId="77777777" w:rsidR="00197081" w:rsidRPr="009F3A7C" w:rsidRDefault="00197081" w:rsidP="000B3F15">
            <w:pPr>
              <w:jc w:val="center"/>
              <w:rPr>
                <w:color w:val="CC0066"/>
                <w:sz w:val="18"/>
                <w:szCs w:val="18"/>
              </w:rPr>
            </w:pPr>
            <w:r w:rsidRPr="009F3A7C">
              <w:rPr>
                <w:color w:val="CC0066"/>
                <w:sz w:val="18"/>
                <w:szCs w:val="18"/>
              </w:rPr>
              <w:t>*</w:t>
            </w:r>
          </w:p>
        </w:tc>
        <w:tc>
          <w:tcPr>
            <w:tcW w:w="1170" w:type="dxa"/>
            <w:tcBorders>
              <w:top w:val="single" w:sz="4" w:space="0" w:color="auto"/>
              <w:left w:val="nil"/>
              <w:right w:val="single" w:sz="4" w:space="0" w:color="auto"/>
            </w:tcBorders>
            <w:vAlign w:val="center"/>
          </w:tcPr>
          <w:p w14:paraId="26669D1F" w14:textId="77777777" w:rsidR="00197081" w:rsidRPr="009F3A7C" w:rsidRDefault="00197081" w:rsidP="000B3F15">
            <w:pPr>
              <w:jc w:val="center"/>
              <w:rPr>
                <w:color w:val="CC0066"/>
                <w:sz w:val="18"/>
                <w:szCs w:val="18"/>
              </w:rPr>
            </w:pPr>
            <w:r w:rsidRPr="009F3A7C">
              <w:rPr>
                <w:color w:val="CC0066"/>
                <w:sz w:val="18"/>
                <w:szCs w:val="18"/>
              </w:rPr>
              <w:t>*</w:t>
            </w:r>
          </w:p>
        </w:tc>
        <w:tc>
          <w:tcPr>
            <w:tcW w:w="990" w:type="dxa"/>
            <w:tcBorders>
              <w:top w:val="single" w:sz="4" w:space="0" w:color="auto"/>
              <w:left w:val="nil"/>
              <w:right w:val="single" w:sz="4" w:space="0" w:color="auto"/>
            </w:tcBorders>
            <w:vAlign w:val="center"/>
          </w:tcPr>
          <w:p w14:paraId="49A67272" w14:textId="77777777" w:rsidR="00197081" w:rsidRPr="009F3A7C" w:rsidRDefault="00197081" w:rsidP="000B3F15">
            <w:pPr>
              <w:jc w:val="center"/>
              <w:rPr>
                <w:color w:val="CC0066"/>
                <w:sz w:val="18"/>
                <w:szCs w:val="18"/>
              </w:rPr>
            </w:pPr>
            <w:r w:rsidRPr="009F3A7C">
              <w:rPr>
                <w:color w:val="CC0066"/>
                <w:sz w:val="18"/>
                <w:szCs w:val="18"/>
              </w:rPr>
              <w:t xml:space="preserve"> Limited</w:t>
            </w:r>
          </w:p>
        </w:tc>
      </w:tr>
      <w:tr w:rsidR="0041618C" w:rsidRPr="009F3A7C" w14:paraId="0DC39A53" w14:textId="77777777" w:rsidTr="0041618C">
        <w:trPr>
          <w:cantSplit/>
          <w:trHeight w:val="826"/>
          <w:jc w:val="center"/>
        </w:trPr>
        <w:tc>
          <w:tcPr>
            <w:tcW w:w="1345" w:type="dxa"/>
            <w:tcBorders>
              <w:top w:val="single" w:sz="4" w:space="0" w:color="auto"/>
              <w:left w:val="single" w:sz="4" w:space="0" w:color="auto"/>
              <w:right w:val="single" w:sz="4" w:space="0" w:color="auto"/>
            </w:tcBorders>
            <w:shd w:val="clear" w:color="auto" w:fill="auto"/>
            <w:vAlign w:val="center"/>
          </w:tcPr>
          <w:p w14:paraId="2BF910E3" w14:textId="77777777" w:rsidR="00197081" w:rsidRPr="009F3A7C" w:rsidRDefault="00197081" w:rsidP="000B3F15">
            <w:pPr>
              <w:rPr>
                <w:color w:val="CC0066"/>
                <w:sz w:val="18"/>
                <w:szCs w:val="18"/>
              </w:rPr>
            </w:pPr>
            <w:r w:rsidRPr="009F3A7C">
              <w:rPr>
                <w:color w:val="CC0066"/>
                <w:sz w:val="18"/>
                <w:szCs w:val="18"/>
              </w:rPr>
              <w:t>MOS-01.1</w:t>
            </w:r>
          </w:p>
        </w:tc>
        <w:tc>
          <w:tcPr>
            <w:tcW w:w="2970" w:type="dxa"/>
            <w:tcBorders>
              <w:top w:val="single" w:sz="4" w:space="0" w:color="auto"/>
              <w:left w:val="nil"/>
              <w:right w:val="single" w:sz="4" w:space="0" w:color="auto"/>
            </w:tcBorders>
            <w:shd w:val="clear" w:color="auto" w:fill="auto"/>
            <w:vAlign w:val="center"/>
          </w:tcPr>
          <w:p w14:paraId="0D09A983" w14:textId="77777777" w:rsidR="00197081" w:rsidRPr="009F3A7C" w:rsidRDefault="00197081" w:rsidP="000B3F15">
            <w:pPr>
              <w:rPr>
                <w:color w:val="CC0066"/>
                <w:sz w:val="18"/>
                <w:szCs w:val="18"/>
              </w:rPr>
            </w:pPr>
            <w:r w:rsidRPr="009F3A7C">
              <w:rPr>
                <w:color w:val="CC0066"/>
                <w:sz w:val="18"/>
                <w:szCs w:val="18"/>
              </w:rPr>
              <w:t>SYSTEM provides the ability to receive, process, and maintain flight data.</w:t>
            </w:r>
          </w:p>
        </w:tc>
        <w:tc>
          <w:tcPr>
            <w:tcW w:w="1170" w:type="dxa"/>
            <w:tcBorders>
              <w:top w:val="single" w:sz="4" w:space="0" w:color="auto"/>
              <w:left w:val="nil"/>
              <w:right w:val="single" w:sz="4" w:space="0" w:color="auto"/>
            </w:tcBorders>
            <w:vAlign w:val="center"/>
          </w:tcPr>
          <w:p w14:paraId="46B8C049" w14:textId="77777777" w:rsidR="00197081" w:rsidRPr="009F3A7C" w:rsidRDefault="00197081" w:rsidP="000B3F15">
            <w:pPr>
              <w:pStyle w:val="BodyText"/>
              <w:numPr>
                <w:ilvl w:val="12"/>
                <w:numId w:val="0"/>
              </w:numPr>
              <w:spacing w:before="0" w:after="0"/>
              <w:jc w:val="left"/>
              <w:rPr>
                <w:rFonts w:ascii="Arial" w:hAnsi="Arial" w:cs="Arial"/>
                <w:color w:val="CC0066"/>
                <w:sz w:val="18"/>
                <w:szCs w:val="18"/>
              </w:rPr>
            </w:pPr>
            <w:r w:rsidRPr="009F3A7C">
              <w:rPr>
                <w:rFonts w:ascii="Arial" w:hAnsi="Arial" w:cs="Arial"/>
                <w:color w:val="CC0066"/>
                <w:sz w:val="18"/>
                <w:szCs w:val="18"/>
              </w:rPr>
              <w:t>PRD-221</w:t>
            </w:r>
          </w:p>
          <w:p w14:paraId="38B5851D" w14:textId="77777777" w:rsidR="00197081" w:rsidRPr="009F3A7C" w:rsidRDefault="00197081" w:rsidP="000B3F15">
            <w:pPr>
              <w:rPr>
                <w:color w:val="CC0066"/>
                <w:sz w:val="18"/>
                <w:szCs w:val="18"/>
              </w:rPr>
            </w:pPr>
          </w:p>
        </w:tc>
        <w:tc>
          <w:tcPr>
            <w:tcW w:w="1980" w:type="dxa"/>
            <w:tcBorders>
              <w:top w:val="single" w:sz="4" w:space="0" w:color="auto"/>
              <w:left w:val="single" w:sz="4" w:space="0" w:color="auto"/>
              <w:right w:val="single" w:sz="4" w:space="0" w:color="auto"/>
            </w:tcBorders>
          </w:tcPr>
          <w:p w14:paraId="26C08626" w14:textId="77777777" w:rsidR="00197081" w:rsidRPr="009F3A7C" w:rsidRDefault="00197081" w:rsidP="0041618C">
            <w:pPr>
              <w:rPr>
                <w:color w:val="CC0066"/>
                <w:sz w:val="18"/>
                <w:szCs w:val="18"/>
              </w:rPr>
            </w:pPr>
            <w:r w:rsidRPr="009F3A7C">
              <w:rPr>
                <w:color w:val="CC0066"/>
                <w:sz w:val="18"/>
                <w:szCs w:val="18"/>
              </w:rPr>
              <w:t>The System must have the ability to capture….</w:t>
            </w:r>
          </w:p>
        </w:tc>
        <w:tc>
          <w:tcPr>
            <w:tcW w:w="1260" w:type="dxa"/>
            <w:tcBorders>
              <w:top w:val="single" w:sz="4" w:space="0" w:color="auto"/>
              <w:left w:val="single" w:sz="4" w:space="0" w:color="auto"/>
              <w:right w:val="single" w:sz="4" w:space="0" w:color="auto"/>
            </w:tcBorders>
            <w:vAlign w:val="center"/>
          </w:tcPr>
          <w:p w14:paraId="42E726C3" w14:textId="77777777" w:rsidR="00197081" w:rsidRPr="009F3A7C" w:rsidRDefault="00197081" w:rsidP="000B3F15">
            <w:pPr>
              <w:jc w:val="center"/>
              <w:rPr>
                <w:color w:val="CC0066"/>
                <w:sz w:val="18"/>
                <w:szCs w:val="18"/>
              </w:rPr>
            </w:pPr>
            <w:r w:rsidRPr="009F3A7C">
              <w:rPr>
                <w:color w:val="CC0066"/>
                <w:sz w:val="18"/>
                <w:szCs w:val="18"/>
              </w:rPr>
              <w:t>*</w:t>
            </w:r>
          </w:p>
        </w:tc>
        <w:tc>
          <w:tcPr>
            <w:tcW w:w="810" w:type="dxa"/>
            <w:tcBorders>
              <w:top w:val="single" w:sz="4" w:space="0" w:color="auto"/>
              <w:left w:val="single" w:sz="4" w:space="0" w:color="auto"/>
              <w:right w:val="single" w:sz="4" w:space="0" w:color="auto"/>
            </w:tcBorders>
            <w:vAlign w:val="center"/>
          </w:tcPr>
          <w:p w14:paraId="38C6E134" w14:textId="77777777" w:rsidR="00197081" w:rsidRPr="009F3A7C" w:rsidRDefault="00197081" w:rsidP="000B3F15">
            <w:pPr>
              <w:jc w:val="center"/>
              <w:rPr>
                <w:color w:val="CC0066"/>
                <w:sz w:val="18"/>
                <w:szCs w:val="18"/>
              </w:rPr>
            </w:pPr>
            <w:r w:rsidRPr="009F3A7C">
              <w:rPr>
                <w:color w:val="CC0066"/>
                <w:sz w:val="18"/>
                <w:szCs w:val="18"/>
              </w:rPr>
              <w:t>3, 5</w:t>
            </w:r>
          </w:p>
        </w:tc>
        <w:tc>
          <w:tcPr>
            <w:tcW w:w="990" w:type="dxa"/>
            <w:tcBorders>
              <w:top w:val="single" w:sz="4" w:space="0" w:color="auto"/>
              <w:left w:val="single" w:sz="4" w:space="0" w:color="auto"/>
              <w:right w:val="single" w:sz="4" w:space="0" w:color="auto"/>
            </w:tcBorders>
            <w:shd w:val="clear" w:color="auto" w:fill="auto"/>
            <w:vAlign w:val="center"/>
          </w:tcPr>
          <w:p w14:paraId="40BA63FA" w14:textId="77777777" w:rsidR="00197081" w:rsidRPr="009F3A7C" w:rsidRDefault="00197081" w:rsidP="000B3F15">
            <w:pPr>
              <w:jc w:val="center"/>
              <w:rPr>
                <w:color w:val="CC0066"/>
                <w:sz w:val="18"/>
                <w:szCs w:val="18"/>
              </w:rPr>
            </w:pPr>
            <w:r w:rsidRPr="009F3A7C">
              <w:rPr>
                <w:color w:val="CC0066"/>
                <w:sz w:val="18"/>
                <w:szCs w:val="18"/>
              </w:rPr>
              <w:t>*</w:t>
            </w:r>
          </w:p>
        </w:tc>
        <w:tc>
          <w:tcPr>
            <w:tcW w:w="990" w:type="dxa"/>
            <w:tcBorders>
              <w:top w:val="single" w:sz="4" w:space="0" w:color="auto"/>
              <w:left w:val="nil"/>
              <w:right w:val="single" w:sz="4" w:space="0" w:color="auto"/>
            </w:tcBorders>
            <w:vAlign w:val="center"/>
          </w:tcPr>
          <w:p w14:paraId="499A50BA" w14:textId="77777777" w:rsidR="00197081" w:rsidRPr="009F3A7C" w:rsidRDefault="00197081" w:rsidP="000B3F15">
            <w:pPr>
              <w:jc w:val="center"/>
              <w:rPr>
                <w:color w:val="CC0066"/>
                <w:sz w:val="18"/>
                <w:szCs w:val="18"/>
              </w:rPr>
            </w:pPr>
            <w:r w:rsidRPr="009F3A7C">
              <w:rPr>
                <w:color w:val="CC0066"/>
                <w:sz w:val="18"/>
                <w:szCs w:val="18"/>
              </w:rPr>
              <w:t>*</w:t>
            </w:r>
          </w:p>
        </w:tc>
        <w:tc>
          <w:tcPr>
            <w:tcW w:w="1080" w:type="dxa"/>
            <w:tcBorders>
              <w:top w:val="single" w:sz="4" w:space="0" w:color="auto"/>
              <w:left w:val="single" w:sz="4" w:space="0" w:color="auto"/>
              <w:right w:val="single" w:sz="4" w:space="0" w:color="auto"/>
            </w:tcBorders>
            <w:shd w:val="clear" w:color="auto" w:fill="auto"/>
            <w:vAlign w:val="center"/>
          </w:tcPr>
          <w:p w14:paraId="4017C06B" w14:textId="77777777" w:rsidR="00197081" w:rsidRPr="009F3A7C" w:rsidRDefault="00197081" w:rsidP="000B3F15">
            <w:pPr>
              <w:jc w:val="center"/>
              <w:rPr>
                <w:color w:val="CC0066"/>
                <w:sz w:val="18"/>
                <w:szCs w:val="18"/>
              </w:rPr>
            </w:pPr>
            <w:r w:rsidRPr="009F3A7C">
              <w:rPr>
                <w:color w:val="CC0066"/>
                <w:sz w:val="18"/>
                <w:szCs w:val="18"/>
              </w:rPr>
              <w:t>*</w:t>
            </w:r>
          </w:p>
        </w:tc>
        <w:tc>
          <w:tcPr>
            <w:tcW w:w="1170" w:type="dxa"/>
            <w:tcBorders>
              <w:top w:val="single" w:sz="4" w:space="0" w:color="auto"/>
              <w:left w:val="nil"/>
              <w:right w:val="single" w:sz="4" w:space="0" w:color="auto"/>
            </w:tcBorders>
            <w:vAlign w:val="center"/>
          </w:tcPr>
          <w:p w14:paraId="6A3DA255" w14:textId="77777777" w:rsidR="00197081" w:rsidRPr="009F3A7C" w:rsidRDefault="00197081" w:rsidP="000B3F15">
            <w:pPr>
              <w:jc w:val="center"/>
              <w:rPr>
                <w:color w:val="CC0066"/>
                <w:sz w:val="18"/>
                <w:szCs w:val="18"/>
              </w:rPr>
            </w:pPr>
            <w:r w:rsidRPr="009F3A7C">
              <w:rPr>
                <w:color w:val="CC0066"/>
                <w:sz w:val="18"/>
                <w:szCs w:val="18"/>
              </w:rPr>
              <w:t>*</w:t>
            </w:r>
          </w:p>
        </w:tc>
        <w:tc>
          <w:tcPr>
            <w:tcW w:w="990" w:type="dxa"/>
            <w:tcBorders>
              <w:top w:val="single" w:sz="4" w:space="0" w:color="auto"/>
              <w:left w:val="nil"/>
              <w:right w:val="single" w:sz="4" w:space="0" w:color="auto"/>
            </w:tcBorders>
            <w:vAlign w:val="center"/>
          </w:tcPr>
          <w:p w14:paraId="5989926F" w14:textId="77777777" w:rsidR="00197081" w:rsidRPr="009F3A7C" w:rsidRDefault="00197081" w:rsidP="000B3F15">
            <w:pPr>
              <w:jc w:val="center"/>
              <w:rPr>
                <w:color w:val="CC0066"/>
                <w:sz w:val="18"/>
                <w:szCs w:val="18"/>
              </w:rPr>
            </w:pPr>
            <w:r w:rsidRPr="009F3A7C">
              <w:rPr>
                <w:color w:val="CC0066"/>
                <w:sz w:val="18"/>
                <w:szCs w:val="18"/>
              </w:rPr>
              <w:t>Partial</w:t>
            </w:r>
          </w:p>
        </w:tc>
      </w:tr>
      <w:tr w:rsidR="0041618C" w:rsidRPr="009F3A7C" w14:paraId="10C8C21A" w14:textId="77777777" w:rsidTr="0041618C">
        <w:trPr>
          <w:cantSplit/>
          <w:trHeight w:val="538"/>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4040825" w14:textId="77777777" w:rsidR="00197081" w:rsidRPr="009F3A7C" w:rsidRDefault="00197081" w:rsidP="000B3F15">
            <w:pPr>
              <w:rPr>
                <w:color w:val="CC0066"/>
                <w:sz w:val="18"/>
                <w:szCs w:val="18"/>
              </w:rPr>
            </w:pPr>
            <w:r w:rsidRPr="009F3A7C">
              <w:rPr>
                <w:color w:val="CC0066"/>
                <w:sz w:val="18"/>
                <w:szCs w:val="18"/>
              </w:rPr>
              <w:t>MOP-01.1.1</w:t>
            </w:r>
          </w:p>
        </w:tc>
        <w:tc>
          <w:tcPr>
            <w:tcW w:w="2970" w:type="dxa"/>
            <w:tcBorders>
              <w:top w:val="single" w:sz="4" w:space="0" w:color="auto"/>
              <w:left w:val="nil"/>
              <w:bottom w:val="single" w:sz="4" w:space="0" w:color="auto"/>
              <w:right w:val="single" w:sz="4" w:space="0" w:color="auto"/>
            </w:tcBorders>
            <w:shd w:val="clear" w:color="auto" w:fill="auto"/>
            <w:vAlign w:val="center"/>
          </w:tcPr>
          <w:p w14:paraId="49B92A70" w14:textId="77777777" w:rsidR="00197081" w:rsidRPr="009F3A7C" w:rsidRDefault="00197081" w:rsidP="000B3F15">
            <w:pPr>
              <w:rPr>
                <w:color w:val="CC0066"/>
                <w:sz w:val="18"/>
                <w:szCs w:val="18"/>
              </w:rPr>
            </w:pPr>
            <w:r w:rsidRPr="009F3A7C">
              <w:rPr>
                <w:color w:val="CC0066"/>
                <w:sz w:val="18"/>
                <w:szCs w:val="18"/>
              </w:rPr>
              <w:t>Receive flight data messages….</w:t>
            </w:r>
          </w:p>
        </w:tc>
        <w:tc>
          <w:tcPr>
            <w:tcW w:w="1170" w:type="dxa"/>
            <w:tcBorders>
              <w:top w:val="single" w:sz="4" w:space="0" w:color="auto"/>
              <w:left w:val="nil"/>
              <w:bottom w:val="single" w:sz="4" w:space="0" w:color="auto"/>
              <w:right w:val="single" w:sz="4" w:space="0" w:color="auto"/>
            </w:tcBorders>
            <w:vAlign w:val="center"/>
          </w:tcPr>
          <w:p w14:paraId="5F9DF0F7" w14:textId="77777777" w:rsidR="00197081" w:rsidRPr="009F3A7C" w:rsidRDefault="00197081" w:rsidP="000B3F15">
            <w:pPr>
              <w:pStyle w:val="BodyText"/>
              <w:numPr>
                <w:ilvl w:val="12"/>
                <w:numId w:val="0"/>
              </w:numPr>
              <w:spacing w:before="0" w:after="0"/>
              <w:jc w:val="left"/>
              <w:rPr>
                <w:rFonts w:ascii="Arial" w:hAnsi="Arial" w:cs="Arial"/>
                <w:color w:val="CC0066"/>
                <w:sz w:val="18"/>
                <w:szCs w:val="18"/>
              </w:rPr>
            </w:pPr>
            <w:r w:rsidRPr="009F3A7C">
              <w:rPr>
                <w:rFonts w:ascii="Arial" w:hAnsi="Arial" w:cs="Arial"/>
                <w:color w:val="CC0066"/>
                <w:sz w:val="18"/>
                <w:szCs w:val="18"/>
              </w:rPr>
              <w:t>PRD-2211</w:t>
            </w:r>
          </w:p>
          <w:p w14:paraId="49320B3F" w14:textId="77777777" w:rsidR="00197081" w:rsidRPr="009F3A7C" w:rsidRDefault="00197081" w:rsidP="000B3F15">
            <w:pPr>
              <w:rPr>
                <w:color w:val="CC0066"/>
                <w:sz w:val="18"/>
                <w:szCs w:val="18"/>
              </w:rPr>
            </w:pPr>
          </w:p>
        </w:tc>
        <w:tc>
          <w:tcPr>
            <w:tcW w:w="1980" w:type="dxa"/>
            <w:tcBorders>
              <w:top w:val="single" w:sz="4" w:space="0" w:color="auto"/>
              <w:left w:val="single" w:sz="4" w:space="0" w:color="auto"/>
              <w:bottom w:val="single" w:sz="4" w:space="0" w:color="auto"/>
              <w:right w:val="single" w:sz="4" w:space="0" w:color="auto"/>
            </w:tcBorders>
          </w:tcPr>
          <w:p w14:paraId="1FE64FB9" w14:textId="77777777" w:rsidR="00197081" w:rsidRPr="009F3A7C" w:rsidRDefault="00197081" w:rsidP="0041618C">
            <w:pPr>
              <w:rPr>
                <w:color w:val="CC0066"/>
                <w:sz w:val="18"/>
                <w:szCs w:val="18"/>
              </w:rPr>
            </w:pPr>
            <w:r w:rsidRPr="009F3A7C">
              <w:rPr>
                <w:color w:val="CC0066"/>
                <w:sz w:val="18"/>
                <w:szCs w:val="18"/>
              </w:rPr>
              <w:t>The System must have the ability to Receive….</w:t>
            </w:r>
          </w:p>
        </w:tc>
        <w:tc>
          <w:tcPr>
            <w:tcW w:w="1260" w:type="dxa"/>
            <w:tcBorders>
              <w:top w:val="single" w:sz="4" w:space="0" w:color="auto"/>
              <w:left w:val="single" w:sz="4" w:space="0" w:color="auto"/>
              <w:bottom w:val="single" w:sz="4" w:space="0" w:color="auto"/>
              <w:right w:val="single" w:sz="4" w:space="0" w:color="auto"/>
            </w:tcBorders>
            <w:vAlign w:val="center"/>
          </w:tcPr>
          <w:p w14:paraId="618D2BE5" w14:textId="77777777" w:rsidR="00197081" w:rsidRPr="009F3A7C" w:rsidRDefault="00197081" w:rsidP="000B3F15">
            <w:pPr>
              <w:rPr>
                <w:color w:val="CC0066"/>
                <w:sz w:val="18"/>
                <w:szCs w:val="18"/>
              </w:rPr>
            </w:pPr>
            <w:r w:rsidRPr="009F3A7C">
              <w:rPr>
                <w:color w:val="CC0066"/>
                <w:sz w:val="18"/>
                <w:szCs w:val="18"/>
              </w:rPr>
              <w:t>SSD4, SSD458</w:t>
            </w:r>
          </w:p>
        </w:tc>
        <w:tc>
          <w:tcPr>
            <w:tcW w:w="810" w:type="dxa"/>
            <w:tcBorders>
              <w:top w:val="single" w:sz="4" w:space="0" w:color="auto"/>
              <w:left w:val="single" w:sz="4" w:space="0" w:color="auto"/>
              <w:bottom w:val="single" w:sz="4" w:space="0" w:color="auto"/>
              <w:right w:val="single" w:sz="4" w:space="0" w:color="auto"/>
            </w:tcBorders>
            <w:vAlign w:val="center"/>
          </w:tcPr>
          <w:p w14:paraId="7FD9D92A" w14:textId="77777777" w:rsidR="00197081" w:rsidRPr="009F3A7C" w:rsidRDefault="00197081" w:rsidP="000B3F15">
            <w:pPr>
              <w:jc w:val="center"/>
              <w:rPr>
                <w:color w:val="CC0066"/>
                <w:sz w:val="18"/>
                <w:szCs w:val="18"/>
              </w:rPr>
            </w:pPr>
            <w:r w:rsidRPr="009F3A7C">
              <w:rPr>
                <w:color w:val="CC0066"/>
                <w:sz w:val="18"/>
                <w:szCs w:val="18"/>
              </w:rPr>
              <w:t>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6D0C74" w14:textId="77777777" w:rsidR="00197081" w:rsidRPr="009F3A7C" w:rsidRDefault="00197081" w:rsidP="000B3F15">
            <w:pPr>
              <w:jc w:val="center"/>
              <w:rPr>
                <w:color w:val="CC0066"/>
                <w:sz w:val="18"/>
                <w:szCs w:val="18"/>
              </w:rPr>
            </w:pPr>
            <w:r w:rsidRPr="009F3A7C">
              <w:rPr>
                <w:color w:val="CC0066"/>
                <w:sz w:val="18"/>
                <w:szCs w:val="18"/>
              </w:rPr>
              <w:t>Stability Test</w:t>
            </w:r>
          </w:p>
        </w:tc>
        <w:tc>
          <w:tcPr>
            <w:tcW w:w="990" w:type="dxa"/>
            <w:tcBorders>
              <w:top w:val="single" w:sz="4" w:space="0" w:color="auto"/>
              <w:left w:val="nil"/>
              <w:bottom w:val="single" w:sz="4" w:space="0" w:color="auto"/>
              <w:right w:val="single" w:sz="4" w:space="0" w:color="auto"/>
            </w:tcBorders>
            <w:vAlign w:val="center"/>
          </w:tcPr>
          <w:p w14:paraId="6983A311" w14:textId="77777777" w:rsidR="00197081" w:rsidRPr="009F3A7C" w:rsidRDefault="00197081" w:rsidP="000B3F15">
            <w:pPr>
              <w:jc w:val="center"/>
              <w:rPr>
                <w:color w:val="CC0066"/>
                <w:sz w:val="18"/>
                <w:szCs w:val="18"/>
              </w:rPr>
            </w:pPr>
            <w:r w:rsidRPr="009F3A7C">
              <w:rPr>
                <w:color w:val="CC0066"/>
                <w:sz w:val="18"/>
                <w:szCs w:val="18"/>
              </w:rPr>
              <w:t>3.5.4.1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A13B6B6" w14:textId="77777777" w:rsidR="00197081" w:rsidRPr="009F3A7C" w:rsidRDefault="00197081" w:rsidP="000B3F15">
            <w:pPr>
              <w:jc w:val="center"/>
              <w:rPr>
                <w:color w:val="CC0066"/>
                <w:sz w:val="18"/>
                <w:szCs w:val="18"/>
              </w:rPr>
            </w:pPr>
            <w:r w:rsidRPr="009F3A7C">
              <w:rPr>
                <w:color w:val="CC0066"/>
                <w:sz w:val="18"/>
                <w:szCs w:val="18"/>
              </w:rPr>
              <w:t>D</w:t>
            </w:r>
          </w:p>
        </w:tc>
        <w:tc>
          <w:tcPr>
            <w:tcW w:w="1170" w:type="dxa"/>
            <w:tcBorders>
              <w:top w:val="single" w:sz="4" w:space="0" w:color="auto"/>
              <w:left w:val="nil"/>
              <w:bottom w:val="single" w:sz="4" w:space="0" w:color="auto"/>
              <w:right w:val="single" w:sz="4" w:space="0" w:color="auto"/>
            </w:tcBorders>
            <w:vAlign w:val="center"/>
          </w:tcPr>
          <w:p w14:paraId="615567C4" w14:textId="77777777" w:rsidR="00197081" w:rsidRPr="009F3A7C" w:rsidRDefault="00197081" w:rsidP="000B3F15">
            <w:pPr>
              <w:rPr>
                <w:color w:val="CC0066"/>
                <w:sz w:val="18"/>
                <w:szCs w:val="18"/>
              </w:rPr>
            </w:pPr>
            <w:r w:rsidRPr="009F3A7C">
              <w:rPr>
                <w:color w:val="CC0066"/>
                <w:sz w:val="18"/>
                <w:szCs w:val="18"/>
              </w:rPr>
              <w:t>9/9/2018</w:t>
            </w:r>
          </w:p>
        </w:tc>
        <w:tc>
          <w:tcPr>
            <w:tcW w:w="990" w:type="dxa"/>
            <w:tcBorders>
              <w:top w:val="single" w:sz="4" w:space="0" w:color="auto"/>
              <w:left w:val="nil"/>
              <w:bottom w:val="single" w:sz="4" w:space="0" w:color="auto"/>
              <w:right w:val="single" w:sz="4" w:space="0" w:color="auto"/>
            </w:tcBorders>
            <w:vAlign w:val="center"/>
          </w:tcPr>
          <w:p w14:paraId="247AA997" w14:textId="77777777" w:rsidR="00197081" w:rsidRPr="009F3A7C" w:rsidRDefault="00197081" w:rsidP="000B3F15">
            <w:pPr>
              <w:jc w:val="center"/>
              <w:rPr>
                <w:color w:val="CC0066"/>
                <w:sz w:val="18"/>
                <w:szCs w:val="18"/>
              </w:rPr>
            </w:pPr>
            <w:r w:rsidRPr="009F3A7C">
              <w:rPr>
                <w:color w:val="CC0066"/>
                <w:sz w:val="18"/>
                <w:szCs w:val="18"/>
              </w:rPr>
              <w:t>Pass</w:t>
            </w:r>
          </w:p>
        </w:tc>
      </w:tr>
      <w:tr w:rsidR="0041618C" w:rsidRPr="009F3A7C" w14:paraId="2F8D5AF2" w14:textId="77777777" w:rsidTr="0041618C">
        <w:trPr>
          <w:cantSplit/>
          <w:trHeight w:val="61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0CB146C" w14:textId="77777777" w:rsidR="00197081" w:rsidRPr="009F3A7C" w:rsidRDefault="00197081" w:rsidP="000B3F15">
            <w:pPr>
              <w:rPr>
                <w:color w:val="CC0066"/>
                <w:sz w:val="18"/>
                <w:szCs w:val="18"/>
              </w:rPr>
            </w:pPr>
            <w:r w:rsidRPr="009F3A7C">
              <w:rPr>
                <w:color w:val="CC0066"/>
                <w:sz w:val="18"/>
                <w:szCs w:val="18"/>
              </w:rPr>
              <w:t>MOP-01.1.2</w:t>
            </w:r>
          </w:p>
        </w:tc>
        <w:tc>
          <w:tcPr>
            <w:tcW w:w="2970" w:type="dxa"/>
            <w:tcBorders>
              <w:top w:val="single" w:sz="4" w:space="0" w:color="auto"/>
              <w:left w:val="nil"/>
              <w:bottom w:val="single" w:sz="4" w:space="0" w:color="auto"/>
              <w:right w:val="single" w:sz="4" w:space="0" w:color="auto"/>
            </w:tcBorders>
            <w:shd w:val="clear" w:color="auto" w:fill="auto"/>
            <w:vAlign w:val="center"/>
          </w:tcPr>
          <w:p w14:paraId="09DB36D3" w14:textId="77777777" w:rsidR="00197081" w:rsidRPr="009F3A7C" w:rsidRDefault="00197081" w:rsidP="000B3F15">
            <w:pPr>
              <w:rPr>
                <w:color w:val="CC0066"/>
                <w:sz w:val="18"/>
                <w:szCs w:val="18"/>
              </w:rPr>
            </w:pPr>
            <w:r w:rsidRPr="009F3A7C">
              <w:rPr>
                <w:color w:val="CC0066"/>
                <w:sz w:val="18"/>
                <w:szCs w:val="18"/>
              </w:rPr>
              <w:t>Perform format, logic, and range checks…</w:t>
            </w:r>
          </w:p>
        </w:tc>
        <w:tc>
          <w:tcPr>
            <w:tcW w:w="1170" w:type="dxa"/>
            <w:tcBorders>
              <w:top w:val="single" w:sz="4" w:space="0" w:color="auto"/>
              <w:left w:val="nil"/>
              <w:bottom w:val="single" w:sz="4" w:space="0" w:color="auto"/>
              <w:right w:val="single" w:sz="4" w:space="0" w:color="auto"/>
            </w:tcBorders>
            <w:vAlign w:val="center"/>
          </w:tcPr>
          <w:p w14:paraId="39D2E9FC" w14:textId="77777777" w:rsidR="00197081" w:rsidRPr="009F3A7C" w:rsidRDefault="00197081" w:rsidP="000B3F15">
            <w:pPr>
              <w:pStyle w:val="BodyText"/>
              <w:numPr>
                <w:ilvl w:val="12"/>
                <w:numId w:val="0"/>
              </w:numPr>
              <w:spacing w:before="0" w:after="0"/>
              <w:jc w:val="left"/>
              <w:rPr>
                <w:rFonts w:ascii="Arial" w:hAnsi="Arial" w:cs="Arial"/>
                <w:color w:val="CC0066"/>
                <w:sz w:val="18"/>
                <w:szCs w:val="18"/>
              </w:rPr>
            </w:pPr>
            <w:r w:rsidRPr="009F3A7C">
              <w:rPr>
                <w:rFonts w:ascii="Arial" w:hAnsi="Arial" w:cs="Arial"/>
                <w:color w:val="CC0066"/>
                <w:sz w:val="18"/>
                <w:szCs w:val="18"/>
              </w:rPr>
              <w:t>PRD-2212</w:t>
            </w:r>
          </w:p>
          <w:p w14:paraId="6B6749C4" w14:textId="77777777" w:rsidR="00197081" w:rsidRPr="009F3A7C" w:rsidRDefault="00197081" w:rsidP="000B3F15">
            <w:pPr>
              <w:rPr>
                <w:color w:val="CC0066"/>
                <w:sz w:val="18"/>
                <w:szCs w:val="18"/>
              </w:rPr>
            </w:pPr>
          </w:p>
        </w:tc>
        <w:tc>
          <w:tcPr>
            <w:tcW w:w="1980" w:type="dxa"/>
            <w:tcBorders>
              <w:top w:val="single" w:sz="4" w:space="0" w:color="auto"/>
              <w:left w:val="single" w:sz="4" w:space="0" w:color="auto"/>
              <w:bottom w:val="single" w:sz="4" w:space="0" w:color="auto"/>
              <w:right w:val="single" w:sz="4" w:space="0" w:color="auto"/>
            </w:tcBorders>
          </w:tcPr>
          <w:p w14:paraId="7485C4DC" w14:textId="77777777" w:rsidR="00197081" w:rsidRPr="009F3A7C" w:rsidRDefault="00197081" w:rsidP="0041618C">
            <w:pPr>
              <w:rPr>
                <w:color w:val="CC0066"/>
                <w:sz w:val="18"/>
                <w:szCs w:val="18"/>
              </w:rPr>
            </w:pPr>
            <w:r w:rsidRPr="009F3A7C">
              <w:rPr>
                <w:color w:val="CC0066"/>
                <w:sz w:val="18"/>
                <w:szCs w:val="18"/>
              </w:rPr>
              <w:t>The System must have the ability to perform….</w:t>
            </w:r>
          </w:p>
        </w:tc>
        <w:tc>
          <w:tcPr>
            <w:tcW w:w="1260" w:type="dxa"/>
            <w:tcBorders>
              <w:top w:val="single" w:sz="4" w:space="0" w:color="auto"/>
              <w:left w:val="single" w:sz="4" w:space="0" w:color="auto"/>
              <w:bottom w:val="single" w:sz="4" w:space="0" w:color="auto"/>
              <w:right w:val="single" w:sz="4" w:space="0" w:color="auto"/>
            </w:tcBorders>
            <w:vAlign w:val="center"/>
          </w:tcPr>
          <w:p w14:paraId="4ADE120C" w14:textId="77777777" w:rsidR="00197081" w:rsidRPr="009F3A7C" w:rsidRDefault="00197081" w:rsidP="000B3F15">
            <w:pPr>
              <w:rPr>
                <w:color w:val="CC0066"/>
                <w:sz w:val="18"/>
                <w:szCs w:val="18"/>
              </w:rPr>
            </w:pPr>
            <w:r w:rsidRPr="009F3A7C">
              <w:rPr>
                <w:color w:val="CC0066"/>
                <w:sz w:val="18"/>
                <w:szCs w:val="18"/>
              </w:rPr>
              <w:t>SSD6, SSD10, SSD27, SSD458</w:t>
            </w:r>
          </w:p>
        </w:tc>
        <w:tc>
          <w:tcPr>
            <w:tcW w:w="810" w:type="dxa"/>
            <w:tcBorders>
              <w:top w:val="single" w:sz="4" w:space="0" w:color="auto"/>
              <w:left w:val="single" w:sz="4" w:space="0" w:color="auto"/>
              <w:bottom w:val="single" w:sz="4" w:space="0" w:color="auto"/>
              <w:right w:val="single" w:sz="4" w:space="0" w:color="auto"/>
            </w:tcBorders>
            <w:vAlign w:val="center"/>
          </w:tcPr>
          <w:p w14:paraId="44674661" w14:textId="77777777" w:rsidR="00197081" w:rsidRPr="009F3A7C" w:rsidRDefault="00197081" w:rsidP="000B3F15">
            <w:pPr>
              <w:jc w:val="center"/>
              <w:rPr>
                <w:color w:val="CC0066"/>
                <w:sz w:val="18"/>
                <w:szCs w:val="18"/>
              </w:rPr>
            </w:pPr>
            <w:r w:rsidRPr="009F3A7C">
              <w:rPr>
                <w:color w:val="CC0066"/>
                <w:sz w:val="18"/>
                <w:szCs w:val="18"/>
              </w:rPr>
              <w:t>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03BFEB" w14:textId="77777777" w:rsidR="00197081" w:rsidRPr="009F3A7C" w:rsidRDefault="00197081" w:rsidP="000B3F15">
            <w:pPr>
              <w:jc w:val="center"/>
              <w:rPr>
                <w:color w:val="CC0066"/>
                <w:sz w:val="18"/>
                <w:szCs w:val="18"/>
              </w:rPr>
            </w:pPr>
            <w:r w:rsidRPr="009F3A7C">
              <w:rPr>
                <w:color w:val="CC0066"/>
                <w:sz w:val="18"/>
                <w:szCs w:val="18"/>
              </w:rPr>
              <w:t>Failure Mode</w:t>
            </w:r>
          </w:p>
        </w:tc>
        <w:tc>
          <w:tcPr>
            <w:tcW w:w="990" w:type="dxa"/>
            <w:tcBorders>
              <w:top w:val="single" w:sz="4" w:space="0" w:color="auto"/>
              <w:left w:val="nil"/>
              <w:bottom w:val="single" w:sz="4" w:space="0" w:color="auto"/>
              <w:right w:val="single" w:sz="4" w:space="0" w:color="auto"/>
            </w:tcBorders>
            <w:vAlign w:val="center"/>
          </w:tcPr>
          <w:p w14:paraId="2FE67B8E" w14:textId="77777777" w:rsidR="00197081" w:rsidRPr="009F3A7C" w:rsidRDefault="00197081" w:rsidP="000B3F15">
            <w:pPr>
              <w:jc w:val="center"/>
              <w:rPr>
                <w:color w:val="CC0066"/>
                <w:sz w:val="18"/>
                <w:szCs w:val="18"/>
              </w:rPr>
            </w:pPr>
            <w:r w:rsidRPr="009F3A7C">
              <w:rPr>
                <w:color w:val="CC0066"/>
                <w:sz w:val="18"/>
                <w:szCs w:val="18"/>
              </w:rPr>
              <w:t>3.5.4.2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1EC09E" w14:textId="77777777" w:rsidR="00197081" w:rsidRPr="009F3A7C" w:rsidRDefault="00197081" w:rsidP="000B3F15">
            <w:pPr>
              <w:jc w:val="center"/>
              <w:rPr>
                <w:color w:val="CC0066"/>
                <w:sz w:val="18"/>
                <w:szCs w:val="18"/>
              </w:rPr>
            </w:pPr>
            <w:r w:rsidRPr="009F3A7C">
              <w:rPr>
                <w:color w:val="CC0066"/>
                <w:sz w:val="18"/>
                <w:szCs w:val="18"/>
              </w:rPr>
              <w:t>T</w:t>
            </w:r>
          </w:p>
        </w:tc>
        <w:tc>
          <w:tcPr>
            <w:tcW w:w="1170" w:type="dxa"/>
            <w:tcBorders>
              <w:top w:val="single" w:sz="4" w:space="0" w:color="auto"/>
              <w:left w:val="nil"/>
              <w:bottom w:val="single" w:sz="4" w:space="0" w:color="auto"/>
              <w:right w:val="single" w:sz="4" w:space="0" w:color="auto"/>
            </w:tcBorders>
            <w:vAlign w:val="center"/>
          </w:tcPr>
          <w:p w14:paraId="0ED03290" w14:textId="77777777" w:rsidR="00197081" w:rsidRPr="009F3A7C" w:rsidRDefault="00197081" w:rsidP="000B3F15">
            <w:pPr>
              <w:rPr>
                <w:color w:val="CC0066"/>
                <w:sz w:val="18"/>
                <w:szCs w:val="18"/>
              </w:rPr>
            </w:pPr>
            <w:r w:rsidRPr="009F3A7C">
              <w:rPr>
                <w:color w:val="CC0066"/>
                <w:sz w:val="18"/>
                <w:szCs w:val="18"/>
              </w:rPr>
              <w:t>9/9/2018</w:t>
            </w:r>
          </w:p>
        </w:tc>
        <w:tc>
          <w:tcPr>
            <w:tcW w:w="990" w:type="dxa"/>
            <w:tcBorders>
              <w:top w:val="single" w:sz="4" w:space="0" w:color="auto"/>
              <w:left w:val="nil"/>
              <w:bottom w:val="single" w:sz="4" w:space="0" w:color="auto"/>
              <w:right w:val="single" w:sz="4" w:space="0" w:color="auto"/>
            </w:tcBorders>
            <w:vAlign w:val="center"/>
          </w:tcPr>
          <w:p w14:paraId="64306486" w14:textId="77777777" w:rsidR="00197081" w:rsidRPr="009F3A7C" w:rsidRDefault="00197081" w:rsidP="000B3F15">
            <w:pPr>
              <w:jc w:val="center"/>
              <w:rPr>
                <w:color w:val="CC0066"/>
                <w:sz w:val="18"/>
                <w:szCs w:val="18"/>
              </w:rPr>
            </w:pPr>
            <w:r w:rsidRPr="009F3A7C">
              <w:rPr>
                <w:color w:val="CC0066"/>
                <w:sz w:val="18"/>
                <w:szCs w:val="18"/>
              </w:rPr>
              <w:t>Fail</w:t>
            </w:r>
          </w:p>
        </w:tc>
      </w:tr>
      <w:tr w:rsidR="0041618C" w:rsidRPr="009F3A7C" w14:paraId="5BA1FED7" w14:textId="77777777" w:rsidTr="0041618C">
        <w:trPr>
          <w:cantSplit/>
          <w:trHeight w:val="916"/>
          <w:jc w:val="center"/>
        </w:trPr>
        <w:tc>
          <w:tcPr>
            <w:tcW w:w="1345" w:type="dxa"/>
            <w:tcBorders>
              <w:top w:val="single" w:sz="4" w:space="0" w:color="auto"/>
              <w:left w:val="single" w:sz="4" w:space="0" w:color="auto"/>
              <w:right w:val="single" w:sz="4" w:space="0" w:color="auto"/>
            </w:tcBorders>
            <w:shd w:val="clear" w:color="auto" w:fill="auto"/>
            <w:vAlign w:val="center"/>
          </w:tcPr>
          <w:p w14:paraId="5CE6CFD4" w14:textId="77777777" w:rsidR="00197081" w:rsidRPr="009F3A7C" w:rsidRDefault="00197081" w:rsidP="000B3F15">
            <w:pPr>
              <w:rPr>
                <w:color w:val="CC0066"/>
                <w:sz w:val="18"/>
                <w:szCs w:val="18"/>
              </w:rPr>
            </w:pPr>
            <w:r w:rsidRPr="009F3A7C">
              <w:rPr>
                <w:color w:val="CC0066"/>
                <w:sz w:val="18"/>
                <w:szCs w:val="18"/>
              </w:rPr>
              <w:t>MOS-01.1.2</w:t>
            </w:r>
          </w:p>
        </w:tc>
        <w:tc>
          <w:tcPr>
            <w:tcW w:w="2970" w:type="dxa"/>
            <w:tcBorders>
              <w:top w:val="single" w:sz="4" w:space="0" w:color="auto"/>
              <w:left w:val="nil"/>
              <w:right w:val="single" w:sz="4" w:space="0" w:color="auto"/>
            </w:tcBorders>
            <w:shd w:val="clear" w:color="auto" w:fill="auto"/>
            <w:vAlign w:val="center"/>
          </w:tcPr>
          <w:p w14:paraId="1DBFD0A9" w14:textId="77777777" w:rsidR="00197081" w:rsidRPr="009F3A7C" w:rsidRDefault="00197081" w:rsidP="000B3F15">
            <w:pPr>
              <w:rPr>
                <w:color w:val="CC0066"/>
                <w:sz w:val="18"/>
                <w:szCs w:val="18"/>
              </w:rPr>
            </w:pPr>
            <w:r w:rsidRPr="009F3A7C">
              <w:rPr>
                <w:color w:val="CC0066"/>
                <w:sz w:val="18"/>
                <w:szCs w:val="18"/>
              </w:rPr>
              <w:t xml:space="preserve">Provide service volume Service Prediction Report updates on a periodic basis, configurable to between 1 to 10 minutes. </w:t>
            </w:r>
          </w:p>
        </w:tc>
        <w:tc>
          <w:tcPr>
            <w:tcW w:w="1170" w:type="dxa"/>
            <w:tcBorders>
              <w:top w:val="single" w:sz="4" w:space="0" w:color="auto"/>
              <w:left w:val="nil"/>
              <w:right w:val="single" w:sz="4" w:space="0" w:color="auto"/>
            </w:tcBorders>
            <w:vAlign w:val="center"/>
          </w:tcPr>
          <w:p w14:paraId="62B4924C" w14:textId="77777777" w:rsidR="00197081" w:rsidRPr="009F3A7C" w:rsidRDefault="00197081" w:rsidP="000B3F15">
            <w:pPr>
              <w:pStyle w:val="BodyText"/>
              <w:numPr>
                <w:ilvl w:val="12"/>
                <w:numId w:val="0"/>
              </w:numPr>
              <w:spacing w:before="0" w:after="0"/>
              <w:jc w:val="left"/>
              <w:rPr>
                <w:rFonts w:ascii="Arial" w:hAnsi="Arial" w:cs="Arial"/>
                <w:color w:val="CC0066"/>
                <w:sz w:val="18"/>
                <w:szCs w:val="18"/>
              </w:rPr>
            </w:pPr>
            <w:r w:rsidRPr="009F3A7C">
              <w:rPr>
                <w:rFonts w:ascii="Arial" w:hAnsi="Arial" w:cs="Arial"/>
                <w:color w:val="CC0066"/>
                <w:sz w:val="18"/>
                <w:szCs w:val="18"/>
              </w:rPr>
              <w:t>PRD-124</w:t>
            </w:r>
          </w:p>
        </w:tc>
        <w:tc>
          <w:tcPr>
            <w:tcW w:w="1980" w:type="dxa"/>
            <w:tcBorders>
              <w:top w:val="single" w:sz="4" w:space="0" w:color="auto"/>
              <w:left w:val="single" w:sz="4" w:space="0" w:color="auto"/>
              <w:right w:val="single" w:sz="4" w:space="0" w:color="auto"/>
            </w:tcBorders>
          </w:tcPr>
          <w:p w14:paraId="445D6293" w14:textId="77777777" w:rsidR="00197081" w:rsidRPr="009F3A7C" w:rsidRDefault="00197081" w:rsidP="0041618C">
            <w:pPr>
              <w:rPr>
                <w:color w:val="CC0066"/>
                <w:sz w:val="18"/>
                <w:szCs w:val="18"/>
              </w:rPr>
            </w:pPr>
            <w:r w:rsidRPr="009F3A7C">
              <w:rPr>
                <w:color w:val="CC0066"/>
                <w:sz w:val="18"/>
                <w:szCs w:val="18"/>
              </w:rPr>
              <w:t>The System must provide Service Volume report….</w:t>
            </w:r>
          </w:p>
        </w:tc>
        <w:tc>
          <w:tcPr>
            <w:tcW w:w="1260" w:type="dxa"/>
            <w:tcBorders>
              <w:top w:val="single" w:sz="4" w:space="0" w:color="auto"/>
              <w:left w:val="single" w:sz="4" w:space="0" w:color="auto"/>
              <w:right w:val="single" w:sz="4" w:space="0" w:color="auto"/>
            </w:tcBorders>
            <w:vAlign w:val="center"/>
          </w:tcPr>
          <w:p w14:paraId="4D9B69A2" w14:textId="77777777" w:rsidR="00197081" w:rsidRPr="009F3A7C" w:rsidRDefault="00197081" w:rsidP="000B3F15">
            <w:pPr>
              <w:rPr>
                <w:color w:val="CC0066"/>
                <w:sz w:val="18"/>
                <w:szCs w:val="18"/>
              </w:rPr>
            </w:pPr>
            <w:r w:rsidRPr="009F3A7C">
              <w:rPr>
                <w:color w:val="CC0066"/>
                <w:sz w:val="18"/>
                <w:szCs w:val="18"/>
              </w:rPr>
              <w:t>SSD28</w:t>
            </w:r>
          </w:p>
        </w:tc>
        <w:tc>
          <w:tcPr>
            <w:tcW w:w="810" w:type="dxa"/>
            <w:tcBorders>
              <w:top w:val="single" w:sz="4" w:space="0" w:color="auto"/>
              <w:left w:val="single" w:sz="4" w:space="0" w:color="auto"/>
              <w:right w:val="single" w:sz="4" w:space="0" w:color="auto"/>
            </w:tcBorders>
            <w:vAlign w:val="center"/>
          </w:tcPr>
          <w:p w14:paraId="5E304996" w14:textId="77777777" w:rsidR="00197081" w:rsidRPr="009F3A7C" w:rsidRDefault="00197081" w:rsidP="000B3F15">
            <w:pPr>
              <w:jc w:val="center"/>
              <w:rPr>
                <w:color w:val="CC0066"/>
                <w:sz w:val="18"/>
                <w:szCs w:val="18"/>
              </w:rPr>
            </w:pPr>
            <w:r w:rsidRPr="009F3A7C">
              <w:rPr>
                <w:color w:val="CC0066"/>
                <w:sz w:val="18"/>
                <w:szCs w:val="18"/>
              </w:rPr>
              <w:t>5</w:t>
            </w:r>
          </w:p>
        </w:tc>
        <w:tc>
          <w:tcPr>
            <w:tcW w:w="990" w:type="dxa"/>
            <w:tcBorders>
              <w:top w:val="single" w:sz="4" w:space="0" w:color="auto"/>
              <w:left w:val="single" w:sz="4" w:space="0" w:color="auto"/>
              <w:right w:val="single" w:sz="4" w:space="0" w:color="auto"/>
            </w:tcBorders>
            <w:shd w:val="clear" w:color="auto" w:fill="auto"/>
            <w:vAlign w:val="center"/>
          </w:tcPr>
          <w:p w14:paraId="7D83E23F" w14:textId="77777777" w:rsidR="00197081" w:rsidRPr="009F3A7C" w:rsidRDefault="00197081" w:rsidP="000B3F15">
            <w:pPr>
              <w:jc w:val="center"/>
              <w:rPr>
                <w:color w:val="CC0066"/>
                <w:sz w:val="18"/>
                <w:szCs w:val="18"/>
              </w:rPr>
            </w:pPr>
            <w:r w:rsidRPr="009F3A7C">
              <w:rPr>
                <w:color w:val="CC0066"/>
                <w:sz w:val="18"/>
                <w:szCs w:val="18"/>
              </w:rPr>
              <w:t>ATC Ops</w:t>
            </w:r>
          </w:p>
        </w:tc>
        <w:tc>
          <w:tcPr>
            <w:tcW w:w="990" w:type="dxa"/>
            <w:tcBorders>
              <w:top w:val="single" w:sz="4" w:space="0" w:color="auto"/>
              <w:left w:val="nil"/>
              <w:bottom w:val="single" w:sz="4" w:space="0" w:color="auto"/>
              <w:right w:val="single" w:sz="4" w:space="0" w:color="auto"/>
            </w:tcBorders>
            <w:vAlign w:val="center"/>
          </w:tcPr>
          <w:p w14:paraId="478B7429" w14:textId="77777777" w:rsidR="00197081" w:rsidRPr="009F3A7C" w:rsidRDefault="00197081" w:rsidP="000B3F15">
            <w:pPr>
              <w:jc w:val="center"/>
              <w:rPr>
                <w:color w:val="CC0066"/>
                <w:sz w:val="18"/>
                <w:szCs w:val="18"/>
              </w:rPr>
            </w:pPr>
            <w:r w:rsidRPr="009F3A7C">
              <w:rPr>
                <w:color w:val="CC0066"/>
                <w:sz w:val="18"/>
                <w:szCs w:val="18"/>
              </w:rPr>
              <w:t>3.5.4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F42AAD" w14:textId="77777777" w:rsidR="00197081" w:rsidRPr="009F3A7C" w:rsidRDefault="00197081" w:rsidP="000B3F15">
            <w:pPr>
              <w:jc w:val="center"/>
              <w:rPr>
                <w:color w:val="CC0066"/>
                <w:sz w:val="18"/>
                <w:szCs w:val="18"/>
              </w:rPr>
            </w:pPr>
            <w:r w:rsidRPr="009F3A7C">
              <w:rPr>
                <w:color w:val="CC0066"/>
                <w:sz w:val="18"/>
                <w:szCs w:val="18"/>
              </w:rPr>
              <w:t>I</w:t>
            </w:r>
          </w:p>
        </w:tc>
        <w:tc>
          <w:tcPr>
            <w:tcW w:w="1170" w:type="dxa"/>
            <w:tcBorders>
              <w:top w:val="single" w:sz="4" w:space="0" w:color="auto"/>
              <w:left w:val="nil"/>
              <w:bottom w:val="single" w:sz="4" w:space="0" w:color="auto"/>
              <w:right w:val="single" w:sz="4" w:space="0" w:color="auto"/>
            </w:tcBorders>
            <w:vAlign w:val="center"/>
          </w:tcPr>
          <w:p w14:paraId="71160A42" w14:textId="77777777" w:rsidR="00197081" w:rsidRPr="009F3A7C" w:rsidRDefault="00197081" w:rsidP="000B3F15">
            <w:pPr>
              <w:rPr>
                <w:color w:val="CC0066"/>
                <w:sz w:val="18"/>
                <w:szCs w:val="18"/>
              </w:rPr>
            </w:pPr>
            <w:r w:rsidRPr="009F3A7C">
              <w:rPr>
                <w:color w:val="CC0066"/>
                <w:sz w:val="18"/>
                <w:szCs w:val="18"/>
              </w:rPr>
              <w:t>9/9/2018</w:t>
            </w:r>
          </w:p>
        </w:tc>
        <w:tc>
          <w:tcPr>
            <w:tcW w:w="990" w:type="dxa"/>
            <w:tcBorders>
              <w:top w:val="single" w:sz="4" w:space="0" w:color="auto"/>
              <w:left w:val="nil"/>
              <w:bottom w:val="single" w:sz="4" w:space="0" w:color="auto"/>
              <w:right w:val="single" w:sz="4" w:space="0" w:color="auto"/>
            </w:tcBorders>
            <w:vAlign w:val="center"/>
          </w:tcPr>
          <w:p w14:paraId="759476E4" w14:textId="77777777" w:rsidR="00197081" w:rsidRPr="009F3A7C" w:rsidRDefault="00197081" w:rsidP="000B3F15">
            <w:pPr>
              <w:jc w:val="center"/>
              <w:rPr>
                <w:color w:val="CC0066"/>
                <w:sz w:val="18"/>
                <w:szCs w:val="18"/>
              </w:rPr>
            </w:pPr>
            <w:r w:rsidRPr="009F3A7C">
              <w:rPr>
                <w:color w:val="CC0066"/>
                <w:sz w:val="18"/>
                <w:szCs w:val="18"/>
              </w:rPr>
              <w:t>Fail</w:t>
            </w:r>
          </w:p>
        </w:tc>
      </w:tr>
      <w:tr w:rsidR="0041618C" w:rsidRPr="009F3A7C" w14:paraId="4981F23D" w14:textId="77777777" w:rsidTr="0041618C">
        <w:trPr>
          <w:cantSplit/>
          <w:trHeight w:val="66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0BA5B3D" w14:textId="77777777" w:rsidR="00197081" w:rsidRPr="009F3A7C" w:rsidRDefault="00197081" w:rsidP="000B3F15">
            <w:pPr>
              <w:rPr>
                <w:color w:val="CC0066"/>
                <w:sz w:val="18"/>
                <w:szCs w:val="18"/>
              </w:rPr>
            </w:pPr>
            <w:r w:rsidRPr="009F3A7C">
              <w:rPr>
                <w:color w:val="CC0066"/>
                <w:sz w:val="18"/>
                <w:szCs w:val="18"/>
              </w:rPr>
              <w:t>MOE-01.2</w:t>
            </w:r>
          </w:p>
        </w:tc>
        <w:tc>
          <w:tcPr>
            <w:tcW w:w="2970" w:type="dxa"/>
            <w:tcBorders>
              <w:top w:val="single" w:sz="4" w:space="0" w:color="auto"/>
              <w:left w:val="nil"/>
              <w:bottom w:val="single" w:sz="4" w:space="0" w:color="auto"/>
              <w:right w:val="single" w:sz="4" w:space="0" w:color="auto"/>
            </w:tcBorders>
            <w:shd w:val="clear" w:color="auto" w:fill="auto"/>
            <w:vAlign w:val="center"/>
          </w:tcPr>
          <w:p w14:paraId="384B2AE5" w14:textId="72925078" w:rsidR="00197081" w:rsidRPr="009F3A7C" w:rsidRDefault="00197081" w:rsidP="000B3F15">
            <w:pPr>
              <w:rPr>
                <w:color w:val="CC0066"/>
                <w:sz w:val="18"/>
                <w:szCs w:val="18"/>
              </w:rPr>
            </w:pPr>
            <w:r w:rsidRPr="009F3A7C">
              <w:rPr>
                <w:color w:val="CC0066"/>
                <w:sz w:val="18"/>
                <w:szCs w:val="18"/>
              </w:rPr>
              <w:t>Does the SYSTEM provide flight data to subscribers on demand?</w:t>
            </w:r>
          </w:p>
        </w:tc>
        <w:tc>
          <w:tcPr>
            <w:tcW w:w="1170" w:type="dxa"/>
            <w:tcBorders>
              <w:top w:val="single" w:sz="4" w:space="0" w:color="auto"/>
              <w:left w:val="nil"/>
              <w:bottom w:val="single" w:sz="4" w:space="0" w:color="auto"/>
              <w:right w:val="single" w:sz="4" w:space="0" w:color="auto"/>
            </w:tcBorders>
            <w:vAlign w:val="center"/>
          </w:tcPr>
          <w:p w14:paraId="36B97739" w14:textId="77777777" w:rsidR="00197081" w:rsidRPr="009F3A7C" w:rsidRDefault="00197081" w:rsidP="000B3F15">
            <w:pPr>
              <w:pStyle w:val="BodyText"/>
              <w:numPr>
                <w:ilvl w:val="12"/>
                <w:numId w:val="0"/>
              </w:numPr>
              <w:spacing w:before="0" w:after="0"/>
              <w:jc w:val="left"/>
              <w:rPr>
                <w:rFonts w:ascii="Arial" w:hAnsi="Arial" w:cs="Arial"/>
                <w:color w:val="CC0066"/>
                <w:sz w:val="18"/>
                <w:szCs w:val="18"/>
              </w:rPr>
            </w:pPr>
            <w:r w:rsidRPr="009F3A7C">
              <w:rPr>
                <w:rFonts w:ascii="Arial" w:hAnsi="Arial" w:cs="Arial"/>
                <w:color w:val="CC0066"/>
                <w:sz w:val="18"/>
                <w:szCs w:val="18"/>
              </w:rPr>
              <w:t>PRD-514</w:t>
            </w:r>
          </w:p>
        </w:tc>
        <w:tc>
          <w:tcPr>
            <w:tcW w:w="1980" w:type="dxa"/>
            <w:tcBorders>
              <w:top w:val="single" w:sz="4" w:space="0" w:color="auto"/>
              <w:left w:val="single" w:sz="4" w:space="0" w:color="auto"/>
              <w:bottom w:val="single" w:sz="4" w:space="0" w:color="auto"/>
              <w:right w:val="single" w:sz="4" w:space="0" w:color="auto"/>
            </w:tcBorders>
          </w:tcPr>
          <w:p w14:paraId="041F8BFE" w14:textId="17E64F7E" w:rsidR="00197081" w:rsidRPr="009F3A7C" w:rsidRDefault="00197081" w:rsidP="0041618C">
            <w:pPr>
              <w:rPr>
                <w:color w:val="CC0066"/>
                <w:sz w:val="18"/>
                <w:szCs w:val="18"/>
              </w:rPr>
            </w:pPr>
            <w:r w:rsidRPr="009F3A7C">
              <w:rPr>
                <w:color w:val="CC0066"/>
                <w:sz w:val="18"/>
                <w:szCs w:val="18"/>
              </w:rPr>
              <w:t>The System must provide flight data.</w:t>
            </w:r>
            <w:r w:rsidR="009F3A7C">
              <w:rPr>
                <w:color w:val="CC0066"/>
                <w:sz w:val="18"/>
                <w:szCs w:val="18"/>
              </w:rPr>
              <w:t>.</w:t>
            </w:r>
            <w:r w:rsidRPr="009F3A7C">
              <w:rPr>
                <w:color w:val="CC0066"/>
                <w:sz w:val="18"/>
                <w:szCs w:val="18"/>
              </w:rPr>
              <w:t>.</w:t>
            </w:r>
          </w:p>
        </w:tc>
        <w:tc>
          <w:tcPr>
            <w:tcW w:w="1260" w:type="dxa"/>
            <w:tcBorders>
              <w:top w:val="single" w:sz="4" w:space="0" w:color="auto"/>
              <w:left w:val="single" w:sz="4" w:space="0" w:color="auto"/>
              <w:bottom w:val="single" w:sz="4" w:space="0" w:color="auto"/>
              <w:right w:val="single" w:sz="4" w:space="0" w:color="auto"/>
            </w:tcBorders>
            <w:vAlign w:val="center"/>
          </w:tcPr>
          <w:p w14:paraId="494A5149" w14:textId="77777777" w:rsidR="00197081" w:rsidRPr="009F3A7C" w:rsidRDefault="00197081" w:rsidP="000B3F15">
            <w:pPr>
              <w:rPr>
                <w:color w:val="CC0066"/>
                <w:sz w:val="18"/>
                <w:szCs w:val="18"/>
              </w:rPr>
            </w:pPr>
            <w:r w:rsidRPr="009F3A7C">
              <w:rPr>
                <w:color w:val="CC0066"/>
                <w:sz w:val="18"/>
                <w:szCs w:val="18"/>
              </w:rPr>
              <w:t>SSD12</w:t>
            </w:r>
          </w:p>
        </w:tc>
        <w:tc>
          <w:tcPr>
            <w:tcW w:w="810" w:type="dxa"/>
            <w:tcBorders>
              <w:top w:val="single" w:sz="4" w:space="0" w:color="auto"/>
              <w:left w:val="single" w:sz="4" w:space="0" w:color="auto"/>
              <w:bottom w:val="single" w:sz="4" w:space="0" w:color="auto"/>
              <w:right w:val="single" w:sz="4" w:space="0" w:color="auto"/>
            </w:tcBorders>
            <w:vAlign w:val="center"/>
          </w:tcPr>
          <w:p w14:paraId="431D3855" w14:textId="77777777" w:rsidR="00197081" w:rsidRPr="009F3A7C" w:rsidRDefault="00197081" w:rsidP="000B3F15">
            <w:pPr>
              <w:jc w:val="center"/>
              <w:rPr>
                <w:color w:val="CC0066"/>
                <w:sz w:val="18"/>
                <w:szCs w:val="18"/>
              </w:rPr>
            </w:pPr>
            <w:r w:rsidRPr="009F3A7C">
              <w:rPr>
                <w:color w:val="CC0066"/>
                <w:sz w:val="18"/>
                <w:szCs w:val="18"/>
              </w:rPr>
              <w:t>N/A</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06F469" w14:textId="77777777" w:rsidR="00197081" w:rsidRPr="009F3A7C" w:rsidRDefault="00197081" w:rsidP="000B3F15">
            <w:pPr>
              <w:jc w:val="center"/>
              <w:rPr>
                <w:color w:val="CC0066"/>
                <w:sz w:val="18"/>
                <w:szCs w:val="18"/>
              </w:rPr>
            </w:pPr>
            <w:r w:rsidRPr="009F3A7C">
              <w:rPr>
                <w:color w:val="CC0066"/>
                <w:sz w:val="18"/>
                <w:szCs w:val="18"/>
              </w:rPr>
              <w:t>ATC Ops</w:t>
            </w:r>
          </w:p>
        </w:tc>
        <w:tc>
          <w:tcPr>
            <w:tcW w:w="990" w:type="dxa"/>
            <w:tcBorders>
              <w:top w:val="single" w:sz="4" w:space="0" w:color="auto"/>
              <w:left w:val="nil"/>
              <w:bottom w:val="single" w:sz="4" w:space="0" w:color="auto"/>
              <w:right w:val="single" w:sz="4" w:space="0" w:color="auto"/>
            </w:tcBorders>
            <w:vAlign w:val="center"/>
          </w:tcPr>
          <w:p w14:paraId="4CDB50B0" w14:textId="77777777" w:rsidR="00197081" w:rsidRPr="009F3A7C" w:rsidRDefault="00197081" w:rsidP="000B3F15">
            <w:pPr>
              <w:jc w:val="center"/>
              <w:rPr>
                <w:color w:val="CC0066"/>
                <w:sz w:val="18"/>
                <w:szCs w:val="18"/>
              </w:rPr>
            </w:pPr>
            <w:r w:rsidRPr="009F3A7C">
              <w:rPr>
                <w:color w:val="CC0066"/>
                <w:sz w:val="18"/>
                <w:szCs w:val="18"/>
              </w:rPr>
              <w:t>3.5.5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B34309" w14:textId="77777777" w:rsidR="00197081" w:rsidRPr="009F3A7C" w:rsidRDefault="00197081" w:rsidP="000B3F15">
            <w:pPr>
              <w:jc w:val="center"/>
              <w:rPr>
                <w:color w:val="CC0066"/>
                <w:sz w:val="18"/>
                <w:szCs w:val="18"/>
              </w:rPr>
            </w:pPr>
            <w:r w:rsidRPr="009F3A7C">
              <w:rPr>
                <w:color w:val="CC0066"/>
                <w:sz w:val="18"/>
                <w:szCs w:val="18"/>
              </w:rPr>
              <w:t>D</w:t>
            </w:r>
          </w:p>
        </w:tc>
        <w:tc>
          <w:tcPr>
            <w:tcW w:w="1170" w:type="dxa"/>
            <w:tcBorders>
              <w:top w:val="single" w:sz="4" w:space="0" w:color="auto"/>
              <w:left w:val="nil"/>
              <w:bottom w:val="single" w:sz="4" w:space="0" w:color="auto"/>
              <w:right w:val="single" w:sz="4" w:space="0" w:color="auto"/>
            </w:tcBorders>
            <w:vAlign w:val="center"/>
          </w:tcPr>
          <w:p w14:paraId="3C1F749B" w14:textId="77777777" w:rsidR="00197081" w:rsidRPr="009F3A7C" w:rsidRDefault="00197081" w:rsidP="000B3F15">
            <w:pPr>
              <w:rPr>
                <w:color w:val="CC0066"/>
                <w:sz w:val="18"/>
                <w:szCs w:val="18"/>
              </w:rPr>
            </w:pPr>
            <w:r w:rsidRPr="009F3A7C">
              <w:rPr>
                <w:color w:val="CC0066"/>
                <w:sz w:val="18"/>
                <w:szCs w:val="18"/>
              </w:rPr>
              <w:t>10/15/2018</w:t>
            </w:r>
          </w:p>
        </w:tc>
        <w:tc>
          <w:tcPr>
            <w:tcW w:w="990" w:type="dxa"/>
            <w:tcBorders>
              <w:top w:val="single" w:sz="4" w:space="0" w:color="auto"/>
              <w:left w:val="nil"/>
              <w:bottom w:val="single" w:sz="4" w:space="0" w:color="auto"/>
              <w:right w:val="single" w:sz="4" w:space="0" w:color="auto"/>
            </w:tcBorders>
            <w:vAlign w:val="center"/>
          </w:tcPr>
          <w:p w14:paraId="1DC92AF6" w14:textId="77777777" w:rsidR="00197081" w:rsidRPr="009F3A7C" w:rsidRDefault="00197081" w:rsidP="000B3F15">
            <w:pPr>
              <w:jc w:val="center"/>
              <w:rPr>
                <w:color w:val="CC0066"/>
                <w:sz w:val="18"/>
                <w:szCs w:val="18"/>
              </w:rPr>
            </w:pPr>
            <w:r w:rsidRPr="009F3A7C">
              <w:rPr>
                <w:color w:val="CC0066"/>
                <w:sz w:val="18"/>
                <w:szCs w:val="18"/>
              </w:rPr>
              <w:t>Pass</w:t>
            </w:r>
          </w:p>
        </w:tc>
      </w:tr>
    </w:tbl>
    <w:p w14:paraId="538B976A" w14:textId="77777777" w:rsidR="003F592D" w:rsidRPr="00ED3036" w:rsidRDefault="003F592D" w:rsidP="00ED0A3C"/>
    <w:p w14:paraId="2D3C8D3C" w14:textId="77777777" w:rsidR="003F592D" w:rsidRPr="00ED3036" w:rsidRDefault="003F592D" w:rsidP="00ED0A3C">
      <w:pPr>
        <w:sectPr w:rsidR="003F592D" w:rsidRPr="00ED3036" w:rsidSect="006159C6">
          <w:footerReference w:type="default" r:id="rId35"/>
          <w:pgSz w:w="15840" w:h="12240" w:orient="landscape" w:code="1"/>
          <w:pgMar w:top="1008" w:right="1440" w:bottom="1008" w:left="1440" w:header="720" w:footer="720" w:gutter="0"/>
          <w:pgNumType w:start="1" w:chapStyle="6"/>
          <w:cols w:space="720"/>
          <w:docGrid w:linePitch="360"/>
        </w:sectPr>
      </w:pPr>
    </w:p>
    <w:p w14:paraId="0702F477" w14:textId="47BB9543" w:rsidR="003F592D" w:rsidRPr="00ED3036" w:rsidRDefault="00881B47" w:rsidP="00506224">
      <w:pPr>
        <w:pStyle w:val="Heading6"/>
      </w:pPr>
      <w:bookmarkStart w:id="71" w:name="_Toc22905124"/>
      <w:bookmarkStart w:id="72" w:name="_Toc57011288"/>
      <w:bookmarkStart w:id="73" w:name="_Toc164425833"/>
      <w:bookmarkStart w:id="74" w:name="_Toc169080628"/>
      <w:r w:rsidRPr="00ED3036">
        <w:lastRenderedPageBreak/>
        <w:t>OT P</w:t>
      </w:r>
      <w:bookmarkEnd w:id="71"/>
      <w:bookmarkEnd w:id="72"/>
      <w:bookmarkEnd w:id="73"/>
      <w:r w:rsidR="007E5AB4">
        <w:t>roblem Traceability Matrix</w:t>
      </w:r>
      <w:bookmarkEnd w:id="74"/>
    </w:p>
    <w:p w14:paraId="17693F84" w14:textId="3DA463A7" w:rsidR="003F592D" w:rsidRPr="00ED3036" w:rsidRDefault="003F592D" w:rsidP="004F1AE7">
      <w:pPr>
        <w:pStyle w:val="Paragraph"/>
      </w:pPr>
      <w:r w:rsidRPr="00ED3036">
        <w:t xml:space="preserve">The final OT Problem Traceability Matrix contains </w:t>
      </w:r>
      <w:r w:rsidR="007F589B">
        <w:t xml:space="preserve">all </w:t>
      </w:r>
      <w:r w:rsidRPr="00ED3036">
        <w:t xml:space="preserve">OT DRs/PTRs sorted by highest priority first (Priority 1) through </w:t>
      </w:r>
      <w:r w:rsidR="009764B9">
        <w:t>Priority</w:t>
      </w:r>
      <w:r w:rsidR="00A3775C">
        <w:t> </w:t>
      </w:r>
      <w:r w:rsidR="00133028">
        <w:t>5</w:t>
      </w:r>
      <w:r w:rsidR="007F589B">
        <w:t>,</w:t>
      </w:r>
      <w:r w:rsidRPr="00ED3036">
        <w:t xml:space="preserve"> in numerical order.</w:t>
      </w:r>
    </w:p>
    <w:tbl>
      <w:tblPr>
        <w:tblStyle w:val="TableGrid"/>
        <w:tblW w:w="12055" w:type="dxa"/>
        <w:jc w:val="center"/>
        <w:tblLook w:val="0000" w:firstRow="0" w:lastRow="0" w:firstColumn="0" w:lastColumn="0" w:noHBand="0" w:noVBand="0"/>
        <w:tblCaption w:val="OT Issues Matrix"/>
        <w:tblDescription w:val="Row 1: COI; Was COI Met?; Open DRs/PTRs; Discussion/Risks&#10;Row 2: (COI No. &amp; Title); (Yes/Ltd/No); (DR/PTR No., Priority, Title); (Describe why the COI was answered Yes, Ltd, or No.  If the answer was Ltd or No, briefly describe the impacts of the DR/PTR on the COI &amp; associated MOE(s)/MOS(s) which support the answer.)&#10;Row 3: CPR; Was CPR Met?; Open DRs/PTRs; Discussion/Risks&#10;Row 4: (CPR No. and/or Title); (Yes/Ltd/No); (DR/PTR No., Priority, Title); (Describe why the CPR was answered Yes, Ltd, or No. If the answer was Ltd or No, briefly describe the impacts of the DR/PTR on the CPR.)"/>
      </w:tblPr>
      <w:tblGrid>
        <w:gridCol w:w="1163"/>
        <w:gridCol w:w="5633"/>
        <w:gridCol w:w="972"/>
        <w:gridCol w:w="1937"/>
        <w:gridCol w:w="1093"/>
        <w:gridCol w:w="1257"/>
      </w:tblGrid>
      <w:tr w:rsidR="005B1878" w:rsidRPr="005B1878" w14:paraId="7ECD7931" w14:textId="77777777" w:rsidTr="00661D8C">
        <w:trPr>
          <w:trHeight w:val="432"/>
          <w:tblHeader/>
          <w:jc w:val="center"/>
        </w:trPr>
        <w:tc>
          <w:tcPr>
            <w:tcW w:w="12055" w:type="dxa"/>
            <w:gridSpan w:val="6"/>
            <w:shd w:val="clear" w:color="auto" w:fill="D9D9D9" w:themeFill="background1" w:themeFillShade="D9"/>
            <w:vAlign w:val="center"/>
          </w:tcPr>
          <w:p w14:paraId="470AA7A0" w14:textId="630A12E6" w:rsidR="005B1878" w:rsidRPr="005B1878" w:rsidRDefault="005B1878" w:rsidP="00021F6A">
            <w:pPr>
              <w:pStyle w:val="TableHeading"/>
              <w:rPr>
                <w:rStyle w:val="BookTitle"/>
                <w:rFonts w:cs="Arial"/>
                <w:b/>
                <w:bCs w:val="0"/>
                <w:smallCaps/>
                <w:spacing w:val="0"/>
              </w:rPr>
            </w:pPr>
            <w:r w:rsidRPr="005B1878">
              <w:rPr>
                <w:rStyle w:val="BookTitle"/>
                <w:rFonts w:cs="Arial"/>
                <w:b/>
                <w:bCs w:val="0"/>
                <w:smallCaps/>
                <w:spacing w:val="0"/>
              </w:rPr>
              <w:t>OT PROBLEM TRACEABILITY M</w:t>
            </w:r>
            <w:r>
              <w:rPr>
                <w:rStyle w:val="BookTitle"/>
                <w:rFonts w:cs="Arial"/>
                <w:b/>
                <w:bCs w:val="0"/>
                <w:smallCaps/>
                <w:spacing w:val="0"/>
              </w:rPr>
              <w:t>ATRIX</w:t>
            </w:r>
          </w:p>
        </w:tc>
      </w:tr>
      <w:tr w:rsidR="00EE4D29" w:rsidRPr="008777F6" w14:paraId="50C329D7" w14:textId="6CF0C968" w:rsidTr="00EE4D29">
        <w:trPr>
          <w:trHeight w:val="432"/>
          <w:jc w:val="center"/>
        </w:trPr>
        <w:tc>
          <w:tcPr>
            <w:tcW w:w="1165" w:type="dxa"/>
            <w:shd w:val="clear" w:color="auto" w:fill="D9D9D9" w:themeFill="background1" w:themeFillShade="D9"/>
            <w:vAlign w:val="center"/>
          </w:tcPr>
          <w:p w14:paraId="2BAF455D" w14:textId="1DC6B161" w:rsidR="008777F6" w:rsidRPr="008777F6" w:rsidRDefault="008777F6" w:rsidP="00021F6A">
            <w:pPr>
              <w:pStyle w:val="TableHeading"/>
            </w:pPr>
            <w:r w:rsidRPr="008777F6">
              <w:t>DR</w:t>
            </w:r>
            <w:r w:rsidR="00EE4D29">
              <w:t>/PTR</w:t>
            </w:r>
            <w:r w:rsidRPr="008A3B42">
              <w:rPr>
                <w:color w:val="0070C0"/>
              </w:rPr>
              <w:t xml:space="preserve"> </w:t>
            </w:r>
            <w:r w:rsidRPr="008777F6">
              <w:t>#</w:t>
            </w:r>
          </w:p>
        </w:tc>
        <w:tc>
          <w:tcPr>
            <w:tcW w:w="5704" w:type="dxa"/>
            <w:shd w:val="clear" w:color="auto" w:fill="D9D9D9" w:themeFill="background1" w:themeFillShade="D9"/>
            <w:vAlign w:val="center"/>
          </w:tcPr>
          <w:p w14:paraId="17056EAF" w14:textId="7E0973D3" w:rsidR="008777F6" w:rsidRPr="008777F6" w:rsidRDefault="008777F6" w:rsidP="00021F6A">
            <w:pPr>
              <w:pStyle w:val="TableHeading"/>
            </w:pPr>
            <w:r w:rsidRPr="008777F6">
              <w:t>Summary</w:t>
            </w:r>
          </w:p>
        </w:tc>
        <w:tc>
          <w:tcPr>
            <w:tcW w:w="975" w:type="dxa"/>
            <w:shd w:val="clear" w:color="auto" w:fill="D9D9D9" w:themeFill="background1" w:themeFillShade="D9"/>
            <w:vAlign w:val="center"/>
          </w:tcPr>
          <w:p w14:paraId="4673F9D4" w14:textId="332764E4" w:rsidR="008777F6" w:rsidRPr="008777F6" w:rsidRDefault="008777F6" w:rsidP="00021F6A">
            <w:pPr>
              <w:pStyle w:val="TableHeading"/>
            </w:pPr>
            <w:r w:rsidRPr="008777F6">
              <w:t>DR or PTR?</w:t>
            </w:r>
          </w:p>
        </w:tc>
        <w:tc>
          <w:tcPr>
            <w:tcW w:w="1948" w:type="dxa"/>
            <w:shd w:val="clear" w:color="auto" w:fill="D9D9D9" w:themeFill="background1" w:themeFillShade="D9"/>
            <w:vAlign w:val="center"/>
          </w:tcPr>
          <w:p w14:paraId="6A441414" w14:textId="69BE9B6D" w:rsidR="008777F6" w:rsidRPr="008777F6" w:rsidRDefault="008777F6" w:rsidP="00021F6A">
            <w:pPr>
              <w:pStyle w:val="TableHeading"/>
            </w:pPr>
            <w:r w:rsidRPr="008777F6">
              <w:t>Status</w:t>
            </w:r>
          </w:p>
        </w:tc>
        <w:tc>
          <w:tcPr>
            <w:tcW w:w="1005" w:type="dxa"/>
            <w:shd w:val="clear" w:color="auto" w:fill="D9D9D9" w:themeFill="background1" w:themeFillShade="D9"/>
          </w:tcPr>
          <w:p w14:paraId="35E7B057" w14:textId="1FEE0E9B" w:rsidR="008777F6" w:rsidRPr="008777F6" w:rsidRDefault="008777F6" w:rsidP="00021F6A">
            <w:pPr>
              <w:pStyle w:val="TableHeading"/>
            </w:pPr>
            <w:r w:rsidRPr="008777F6">
              <w:t>Priority</w:t>
            </w:r>
          </w:p>
        </w:tc>
        <w:tc>
          <w:tcPr>
            <w:tcW w:w="1258" w:type="dxa"/>
            <w:shd w:val="clear" w:color="auto" w:fill="D9D9D9" w:themeFill="background1" w:themeFillShade="D9"/>
          </w:tcPr>
          <w:p w14:paraId="6C6B912A" w14:textId="31AB6EE2" w:rsidR="008777F6" w:rsidRPr="008777F6" w:rsidRDefault="008777F6" w:rsidP="00021F6A">
            <w:pPr>
              <w:pStyle w:val="TableHeading"/>
            </w:pPr>
            <w:r w:rsidRPr="008777F6">
              <w:t>Creation Date</w:t>
            </w:r>
          </w:p>
        </w:tc>
      </w:tr>
      <w:tr w:rsidR="008777F6" w:rsidRPr="005B1878" w14:paraId="22A02919" w14:textId="75ACF828" w:rsidTr="00EE4D29">
        <w:trPr>
          <w:trHeight w:val="288"/>
          <w:jc w:val="center"/>
        </w:trPr>
        <w:tc>
          <w:tcPr>
            <w:tcW w:w="1165" w:type="dxa"/>
            <w:vAlign w:val="bottom"/>
          </w:tcPr>
          <w:p w14:paraId="6A29107E" w14:textId="4969F6EE" w:rsidR="008777F6" w:rsidRPr="008777F6" w:rsidRDefault="008777F6" w:rsidP="00FA35DD">
            <w:pPr>
              <w:spacing w:before="0"/>
              <w:rPr>
                <w:rFonts w:cs="Arial"/>
                <w:iCs/>
                <w:color w:val="CC0066"/>
                <w:sz w:val="18"/>
                <w:szCs w:val="18"/>
              </w:rPr>
            </w:pPr>
            <w:r>
              <w:rPr>
                <w:rFonts w:cs="Arial"/>
                <w:iCs/>
                <w:color w:val="CC0066"/>
                <w:sz w:val="18"/>
                <w:szCs w:val="18"/>
              </w:rPr>
              <w:t>1929</w:t>
            </w:r>
          </w:p>
        </w:tc>
        <w:tc>
          <w:tcPr>
            <w:tcW w:w="5704" w:type="dxa"/>
            <w:vAlign w:val="bottom"/>
          </w:tcPr>
          <w:p w14:paraId="446AA77C" w14:textId="5CBA11DF" w:rsidR="008777F6" w:rsidRPr="008777F6" w:rsidRDefault="008777F6" w:rsidP="00FA35DD">
            <w:pPr>
              <w:spacing w:before="0"/>
              <w:rPr>
                <w:rFonts w:cs="Arial"/>
                <w:iCs/>
                <w:color w:val="CC0066"/>
                <w:sz w:val="18"/>
                <w:szCs w:val="18"/>
              </w:rPr>
            </w:pPr>
            <w:r>
              <w:rPr>
                <w:rFonts w:cs="Arial"/>
                <w:iCs/>
                <w:color w:val="CC0066"/>
                <w:sz w:val="18"/>
                <w:szCs w:val="18"/>
              </w:rPr>
              <w:t>B.2 Sys – Update to data does not display</w:t>
            </w:r>
          </w:p>
        </w:tc>
        <w:tc>
          <w:tcPr>
            <w:tcW w:w="975" w:type="dxa"/>
            <w:vAlign w:val="bottom"/>
          </w:tcPr>
          <w:p w14:paraId="4AA82799" w14:textId="153C2D26" w:rsidR="008777F6" w:rsidRPr="008777F6" w:rsidRDefault="008777F6" w:rsidP="00FA35DD">
            <w:pPr>
              <w:spacing w:before="0"/>
              <w:rPr>
                <w:rFonts w:cs="Arial"/>
                <w:iCs/>
                <w:color w:val="CC0066"/>
                <w:sz w:val="18"/>
                <w:szCs w:val="18"/>
              </w:rPr>
            </w:pPr>
            <w:r>
              <w:rPr>
                <w:rFonts w:cs="Arial"/>
                <w:iCs/>
                <w:color w:val="CC0066"/>
                <w:sz w:val="18"/>
                <w:szCs w:val="18"/>
              </w:rPr>
              <w:t>DR</w:t>
            </w:r>
          </w:p>
        </w:tc>
        <w:tc>
          <w:tcPr>
            <w:tcW w:w="1948" w:type="dxa"/>
            <w:vAlign w:val="bottom"/>
          </w:tcPr>
          <w:p w14:paraId="3003F379" w14:textId="72A6C7AB" w:rsidR="008777F6" w:rsidRPr="008777F6" w:rsidRDefault="008777F6" w:rsidP="00FA35DD">
            <w:pPr>
              <w:spacing w:before="0"/>
              <w:rPr>
                <w:rFonts w:cs="Arial"/>
                <w:iCs/>
                <w:color w:val="CC0066"/>
                <w:sz w:val="18"/>
                <w:szCs w:val="18"/>
              </w:rPr>
            </w:pPr>
            <w:r>
              <w:rPr>
                <w:rFonts w:cs="Arial"/>
                <w:iCs/>
                <w:color w:val="CC0066"/>
                <w:sz w:val="18"/>
                <w:szCs w:val="18"/>
              </w:rPr>
              <w:t>Open</w:t>
            </w:r>
          </w:p>
        </w:tc>
        <w:tc>
          <w:tcPr>
            <w:tcW w:w="1005" w:type="dxa"/>
            <w:vAlign w:val="bottom"/>
          </w:tcPr>
          <w:p w14:paraId="7958C1DF" w14:textId="40F4E5F9" w:rsidR="008777F6" w:rsidRPr="008777F6" w:rsidRDefault="008777F6" w:rsidP="00FA35DD">
            <w:pPr>
              <w:spacing w:before="0"/>
              <w:jc w:val="center"/>
              <w:rPr>
                <w:rFonts w:cs="Arial"/>
                <w:iCs/>
                <w:color w:val="CC0066"/>
                <w:sz w:val="18"/>
                <w:szCs w:val="18"/>
              </w:rPr>
            </w:pPr>
            <w:r w:rsidRPr="008777F6">
              <w:rPr>
                <w:rFonts w:cs="Arial"/>
                <w:iCs/>
                <w:color w:val="CC0066"/>
                <w:sz w:val="18"/>
                <w:szCs w:val="18"/>
              </w:rPr>
              <w:t>1</w:t>
            </w:r>
          </w:p>
        </w:tc>
        <w:tc>
          <w:tcPr>
            <w:tcW w:w="1258" w:type="dxa"/>
            <w:vAlign w:val="bottom"/>
          </w:tcPr>
          <w:p w14:paraId="07B91923" w14:textId="7A981921" w:rsidR="008777F6" w:rsidRPr="008777F6" w:rsidRDefault="008777F6" w:rsidP="00FA35DD">
            <w:pPr>
              <w:spacing w:before="0"/>
              <w:rPr>
                <w:rFonts w:cs="Arial"/>
                <w:iCs/>
                <w:color w:val="CC0066"/>
                <w:sz w:val="18"/>
                <w:szCs w:val="18"/>
              </w:rPr>
            </w:pPr>
            <w:r>
              <w:rPr>
                <w:rFonts w:cs="Arial"/>
                <w:iCs/>
                <w:color w:val="CC0066"/>
                <w:sz w:val="18"/>
                <w:szCs w:val="18"/>
              </w:rPr>
              <w:t>3/10/2022</w:t>
            </w:r>
          </w:p>
        </w:tc>
      </w:tr>
      <w:tr w:rsidR="008777F6" w:rsidRPr="005B1878" w14:paraId="22FF77BB" w14:textId="77777777" w:rsidTr="00EE4D29">
        <w:trPr>
          <w:trHeight w:val="288"/>
          <w:jc w:val="center"/>
        </w:trPr>
        <w:tc>
          <w:tcPr>
            <w:tcW w:w="1165" w:type="dxa"/>
            <w:vAlign w:val="bottom"/>
          </w:tcPr>
          <w:p w14:paraId="09CF8902" w14:textId="26C85B9B" w:rsidR="008777F6" w:rsidRPr="008777F6" w:rsidRDefault="008777F6" w:rsidP="00FA35DD">
            <w:pPr>
              <w:spacing w:before="0"/>
              <w:rPr>
                <w:rFonts w:cs="Arial"/>
                <w:iCs/>
                <w:color w:val="CC0066"/>
                <w:sz w:val="18"/>
                <w:szCs w:val="18"/>
              </w:rPr>
            </w:pPr>
            <w:r>
              <w:rPr>
                <w:rFonts w:cs="Arial"/>
                <w:iCs/>
                <w:color w:val="CC0066"/>
                <w:sz w:val="18"/>
                <w:szCs w:val="18"/>
              </w:rPr>
              <w:t>1945</w:t>
            </w:r>
          </w:p>
        </w:tc>
        <w:tc>
          <w:tcPr>
            <w:tcW w:w="5704" w:type="dxa"/>
            <w:vAlign w:val="bottom"/>
          </w:tcPr>
          <w:p w14:paraId="79C7BD8E" w14:textId="7E503A65" w:rsidR="008777F6" w:rsidRPr="008777F6" w:rsidRDefault="008777F6" w:rsidP="00FA35DD">
            <w:pPr>
              <w:spacing w:before="0"/>
              <w:rPr>
                <w:rFonts w:cs="Arial"/>
                <w:iCs/>
                <w:color w:val="CC0066"/>
                <w:sz w:val="18"/>
                <w:szCs w:val="18"/>
              </w:rPr>
            </w:pPr>
            <w:r>
              <w:rPr>
                <w:rFonts w:cs="Arial"/>
                <w:iCs/>
                <w:color w:val="CC0066"/>
                <w:sz w:val="18"/>
                <w:szCs w:val="18"/>
              </w:rPr>
              <w:t>B.2 Sys – Duplicate record not flagged</w:t>
            </w:r>
          </w:p>
        </w:tc>
        <w:tc>
          <w:tcPr>
            <w:tcW w:w="975" w:type="dxa"/>
            <w:vAlign w:val="bottom"/>
          </w:tcPr>
          <w:p w14:paraId="7EBFFAC0" w14:textId="445525D5" w:rsidR="008777F6" w:rsidRPr="008777F6" w:rsidRDefault="008777F6" w:rsidP="00FA35DD">
            <w:pPr>
              <w:spacing w:before="0"/>
              <w:rPr>
                <w:rFonts w:cs="Arial"/>
                <w:iCs/>
                <w:color w:val="CC0066"/>
                <w:sz w:val="18"/>
                <w:szCs w:val="18"/>
              </w:rPr>
            </w:pPr>
            <w:r>
              <w:rPr>
                <w:rFonts w:cs="Arial"/>
                <w:iCs/>
                <w:color w:val="CC0066"/>
                <w:sz w:val="18"/>
                <w:szCs w:val="18"/>
              </w:rPr>
              <w:t>DR</w:t>
            </w:r>
          </w:p>
        </w:tc>
        <w:tc>
          <w:tcPr>
            <w:tcW w:w="1948" w:type="dxa"/>
            <w:vAlign w:val="bottom"/>
          </w:tcPr>
          <w:p w14:paraId="260395DB" w14:textId="6388A704" w:rsidR="008777F6" w:rsidRPr="008777F6" w:rsidRDefault="00661D8C" w:rsidP="00FA35DD">
            <w:pPr>
              <w:spacing w:before="0"/>
              <w:rPr>
                <w:rFonts w:cs="Arial"/>
                <w:iCs/>
                <w:color w:val="CC0066"/>
                <w:sz w:val="18"/>
                <w:szCs w:val="18"/>
              </w:rPr>
            </w:pPr>
            <w:r>
              <w:rPr>
                <w:rFonts w:cs="Arial"/>
                <w:iCs/>
                <w:color w:val="CC0066"/>
                <w:sz w:val="18"/>
                <w:szCs w:val="18"/>
              </w:rPr>
              <w:t>Under investigation</w:t>
            </w:r>
          </w:p>
        </w:tc>
        <w:tc>
          <w:tcPr>
            <w:tcW w:w="1005" w:type="dxa"/>
            <w:vAlign w:val="bottom"/>
          </w:tcPr>
          <w:p w14:paraId="7298C101" w14:textId="614AA2DE" w:rsidR="008777F6" w:rsidRPr="008777F6" w:rsidRDefault="008777F6" w:rsidP="00FA35DD">
            <w:pPr>
              <w:spacing w:before="0"/>
              <w:jc w:val="center"/>
              <w:rPr>
                <w:rFonts w:cs="Arial"/>
                <w:iCs/>
                <w:color w:val="CC0066"/>
                <w:sz w:val="18"/>
                <w:szCs w:val="18"/>
              </w:rPr>
            </w:pPr>
            <w:r w:rsidRPr="008777F6">
              <w:rPr>
                <w:rFonts w:cs="Arial"/>
                <w:iCs/>
                <w:color w:val="CC0066"/>
                <w:sz w:val="18"/>
                <w:szCs w:val="18"/>
              </w:rPr>
              <w:t>1</w:t>
            </w:r>
          </w:p>
        </w:tc>
        <w:tc>
          <w:tcPr>
            <w:tcW w:w="1258" w:type="dxa"/>
            <w:vAlign w:val="bottom"/>
          </w:tcPr>
          <w:p w14:paraId="69314A62" w14:textId="72185292" w:rsidR="008777F6" w:rsidRPr="008777F6" w:rsidRDefault="008777F6" w:rsidP="00FA35DD">
            <w:pPr>
              <w:spacing w:before="0"/>
              <w:rPr>
                <w:rFonts w:cs="Arial"/>
                <w:iCs/>
                <w:color w:val="CC0066"/>
                <w:sz w:val="18"/>
                <w:szCs w:val="18"/>
              </w:rPr>
            </w:pPr>
            <w:r>
              <w:rPr>
                <w:rFonts w:cs="Arial"/>
                <w:iCs/>
                <w:color w:val="CC0066"/>
                <w:sz w:val="18"/>
                <w:szCs w:val="18"/>
              </w:rPr>
              <w:t>3/24/2022</w:t>
            </w:r>
          </w:p>
        </w:tc>
      </w:tr>
      <w:tr w:rsidR="008777F6" w:rsidRPr="005B1878" w14:paraId="71B85178" w14:textId="77777777" w:rsidTr="00EE4D29">
        <w:trPr>
          <w:trHeight w:val="288"/>
          <w:jc w:val="center"/>
        </w:trPr>
        <w:tc>
          <w:tcPr>
            <w:tcW w:w="1165" w:type="dxa"/>
            <w:vAlign w:val="bottom"/>
          </w:tcPr>
          <w:p w14:paraId="729C63E1" w14:textId="1C7E8BAD" w:rsidR="008777F6" w:rsidRPr="008777F6" w:rsidRDefault="008777F6" w:rsidP="00FA35DD">
            <w:pPr>
              <w:spacing w:before="0"/>
              <w:rPr>
                <w:rFonts w:cs="Arial"/>
                <w:iCs/>
                <w:color w:val="CC0066"/>
                <w:sz w:val="18"/>
                <w:szCs w:val="18"/>
              </w:rPr>
            </w:pPr>
            <w:r>
              <w:rPr>
                <w:rFonts w:cs="Arial"/>
                <w:iCs/>
                <w:color w:val="CC0066"/>
                <w:sz w:val="18"/>
                <w:szCs w:val="18"/>
              </w:rPr>
              <w:t>1990</w:t>
            </w:r>
          </w:p>
        </w:tc>
        <w:tc>
          <w:tcPr>
            <w:tcW w:w="5704" w:type="dxa"/>
            <w:vAlign w:val="bottom"/>
          </w:tcPr>
          <w:p w14:paraId="74B098FC" w14:textId="32CC89AE" w:rsidR="008777F6" w:rsidRPr="008777F6" w:rsidRDefault="008777F6" w:rsidP="00FA35DD">
            <w:pPr>
              <w:spacing w:before="0"/>
              <w:rPr>
                <w:rFonts w:cs="Arial"/>
                <w:iCs/>
                <w:color w:val="CC0066"/>
                <w:sz w:val="18"/>
                <w:szCs w:val="18"/>
              </w:rPr>
            </w:pPr>
            <w:r>
              <w:rPr>
                <w:rFonts w:cs="Arial"/>
                <w:iCs/>
                <w:color w:val="CC0066"/>
                <w:sz w:val="18"/>
                <w:szCs w:val="18"/>
              </w:rPr>
              <w:t>…</w:t>
            </w:r>
          </w:p>
        </w:tc>
        <w:tc>
          <w:tcPr>
            <w:tcW w:w="975" w:type="dxa"/>
            <w:vAlign w:val="bottom"/>
          </w:tcPr>
          <w:p w14:paraId="35E9EB44" w14:textId="1199474E" w:rsidR="008777F6" w:rsidRPr="008777F6" w:rsidRDefault="008777F6" w:rsidP="00FA35DD">
            <w:pPr>
              <w:spacing w:before="0"/>
              <w:rPr>
                <w:rFonts w:cs="Arial"/>
                <w:iCs/>
                <w:color w:val="CC0066"/>
                <w:sz w:val="18"/>
                <w:szCs w:val="18"/>
              </w:rPr>
            </w:pPr>
            <w:r>
              <w:rPr>
                <w:rFonts w:cs="Arial"/>
                <w:iCs/>
                <w:color w:val="CC0066"/>
                <w:sz w:val="18"/>
                <w:szCs w:val="18"/>
              </w:rPr>
              <w:t>DR</w:t>
            </w:r>
          </w:p>
        </w:tc>
        <w:tc>
          <w:tcPr>
            <w:tcW w:w="1948" w:type="dxa"/>
            <w:vAlign w:val="bottom"/>
          </w:tcPr>
          <w:p w14:paraId="69F362F2" w14:textId="72CBCED6" w:rsidR="008777F6" w:rsidRPr="008777F6" w:rsidRDefault="008777F6" w:rsidP="00FA35DD">
            <w:pPr>
              <w:spacing w:before="0"/>
              <w:rPr>
                <w:rFonts w:cs="Arial"/>
                <w:iCs/>
                <w:color w:val="CC0066"/>
                <w:sz w:val="18"/>
                <w:szCs w:val="18"/>
              </w:rPr>
            </w:pPr>
            <w:r>
              <w:rPr>
                <w:rFonts w:cs="Arial"/>
                <w:iCs/>
                <w:color w:val="CC0066"/>
                <w:sz w:val="18"/>
                <w:szCs w:val="18"/>
              </w:rPr>
              <w:t>Open</w:t>
            </w:r>
          </w:p>
        </w:tc>
        <w:tc>
          <w:tcPr>
            <w:tcW w:w="1005" w:type="dxa"/>
            <w:vAlign w:val="bottom"/>
          </w:tcPr>
          <w:p w14:paraId="3927D68D" w14:textId="37E98D98" w:rsidR="008777F6" w:rsidRPr="008777F6" w:rsidRDefault="00FA35DD" w:rsidP="00FA35DD">
            <w:pPr>
              <w:spacing w:before="0"/>
              <w:jc w:val="center"/>
              <w:rPr>
                <w:rFonts w:cs="Arial"/>
                <w:iCs/>
                <w:color w:val="CC0066"/>
                <w:sz w:val="18"/>
                <w:szCs w:val="18"/>
              </w:rPr>
            </w:pPr>
            <w:r>
              <w:rPr>
                <w:rFonts w:cs="Arial"/>
                <w:iCs/>
                <w:color w:val="CC0066"/>
                <w:sz w:val="18"/>
                <w:szCs w:val="18"/>
              </w:rPr>
              <w:t>1</w:t>
            </w:r>
          </w:p>
        </w:tc>
        <w:tc>
          <w:tcPr>
            <w:tcW w:w="1258" w:type="dxa"/>
            <w:vAlign w:val="bottom"/>
          </w:tcPr>
          <w:p w14:paraId="485EA3A2" w14:textId="4060CC68" w:rsidR="008777F6" w:rsidRPr="008777F6" w:rsidRDefault="008777F6" w:rsidP="00FA35DD">
            <w:pPr>
              <w:spacing w:before="0"/>
              <w:rPr>
                <w:rFonts w:cs="Arial"/>
                <w:iCs/>
                <w:color w:val="CC0066"/>
                <w:sz w:val="18"/>
                <w:szCs w:val="18"/>
              </w:rPr>
            </w:pPr>
            <w:r>
              <w:rPr>
                <w:rFonts w:cs="Arial"/>
                <w:iCs/>
                <w:color w:val="CC0066"/>
                <w:sz w:val="18"/>
                <w:szCs w:val="18"/>
              </w:rPr>
              <w:t>4/4/2022</w:t>
            </w:r>
          </w:p>
        </w:tc>
      </w:tr>
      <w:tr w:rsidR="008777F6" w:rsidRPr="005B1878" w14:paraId="01D63BD6" w14:textId="77777777" w:rsidTr="00EE4D29">
        <w:trPr>
          <w:trHeight w:val="288"/>
          <w:jc w:val="center"/>
        </w:trPr>
        <w:tc>
          <w:tcPr>
            <w:tcW w:w="1165" w:type="dxa"/>
            <w:vAlign w:val="bottom"/>
          </w:tcPr>
          <w:p w14:paraId="34F03037" w14:textId="3B0BF92E" w:rsidR="008777F6" w:rsidRPr="008777F6" w:rsidRDefault="008777F6" w:rsidP="00FA35DD">
            <w:pPr>
              <w:spacing w:before="0"/>
              <w:rPr>
                <w:rFonts w:cs="Arial"/>
                <w:iCs/>
                <w:color w:val="CC0066"/>
                <w:sz w:val="18"/>
                <w:szCs w:val="18"/>
              </w:rPr>
            </w:pPr>
            <w:r>
              <w:rPr>
                <w:rFonts w:cs="Arial"/>
                <w:iCs/>
                <w:color w:val="CC0066"/>
                <w:sz w:val="18"/>
                <w:szCs w:val="18"/>
              </w:rPr>
              <w:t>1969</w:t>
            </w:r>
          </w:p>
        </w:tc>
        <w:tc>
          <w:tcPr>
            <w:tcW w:w="5704" w:type="dxa"/>
            <w:vAlign w:val="bottom"/>
          </w:tcPr>
          <w:p w14:paraId="7D7681AC" w14:textId="75B88AB5" w:rsidR="008777F6" w:rsidRPr="008777F6" w:rsidRDefault="008777F6" w:rsidP="00FA35DD">
            <w:pPr>
              <w:spacing w:before="0"/>
              <w:rPr>
                <w:rFonts w:cs="Arial"/>
                <w:iCs/>
                <w:color w:val="CC0066"/>
                <w:sz w:val="18"/>
                <w:szCs w:val="18"/>
              </w:rPr>
            </w:pPr>
            <w:r>
              <w:rPr>
                <w:rFonts w:cs="Arial"/>
                <w:iCs/>
                <w:color w:val="CC0066"/>
                <w:sz w:val="18"/>
                <w:szCs w:val="18"/>
              </w:rPr>
              <w:t xml:space="preserve">B.2 Sys – </w:t>
            </w:r>
            <w:r w:rsidR="00FA35DD">
              <w:rPr>
                <w:rFonts w:cs="Arial"/>
                <w:iCs/>
                <w:color w:val="CC0066"/>
                <w:sz w:val="18"/>
                <w:szCs w:val="18"/>
              </w:rPr>
              <w:t>Degraded ops, some positions not operational</w:t>
            </w:r>
          </w:p>
        </w:tc>
        <w:tc>
          <w:tcPr>
            <w:tcW w:w="975" w:type="dxa"/>
            <w:vAlign w:val="bottom"/>
          </w:tcPr>
          <w:p w14:paraId="46599F91" w14:textId="2942A5D6" w:rsidR="008777F6" w:rsidRPr="008777F6" w:rsidRDefault="009764B9" w:rsidP="00FA35DD">
            <w:pPr>
              <w:spacing w:before="0"/>
              <w:rPr>
                <w:rFonts w:cs="Arial"/>
                <w:iCs/>
                <w:color w:val="CC0066"/>
                <w:sz w:val="18"/>
                <w:szCs w:val="18"/>
              </w:rPr>
            </w:pPr>
            <w:r>
              <w:rPr>
                <w:rFonts w:cs="Arial"/>
                <w:iCs/>
                <w:color w:val="CC0066"/>
                <w:sz w:val="18"/>
                <w:szCs w:val="18"/>
              </w:rPr>
              <w:t>PT</w:t>
            </w:r>
            <w:r w:rsidR="008777F6">
              <w:rPr>
                <w:rFonts w:cs="Arial"/>
                <w:iCs/>
                <w:color w:val="CC0066"/>
                <w:sz w:val="18"/>
                <w:szCs w:val="18"/>
              </w:rPr>
              <w:t>R</w:t>
            </w:r>
          </w:p>
        </w:tc>
        <w:tc>
          <w:tcPr>
            <w:tcW w:w="1948" w:type="dxa"/>
            <w:vAlign w:val="bottom"/>
          </w:tcPr>
          <w:p w14:paraId="774B4FB8" w14:textId="0FCAE1F4" w:rsidR="008777F6" w:rsidRPr="008777F6" w:rsidRDefault="008777F6" w:rsidP="00FA35DD">
            <w:pPr>
              <w:spacing w:before="0"/>
              <w:rPr>
                <w:rFonts w:cs="Arial"/>
                <w:iCs/>
                <w:color w:val="CC0066"/>
                <w:sz w:val="18"/>
                <w:szCs w:val="18"/>
              </w:rPr>
            </w:pPr>
            <w:r>
              <w:rPr>
                <w:rFonts w:cs="Arial"/>
                <w:iCs/>
                <w:color w:val="CC0066"/>
                <w:sz w:val="18"/>
                <w:szCs w:val="18"/>
              </w:rPr>
              <w:t>Open</w:t>
            </w:r>
          </w:p>
        </w:tc>
        <w:tc>
          <w:tcPr>
            <w:tcW w:w="1005" w:type="dxa"/>
            <w:vAlign w:val="bottom"/>
          </w:tcPr>
          <w:p w14:paraId="1F3E4214" w14:textId="315C047E" w:rsidR="008777F6" w:rsidRPr="008777F6" w:rsidRDefault="008777F6" w:rsidP="00FA35DD">
            <w:pPr>
              <w:spacing w:before="0"/>
              <w:jc w:val="center"/>
              <w:rPr>
                <w:rFonts w:cs="Arial"/>
                <w:iCs/>
                <w:color w:val="CC0066"/>
                <w:sz w:val="18"/>
                <w:szCs w:val="18"/>
              </w:rPr>
            </w:pPr>
            <w:r w:rsidRPr="008777F6">
              <w:rPr>
                <w:rFonts w:cs="Arial"/>
                <w:iCs/>
                <w:color w:val="CC0066"/>
                <w:sz w:val="18"/>
                <w:szCs w:val="18"/>
              </w:rPr>
              <w:t>2</w:t>
            </w:r>
          </w:p>
        </w:tc>
        <w:tc>
          <w:tcPr>
            <w:tcW w:w="1258" w:type="dxa"/>
            <w:vAlign w:val="bottom"/>
          </w:tcPr>
          <w:p w14:paraId="3279B309" w14:textId="6D59D2EE" w:rsidR="008777F6" w:rsidRPr="008777F6" w:rsidRDefault="008777F6" w:rsidP="00FA35DD">
            <w:pPr>
              <w:spacing w:before="0"/>
              <w:rPr>
                <w:rFonts w:cs="Arial"/>
                <w:iCs/>
                <w:color w:val="CC0066"/>
                <w:sz w:val="18"/>
                <w:szCs w:val="18"/>
              </w:rPr>
            </w:pPr>
            <w:r>
              <w:rPr>
                <w:rFonts w:cs="Arial"/>
                <w:iCs/>
                <w:color w:val="CC0066"/>
                <w:sz w:val="18"/>
                <w:szCs w:val="18"/>
              </w:rPr>
              <w:t>4/5/2022</w:t>
            </w:r>
          </w:p>
        </w:tc>
      </w:tr>
      <w:tr w:rsidR="008777F6" w:rsidRPr="005B1878" w14:paraId="031B14AD" w14:textId="77777777" w:rsidTr="00EE4D29">
        <w:trPr>
          <w:trHeight w:val="288"/>
          <w:jc w:val="center"/>
        </w:trPr>
        <w:tc>
          <w:tcPr>
            <w:tcW w:w="1165" w:type="dxa"/>
            <w:vAlign w:val="bottom"/>
          </w:tcPr>
          <w:p w14:paraId="57BC6537" w14:textId="3D36FEA1" w:rsidR="008777F6" w:rsidRPr="008777F6" w:rsidRDefault="008777F6" w:rsidP="00FA35DD">
            <w:pPr>
              <w:spacing w:before="0"/>
              <w:rPr>
                <w:rFonts w:cs="Arial"/>
                <w:iCs/>
                <w:color w:val="CC0066"/>
                <w:sz w:val="18"/>
                <w:szCs w:val="18"/>
              </w:rPr>
            </w:pPr>
            <w:r>
              <w:rPr>
                <w:rFonts w:cs="Arial"/>
                <w:iCs/>
                <w:color w:val="CC0066"/>
                <w:sz w:val="18"/>
                <w:szCs w:val="18"/>
              </w:rPr>
              <w:t>1941</w:t>
            </w:r>
          </w:p>
        </w:tc>
        <w:tc>
          <w:tcPr>
            <w:tcW w:w="5704" w:type="dxa"/>
            <w:vAlign w:val="bottom"/>
          </w:tcPr>
          <w:p w14:paraId="7183D1CF" w14:textId="6293272A" w:rsidR="008777F6" w:rsidRPr="008777F6" w:rsidRDefault="00FA35DD" w:rsidP="00FA35DD">
            <w:pPr>
              <w:spacing w:before="0"/>
              <w:rPr>
                <w:rFonts w:cs="Arial"/>
                <w:iCs/>
                <w:color w:val="CC0066"/>
                <w:sz w:val="18"/>
                <w:szCs w:val="18"/>
              </w:rPr>
            </w:pPr>
            <w:r>
              <w:rPr>
                <w:rFonts w:cs="Arial"/>
                <w:iCs/>
                <w:color w:val="CC0066"/>
                <w:sz w:val="18"/>
                <w:szCs w:val="18"/>
              </w:rPr>
              <w:t>…</w:t>
            </w:r>
          </w:p>
        </w:tc>
        <w:tc>
          <w:tcPr>
            <w:tcW w:w="975" w:type="dxa"/>
            <w:vAlign w:val="bottom"/>
          </w:tcPr>
          <w:p w14:paraId="6914E271" w14:textId="7D9BB238" w:rsidR="008777F6" w:rsidRPr="008777F6" w:rsidRDefault="009764B9" w:rsidP="00FA35DD">
            <w:pPr>
              <w:spacing w:before="0"/>
              <w:rPr>
                <w:rFonts w:cs="Arial"/>
                <w:iCs/>
                <w:color w:val="CC0066"/>
                <w:sz w:val="18"/>
                <w:szCs w:val="18"/>
              </w:rPr>
            </w:pPr>
            <w:r>
              <w:rPr>
                <w:rFonts w:cs="Arial"/>
                <w:iCs/>
                <w:color w:val="CC0066"/>
                <w:sz w:val="18"/>
                <w:szCs w:val="18"/>
              </w:rPr>
              <w:t>PT</w:t>
            </w:r>
            <w:r w:rsidR="008777F6">
              <w:rPr>
                <w:rFonts w:cs="Arial"/>
                <w:iCs/>
                <w:color w:val="CC0066"/>
                <w:sz w:val="18"/>
                <w:szCs w:val="18"/>
              </w:rPr>
              <w:t>R</w:t>
            </w:r>
          </w:p>
        </w:tc>
        <w:tc>
          <w:tcPr>
            <w:tcW w:w="1948" w:type="dxa"/>
            <w:vAlign w:val="bottom"/>
          </w:tcPr>
          <w:p w14:paraId="613FE6C9" w14:textId="754B0B01" w:rsidR="008777F6" w:rsidRPr="008777F6" w:rsidRDefault="008777F6" w:rsidP="00FA35DD">
            <w:pPr>
              <w:spacing w:before="0"/>
              <w:rPr>
                <w:rFonts w:cs="Arial"/>
                <w:iCs/>
                <w:color w:val="CC0066"/>
                <w:sz w:val="18"/>
                <w:szCs w:val="18"/>
              </w:rPr>
            </w:pPr>
            <w:r>
              <w:rPr>
                <w:rFonts w:cs="Arial"/>
                <w:iCs/>
                <w:color w:val="CC0066"/>
                <w:sz w:val="18"/>
                <w:szCs w:val="18"/>
              </w:rPr>
              <w:t>Open</w:t>
            </w:r>
          </w:p>
        </w:tc>
        <w:tc>
          <w:tcPr>
            <w:tcW w:w="1005" w:type="dxa"/>
            <w:vAlign w:val="bottom"/>
          </w:tcPr>
          <w:p w14:paraId="6B858FC6" w14:textId="32252C77" w:rsidR="008777F6" w:rsidRPr="008777F6" w:rsidRDefault="008777F6" w:rsidP="00FA35DD">
            <w:pPr>
              <w:spacing w:before="0"/>
              <w:jc w:val="center"/>
              <w:rPr>
                <w:rFonts w:cs="Arial"/>
                <w:iCs/>
                <w:color w:val="CC0066"/>
                <w:sz w:val="18"/>
                <w:szCs w:val="18"/>
              </w:rPr>
            </w:pPr>
            <w:r w:rsidRPr="008777F6">
              <w:rPr>
                <w:rFonts w:cs="Arial"/>
                <w:iCs/>
                <w:color w:val="CC0066"/>
                <w:sz w:val="18"/>
                <w:szCs w:val="18"/>
              </w:rPr>
              <w:t>2</w:t>
            </w:r>
          </w:p>
        </w:tc>
        <w:tc>
          <w:tcPr>
            <w:tcW w:w="1258" w:type="dxa"/>
            <w:vAlign w:val="bottom"/>
          </w:tcPr>
          <w:p w14:paraId="7DE98833" w14:textId="3FCC5812" w:rsidR="008777F6" w:rsidRPr="008777F6" w:rsidRDefault="008777F6" w:rsidP="00FA35DD">
            <w:pPr>
              <w:spacing w:before="0"/>
              <w:rPr>
                <w:rFonts w:cs="Arial"/>
                <w:iCs/>
                <w:color w:val="CC0066"/>
                <w:sz w:val="18"/>
                <w:szCs w:val="18"/>
              </w:rPr>
            </w:pPr>
            <w:r>
              <w:rPr>
                <w:rFonts w:cs="Arial"/>
                <w:iCs/>
                <w:color w:val="CC0066"/>
                <w:sz w:val="18"/>
                <w:szCs w:val="18"/>
              </w:rPr>
              <w:t>4/18/2022</w:t>
            </w:r>
          </w:p>
        </w:tc>
      </w:tr>
      <w:tr w:rsidR="00133028" w:rsidRPr="005B1878" w14:paraId="3D82E47D" w14:textId="77777777" w:rsidTr="00EE4D29">
        <w:trPr>
          <w:trHeight w:val="288"/>
          <w:jc w:val="center"/>
        </w:trPr>
        <w:tc>
          <w:tcPr>
            <w:tcW w:w="1165" w:type="dxa"/>
            <w:vAlign w:val="bottom"/>
          </w:tcPr>
          <w:p w14:paraId="4A11890F" w14:textId="0A68AC12" w:rsidR="00133028" w:rsidRDefault="00133028" w:rsidP="00FA35DD">
            <w:pPr>
              <w:rPr>
                <w:iCs/>
                <w:color w:val="CC0066"/>
                <w:sz w:val="18"/>
                <w:szCs w:val="18"/>
              </w:rPr>
            </w:pPr>
            <w:r>
              <w:rPr>
                <w:rFonts w:cs="Arial"/>
                <w:iCs/>
                <w:color w:val="CC0066"/>
                <w:sz w:val="18"/>
                <w:szCs w:val="18"/>
              </w:rPr>
              <w:t>…</w:t>
            </w:r>
          </w:p>
        </w:tc>
        <w:tc>
          <w:tcPr>
            <w:tcW w:w="5704" w:type="dxa"/>
            <w:vAlign w:val="bottom"/>
          </w:tcPr>
          <w:p w14:paraId="1DC3DD8B" w14:textId="77777777" w:rsidR="00133028" w:rsidRDefault="00133028" w:rsidP="00FA35DD">
            <w:pPr>
              <w:rPr>
                <w:iCs/>
                <w:color w:val="CC0066"/>
                <w:sz w:val="18"/>
                <w:szCs w:val="18"/>
              </w:rPr>
            </w:pPr>
          </w:p>
        </w:tc>
        <w:tc>
          <w:tcPr>
            <w:tcW w:w="975" w:type="dxa"/>
            <w:vAlign w:val="bottom"/>
          </w:tcPr>
          <w:p w14:paraId="7E16CFD8" w14:textId="77777777" w:rsidR="00133028" w:rsidRDefault="00133028" w:rsidP="00FA35DD">
            <w:pPr>
              <w:rPr>
                <w:iCs/>
                <w:color w:val="CC0066"/>
                <w:sz w:val="18"/>
                <w:szCs w:val="18"/>
              </w:rPr>
            </w:pPr>
          </w:p>
        </w:tc>
        <w:tc>
          <w:tcPr>
            <w:tcW w:w="1948" w:type="dxa"/>
            <w:vAlign w:val="bottom"/>
          </w:tcPr>
          <w:p w14:paraId="4C309411" w14:textId="77777777" w:rsidR="00133028" w:rsidRDefault="00133028" w:rsidP="00FA35DD">
            <w:pPr>
              <w:rPr>
                <w:iCs/>
                <w:color w:val="CC0066"/>
                <w:sz w:val="18"/>
                <w:szCs w:val="18"/>
              </w:rPr>
            </w:pPr>
          </w:p>
        </w:tc>
        <w:tc>
          <w:tcPr>
            <w:tcW w:w="1005" w:type="dxa"/>
            <w:vAlign w:val="bottom"/>
          </w:tcPr>
          <w:p w14:paraId="7EAD4117" w14:textId="139EBFA6" w:rsidR="00133028" w:rsidRPr="008777F6" w:rsidRDefault="00133028" w:rsidP="00FA35DD">
            <w:pPr>
              <w:jc w:val="center"/>
              <w:rPr>
                <w:iCs/>
                <w:color w:val="CC0066"/>
                <w:sz w:val="18"/>
                <w:szCs w:val="18"/>
              </w:rPr>
            </w:pPr>
            <w:r>
              <w:rPr>
                <w:rFonts w:cs="Arial"/>
                <w:iCs/>
                <w:color w:val="CC0066"/>
                <w:sz w:val="18"/>
                <w:szCs w:val="18"/>
              </w:rPr>
              <w:t>3</w:t>
            </w:r>
          </w:p>
        </w:tc>
        <w:tc>
          <w:tcPr>
            <w:tcW w:w="1258" w:type="dxa"/>
            <w:vAlign w:val="bottom"/>
          </w:tcPr>
          <w:p w14:paraId="57A7054B" w14:textId="77777777" w:rsidR="00133028" w:rsidRDefault="00133028" w:rsidP="00FA35DD">
            <w:pPr>
              <w:rPr>
                <w:iCs/>
                <w:color w:val="CC0066"/>
                <w:sz w:val="18"/>
                <w:szCs w:val="18"/>
              </w:rPr>
            </w:pPr>
          </w:p>
        </w:tc>
      </w:tr>
      <w:tr w:rsidR="00133028" w:rsidRPr="005B1878" w14:paraId="1C91D0AD" w14:textId="77777777" w:rsidTr="00EE4D29">
        <w:trPr>
          <w:trHeight w:val="288"/>
          <w:jc w:val="center"/>
        </w:trPr>
        <w:tc>
          <w:tcPr>
            <w:tcW w:w="1165" w:type="dxa"/>
            <w:vAlign w:val="bottom"/>
          </w:tcPr>
          <w:p w14:paraId="4CCE0D33" w14:textId="30CB94E9" w:rsidR="00133028" w:rsidRDefault="00133028" w:rsidP="00FA35DD">
            <w:pPr>
              <w:rPr>
                <w:iCs/>
                <w:color w:val="CC0066"/>
                <w:sz w:val="18"/>
                <w:szCs w:val="18"/>
              </w:rPr>
            </w:pPr>
            <w:r>
              <w:rPr>
                <w:rFonts w:cs="Arial"/>
                <w:iCs/>
                <w:color w:val="CC0066"/>
                <w:sz w:val="18"/>
                <w:szCs w:val="18"/>
              </w:rPr>
              <w:t>…</w:t>
            </w:r>
          </w:p>
        </w:tc>
        <w:tc>
          <w:tcPr>
            <w:tcW w:w="5704" w:type="dxa"/>
            <w:vAlign w:val="bottom"/>
          </w:tcPr>
          <w:p w14:paraId="17DD3067" w14:textId="77777777" w:rsidR="00133028" w:rsidRDefault="00133028" w:rsidP="00FA35DD">
            <w:pPr>
              <w:rPr>
                <w:iCs/>
                <w:color w:val="CC0066"/>
                <w:sz w:val="18"/>
                <w:szCs w:val="18"/>
              </w:rPr>
            </w:pPr>
          </w:p>
        </w:tc>
        <w:tc>
          <w:tcPr>
            <w:tcW w:w="975" w:type="dxa"/>
            <w:vAlign w:val="bottom"/>
          </w:tcPr>
          <w:p w14:paraId="1B968EDA" w14:textId="77777777" w:rsidR="00133028" w:rsidRDefault="00133028" w:rsidP="00FA35DD">
            <w:pPr>
              <w:rPr>
                <w:iCs/>
                <w:color w:val="CC0066"/>
                <w:sz w:val="18"/>
                <w:szCs w:val="18"/>
              </w:rPr>
            </w:pPr>
          </w:p>
        </w:tc>
        <w:tc>
          <w:tcPr>
            <w:tcW w:w="1948" w:type="dxa"/>
            <w:vAlign w:val="bottom"/>
          </w:tcPr>
          <w:p w14:paraId="79F2F3D8" w14:textId="77777777" w:rsidR="00133028" w:rsidRDefault="00133028" w:rsidP="00FA35DD">
            <w:pPr>
              <w:rPr>
                <w:iCs/>
                <w:color w:val="CC0066"/>
                <w:sz w:val="18"/>
                <w:szCs w:val="18"/>
              </w:rPr>
            </w:pPr>
          </w:p>
        </w:tc>
        <w:tc>
          <w:tcPr>
            <w:tcW w:w="1005" w:type="dxa"/>
            <w:vAlign w:val="bottom"/>
          </w:tcPr>
          <w:p w14:paraId="78819D93" w14:textId="4C2B07B7" w:rsidR="00133028" w:rsidRPr="008777F6" w:rsidRDefault="00133028" w:rsidP="00FA35DD">
            <w:pPr>
              <w:jc w:val="center"/>
              <w:rPr>
                <w:iCs/>
                <w:color w:val="CC0066"/>
                <w:sz w:val="18"/>
                <w:szCs w:val="18"/>
              </w:rPr>
            </w:pPr>
            <w:r>
              <w:rPr>
                <w:rFonts w:cs="Arial"/>
                <w:iCs/>
                <w:color w:val="CC0066"/>
                <w:sz w:val="18"/>
                <w:szCs w:val="18"/>
              </w:rPr>
              <w:t>4</w:t>
            </w:r>
          </w:p>
        </w:tc>
        <w:tc>
          <w:tcPr>
            <w:tcW w:w="1258" w:type="dxa"/>
            <w:vAlign w:val="bottom"/>
          </w:tcPr>
          <w:p w14:paraId="1F871733" w14:textId="77777777" w:rsidR="00133028" w:rsidRDefault="00133028" w:rsidP="00FA35DD">
            <w:pPr>
              <w:rPr>
                <w:iCs/>
                <w:color w:val="CC0066"/>
                <w:sz w:val="18"/>
                <w:szCs w:val="18"/>
              </w:rPr>
            </w:pPr>
          </w:p>
        </w:tc>
      </w:tr>
      <w:tr w:rsidR="00133028" w:rsidRPr="005B1878" w14:paraId="3CA29676" w14:textId="77777777" w:rsidTr="00EE4D29">
        <w:trPr>
          <w:trHeight w:val="288"/>
          <w:jc w:val="center"/>
        </w:trPr>
        <w:tc>
          <w:tcPr>
            <w:tcW w:w="1165" w:type="dxa"/>
            <w:vAlign w:val="bottom"/>
          </w:tcPr>
          <w:p w14:paraId="6DE0A909" w14:textId="154A64E0" w:rsidR="00133028" w:rsidRDefault="00133028" w:rsidP="00FA35DD">
            <w:pPr>
              <w:rPr>
                <w:iCs/>
                <w:color w:val="CC0066"/>
                <w:sz w:val="18"/>
                <w:szCs w:val="18"/>
              </w:rPr>
            </w:pPr>
            <w:r>
              <w:rPr>
                <w:rFonts w:cs="Arial"/>
                <w:iCs/>
                <w:color w:val="CC0066"/>
                <w:sz w:val="18"/>
                <w:szCs w:val="18"/>
              </w:rPr>
              <w:t>…</w:t>
            </w:r>
          </w:p>
        </w:tc>
        <w:tc>
          <w:tcPr>
            <w:tcW w:w="5704" w:type="dxa"/>
            <w:vAlign w:val="bottom"/>
          </w:tcPr>
          <w:p w14:paraId="5EC1A7FE" w14:textId="77777777" w:rsidR="00133028" w:rsidRDefault="00133028" w:rsidP="00FA35DD">
            <w:pPr>
              <w:rPr>
                <w:iCs/>
                <w:color w:val="CC0066"/>
                <w:sz w:val="18"/>
                <w:szCs w:val="18"/>
              </w:rPr>
            </w:pPr>
          </w:p>
        </w:tc>
        <w:tc>
          <w:tcPr>
            <w:tcW w:w="975" w:type="dxa"/>
            <w:vAlign w:val="bottom"/>
          </w:tcPr>
          <w:p w14:paraId="4656A080" w14:textId="77777777" w:rsidR="00133028" w:rsidRDefault="00133028" w:rsidP="00FA35DD">
            <w:pPr>
              <w:rPr>
                <w:iCs/>
                <w:color w:val="CC0066"/>
                <w:sz w:val="18"/>
                <w:szCs w:val="18"/>
              </w:rPr>
            </w:pPr>
          </w:p>
        </w:tc>
        <w:tc>
          <w:tcPr>
            <w:tcW w:w="1948" w:type="dxa"/>
            <w:vAlign w:val="bottom"/>
          </w:tcPr>
          <w:p w14:paraId="0458378E" w14:textId="77777777" w:rsidR="00133028" w:rsidRDefault="00133028" w:rsidP="00FA35DD">
            <w:pPr>
              <w:rPr>
                <w:iCs/>
                <w:color w:val="CC0066"/>
                <w:sz w:val="18"/>
                <w:szCs w:val="18"/>
              </w:rPr>
            </w:pPr>
          </w:p>
        </w:tc>
        <w:tc>
          <w:tcPr>
            <w:tcW w:w="1005" w:type="dxa"/>
            <w:vAlign w:val="bottom"/>
          </w:tcPr>
          <w:p w14:paraId="4757E906" w14:textId="29D3CB1A" w:rsidR="00133028" w:rsidRPr="008777F6" w:rsidRDefault="00133028" w:rsidP="00FA35DD">
            <w:pPr>
              <w:jc w:val="center"/>
              <w:rPr>
                <w:iCs/>
                <w:color w:val="CC0066"/>
                <w:sz w:val="18"/>
                <w:szCs w:val="18"/>
              </w:rPr>
            </w:pPr>
            <w:r>
              <w:rPr>
                <w:rFonts w:cs="Arial"/>
                <w:iCs/>
                <w:color w:val="CC0066"/>
                <w:sz w:val="18"/>
                <w:szCs w:val="18"/>
              </w:rPr>
              <w:t>5</w:t>
            </w:r>
          </w:p>
        </w:tc>
        <w:tc>
          <w:tcPr>
            <w:tcW w:w="1258" w:type="dxa"/>
            <w:vAlign w:val="bottom"/>
          </w:tcPr>
          <w:p w14:paraId="12936BFD" w14:textId="77777777" w:rsidR="00133028" w:rsidRDefault="00133028" w:rsidP="00FA35DD">
            <w:pPr>
              <w:rPr>
                <w:iCs/>
                <w:color w:val="CC0066"/>
                <w:sz w:val="18"/>
                <w:szCs w:val="18"/>
              </w:rPr>
            </w:pPr>
          </w:p>
        </w:tc>
      </w:tr>
    </w:tbl>
    <w:p w14:paraId="2B4B9E86" w14:textId="77777777" w:rsidR="00614762" w:rsidRDefault="00614762" w:rsidP="004F1AE7">
      <w:pPr>
        <w:pStyle w:val="Paragraph"/>
      </w:pPr>
    </w:p>
    <w:p w14:paraId="607F1A8B" w14:textId="7B39096C" w:rsidR="003F592D" w:rsidRPr="00ED3036" w:rsidRDefault="003F592D" w:rsidP="004F1AE7">
      <w:pPr>
        <w:pStyle w:val="Paragraph"/>
      </w:pPr>
      <w:r w:rsidRPr="00ED3036">
        <w:rPr>
          <w:b/>
          <w:smallCaps/>
          <w:noProof/>
        </w:rPr>
        <w:drawing>
          <wp:inline distT="0" distB="0" distL="0" distR="0" wp14:anchorId="7FA7A479" wp14:editId="5D5DC598">
            <wp:extent cx="279400" cy="279400"/>
            <wp:effectExtent l="0" t="0" r="6350" b="6350"/>
            <wp:docPr id="17" name="Picture 17" descr="C:\Users\Angela CTR Moore\AppData\Local\Microsoft\Windows\INetCache\Content.MSO\B700F4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CTR Moore\AppData\Local\Microsoft\Windows\INetCache\Content.MSO\B700F4F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ED3036">
        <w:t xml:space="preserve"> Add appendices, as appropriate, to provide other relevant test information (e.g., spreadsheets, detailed test data, test logs, etc.)</w:t>
      </w:r>
      <w:r w:rsidR="00881B47" w:rsidRPr="00ED3036">
        <w:t xml:space="preserve"> to this report</w:t>
      </w:r>
      <w:r w:rsidRPr="00ED3036">
        <w:t>.</w:t>
      </w:r>
    </w:p>
    <w:p w14:paraId="072A2609" w14:textId="77777777" w:rsidR="00063B12" w:rsidRPr="00ED3036" w:rsidRDefault="00063B12" w:rsidP="004F1AE7">
      <w:pPr>
        <w:pStyle w:val="Paragraph"/>
      </w:pPr>
    </w:p>
    <w:p w14:paraId="7701CB15" w14:textId="77777777" w:rsidR="0072622D" w:rsidRPr="00ED3036" w:rsidRDefault="0072622D" w:rsidP="0072622D"/>
    <w:p w14:paraId="1AD8DE17" w14:textId="77777777" w:rsidR="0072622D" w:rsidRPr="00ED3036" w:rsidRDefault="0072622D" w:rsidP="0072622D">
      <w:pPr>
        <w:sectPr w:rsidR="0072622D" w:rsidRPr="00ED3036" w:rsidSect="006159C6">
          <w:footerReference w:type="default" r:id="rId36"/>
          <w:pgSz w:w="15840" w:h="12240" w:orient="landscape" w:code="1"/>
          <w:pgMar w:top="1008" w:right="1440" w:bottom="1008" w:left="1440" w:header="720" w:footer="720" w:gutter="0"/>
          <w:pgNumType w:start="1" w:chapStyle="6"/>
          <w:cols w:space="720"/>
          <w:docGrid w:linePitch="360"/>
        </w:sectPr>
      </w:pPr>
    </w:p>
    <w:p w14:paraId="0CCCDCC5" w14:textId="77777777" w:rsidR="0072622D" w:rsidRPr="005E296B" w:rsidRDefault="005E296B" w:rsidP="00506224">
      <w:pPr>
        <w:pStyle w:val="Heading6"/>
      </w:pPr>
      <w:bookmarkStart w:id="75" w:name="_Toc57011289"/>
      <w:bookmarkStart w:id="76" w:name="_Toc164425834"/>
      <w:bookmarkStart w:id="77" w:name="_Toc169080629"/>
      <w:r w:rsidRPr="00ED3036">
        <w:lastRenderedPageBreak/>
        <w:t>Additional Appendices Placeholder</w:t>
      </w:r>
      <w:bookmarkEnd w:id="75"/>
      <w:bookmarkEnd w:id="76"/>
      <w:bookmarkEnd w:id="77"/>
    </w:p>
    <w:sectPr w:rsidR="0072622D" w:rsidRPr="005E296B" w:rsidSect="006159C6">
      <w:footerReference w:type="default" r:id="rId37"/>
      <w:pgSz w:w="12240" w:h="15840" w:code="1"/>
      <w:pgMar w:top="1440" w:right="1440" w:bottom="1440" w:left="1440" w:header="720" w:footer="720"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F948" w14:textId="77777777" w:rsidR="00575556" w:rsidRDefault="00575556" w:rsidP="00161429">
      <w:r>
        <w:separator/>
      </w:r>
    </w:p>
  </w:endnote>
  <w:endnote w:type="continuationSeparator" w:id="0">
    <w:p w14:paraId="2EF7D2FD" w14:textId="77777777" w:rsidR="00575556" w:rsidRDefault="00575556" w:rsidP="00161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0DC8" w14:textId="77777777" w:rsidR="00D822B6" w:rsidRPr="00924C9C" w:rsidRDefault="00D822B6" w:rsidP="00ED0A3C">
    <w:pPr>
      <w:pStyle w:val="Footer"/>
      <w:pBdr>
        <w:top w:val="single" w:sz="4" w:space="1" w:color="auto"/>
      </w:pBdr>
      <w:tabs>
        <w:tab w:val="left" w:pos="0"/>
        <w:tab w:val="left" w:pos="4999"/>
        <w:tab w:val="center" w:pos="5040"/>
        <w:tab w:val="right" w:pos="9360"/>
      </w:tabs>
    </w:pPr>
    <w:r w:rsidRPr="005D7F74">
      <w:rPr>
        <w:color w:val="000000"/>
      </w:rPr>
      <w:t>VVSPT-D4-TEM 032 v</w:t>
    </w:r>
    <w:r>
      <w:rPr>
        <w:color w:val="000000"/>
      </w:rPr>
      <w:t>4.1</w:t>
    </w:r>
    <w:r w:rsidRPr="00CD7128">
      <w:tab/>
    </w:r>
    <w:r>
      <w:tab/>
    </w:r>
    <w:r w:rsidRPr="00CD7128">
      <w:rPr>
        <w:smallCaps w:val="0"/>
      </w:rPr>
      <w:fldChar w:fldCharType="begin"/>
    </w:r>
    <w:r w:rsidRPr="00CD7128">
      <w:rPr>
        <w:smallCaps w:val="0"/>
      </w:rPr>
      <w:instrText xml:space="preserve"> PAGE </w:instrText>
    </w:r>
    <w:r w:rsidRPr="00CD7128">
      <w:rPr>
        <w:smallCaps w:val="0"/>
      </w:rPr>
      <w:fldChar w:fldCharType="separate"/>
    </w:r>
    <w:r>
      <w:rPr>
        <w:smallCaps w:val="0"/>
        <w:noProof/>
      </w:rPr>
      <w:t>1</w:t>
    </w:r>
    <w:r w:rsidRPr="00CD7128">
      <w:rPr>
        <w:smallCaps w:val="0"/>
      </w:rPr>
      <w:fldChar w:fldCharType="end"/>
    </w:r>
    <w:r>
      <w:tab/>
      <w:t>11/21/2019</w:t>
    </w:r>
  </w:p>
  <w:p w14:paraId="10A5ABF1" w14:textId="77777777" w:rsidR="00D822B6" w:rsidRPr="00924C9C" w:rsidRDefault="00D822B6" w:rsidP="00ED0A3C">
    <w:pPr>
      <w:pStyle w:val="Footer"/>
      <w:pBdr>
        <w:top w:val="single" w:sz="4" w:space="1" w:color="auto"/>
      </w:pBdr>
      <w:tabs>
        <w:tab w:val="left" w:pos="0"/>
        <w:tab w:val="left" w:pos="4288"/>
        <w:tab w:val="center" w:pos="5040"/>
        <w:tab w:val="right" w:pos="9360"/>
      </w:tabs>
    </w:pPr>
    <w:r>
      <w:tab/>
    </w:r>
  </w:p>
  <w:p w14:paraId="3EC200D0" w14:textId="77777777" w:rsidR="00D822B6" w:rsidRDefault="00D822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E9A8" w14:textId="0018DC3E" w:rsidR="00D822B6" w:rsidRPr="00656DD5" w:rsidRDefault="00D822B6" w:rsidP="00ED0A3C">
    <w:pPr>
      <w:pStyle w:val="Footer"/>
      <w:pBdr>
        <w:top w:val="single" w:sz="4" w:space="1" w:color="auto"/>
      </w:pBdr>
      <w:tabs>
        <w:tab w:val="left" w:pos="0"/>
        <w:tab w:val="center" w:pos="6480"/>
        <w:tab w:val="right" w:pos="129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-T</w:t>
    </w:r>
    <w:r w:rsidR="006E72DC">
      <w:rPr>
        <w:rFonts w:ascii="Arial" w:hAnsi="Arial" w:cs="Arial"/>
        <w:color w:val="CC0066"/>
        <w:sz w:val="18"/>
      </w:rPr>
      <w: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1</w:t>
    </w:r>
    <w:r w:rsidRPr="00656DD5">
      <w:rPr>
        <w:rFonts w:ascii="Arial" w:hAnsi="Arial" w:cs="Arial"/>
        <w:smallCaps w:val="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xx/xx/xx</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7AB9" w14:textId="6437CFC6" w:rsidR="00D822B6" w:rsidRPr="00656DD5" w:rsidRDefault="00D822B6" w:rsidP="00ED0A3C">
    <w:pPr>
      <w:pStyle w:val="Footer"/>
      <w:pBdr>
        <w:top w:val="single" w:sz="4" w:space="1" w:color="auto"/>
      </w:pBdr>
      <w:tabs>
        <w:tab w:val="left" w:pos="0"/>
        <w:tab w:val="center" w:pos="6480"/>
        <w:tab w:val="right" w:pos="129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-T</w:t>
    </w:r>
    <w:r w:rsidR="006E72DC">
      <w:rPr>
        <w:rFonts w:ascii="Arial" w:hAnsi="Arial" w:cs="Arial"/>
        <w:color w:val="CC0066"/>
        <w:sz w:val="18"/>
      </w:rPr>
      <w: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1</w:t>
    </w:r>
    <w:r w:rsidRPr="00656DD5">
      <w:rPr>
        <w:rFonts w:ascii="Arial" w:hAnsi="Arial" w:cs="Arial"/>
        <w:smallCaps w:val="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xx/xx/xx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9E4B" w14:textId="7B7497E5" w:rsidR="00D822B6" w:rsidRPr="00656DD5" w:rsidRDefault="00D822B6" w:rsidP="005E296B">
    <w:pPr>
      <w:pStyle w:val="Footer"/>
      <w:pBdr>
        <w:top w:val="single" w:sz="4" w:space="1" w:color="auto"/>
      </w:pBdr>
      <w:tabs>
        <w:tab w:val="left" w:pos="0"/>
        <w:tab w:val="center" w:pos="4680"/>
        <w:tab w:val="right" w:pos="9360"/>
        <w:tab w:val="right" w:pos="129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-T</w:t>
    </w:r>
    <w:r w:rsidR="006E72DC">
      <w:rPr>
        <w:rFonts w:ascii="Arial" w:hAnsi="Arial" w:cs="Arial"/>
        <w:color w:val="CC0066"/>
        <w:sz w:val="18"/>
      </w:rPr>
      <w: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1</w:t>
    </w:r>
    <w:r w:rsidRPr="00656DD5">
      <w:rPr>
        <w:rFonts w:ascii="Arial" w:hAnsi="Arial" w:cs="Arial"/>
        <w:smallCaps w:val="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8811" w14:textId="41AFC1BD" w:rsidR="00D822B6" w:rsidRPr="00656DD5" w:rsidRDefault="00D822B6" w:rsidP="00ED0A3C">
    <w:pPr>
      <w:pStyle w:val="Footer"/>
      <w:pBdr>
        <w:top w:val="single" w:sz="4" w:space="1" w:color="auto"/>
      </w:pBdr>
      <w:tabs>
        <w:tab w:val="left" w:pos="0"/>
        <w:tab w:val="center" w:pos="4680"/>
        <w:tab w:val="right" w:pos="9360"/>
      </w:tabs>
      <w:jc w:val="both"/>
      <w:rPr>
        <w:rFonts w:ascii="Arial" w:hAnsi="Arial" w:cs="Arial"/>
        <w:sz w:val="18"/>
      </w:rPr>
    </w:pPr>
    <w:r w:rsidRPr="00656DD5">
      <w:rPr>
        <w:rFonts w:ascii="Arial" w:hAnsi="Arial" w:cs="Arial"/>
        <w:color w:val="000000"/>
        <w:sz w:val="18"/>
      </w:rPr>
      <w:t xml:space="preserve">VVSPT-D4-TEM 032 </w:t>
    </w:r>
    <w:r>
      <w:rPr>
        <w:rFonts w:ascii="Arial" w:hAnsi="Arial" w:cs="Arial"/>
        <w:color w:val="000000"/>
        <w:sz w:val="18"/>
      </w:rPr>
      <w:t>v</w:t>
    </w:r>
    <w:r w:rsidR="004971B4">
      <w:rPr>
        <w:rFonts w:ascii="Arial" w:hAnsi="Arial" w:cs="Arial"/>
        <w:color w:val="000000"/>
        <w:sz w:val="18"/>
      </w:rPr>
      <w:t>6</w:t>
    </w:r>
    <w:r>
      <w:rPr>
        <w:rFonts w:ascii="Arial" w:hAnsi="Arial" w:cs="Arial"/>
        <w:color w:val="000000"/>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iii</w:t>
    </w:r>
    <w:r w:rsidRPr="00656DD5">
      <w:rPr>
        <w:rFonts w:ascii="Arial" w:hAnsi="Arial" w:cs="Arial"/>
        <w:smallCaps w:val="0"/>
        <w:sz w:val="18"/>
      </w:rPr>
      <w:fldChar w:fldCharType="end"/>
    </w:r>
    <w:r w:rsidRPr="00656DD5">
      <w:rPr>
        <w:rFonts w:ascii="Arial" w:hAnsi="Arial" w:cs="Arial"/>
        <w:sz w:val="18"/>
      </w:rPr>
      <w:tab/>
    </w:r>
    <w:r w:rsidR="004971B4">
      <w:rPr>
        <w:rFonts w:ascii="Arial" w:hAnsi="Arial" w:cs="Arial"/>
        <w:sz w:val="18"/>
      </w:rPr>
      <w:t>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32B2" w14:textId="7DB438C5" w:rsidR="00D822B6" w:rsidRPr="00656DD5" w:rsidRDefault="00D822B6" w:rsidP="00D822B6">
    <w:pPr>
      <w:pStyle w:val="Footer"/>
      <w:pBdr>
        <w:top w:val="single" w:sz="4" w:space="1" w:color="auto"/>
      </w:pBdr>
      <w:tabs>
        <w:tab w:val="left" w:pos="0"/>
        <w:tab w:val="center" w:pos="4680"/>
        <w:tab w:val="right" w:pos="9360"/>
      </w:tabs>
      <w:jc w:val="left"/>
      <w:rPr>
        <w:rFonts w:ascii="Arial" w:hAnsi="Arial" w:cs="Arial"/>
        <w:sz w:val="18"/>
      </w:rPr>
    </w:pPr>
    <w:r w:rsidRPr="00656DD5">
      <w:rPr>
        <w:rFonts w:ascii="Arial" w:hAnsi="Arial" w:cs="Arial"/>
        <w:color w:val="000000"/>
        <w:sz w:val="18"/>
      </w:rPr>
      <w:t xml:space="preserve">VVSPT-D4-TEM 032 </w:t>
    </w:r>
    <w:r w:rsidR="001A269D">
      <w:rPr>
        <w:rFonts w:ascii="Arial" w:hAnsi="Arial" w:cs="Arial"/>
        <w:color w:val="000000"/>
        <w:sz w:val="18"/>
      </w:rPr>
      <w:t>v</w:t>
    </w:r>
    <w:r w:rsidR="004971B4">
      <w:rPr>
        <w:rFonts w:ascii="Arial" w:hAnsi="Arial" w:cs="Arial"/>
        <w:color w:val="000000"/>
        <w:sz w:val="18"/>
      </w:rPr>
      <w:t>6</w:t>
    </w:r>
    <w:r w:rsidR="001A269D">
      <w:rPr>
        <w:rFonts w:ascii="Arial" w:hAnsi="Arial" w:cs="Arial"/>
        <w:color w:val="000000"/>
        <w:sz w:val="18"/>
      </w:rPr>
      <w:t>.</w:t>
    </w:r>
    <w:r>
      <w:rPr>
        <w:rFonts w:ascii="Arial" w:hAnsi="Arial" w:cs="Arial"/>
        <w:color w:val="000000"/>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ii</w:t>
    </w:r>
    <w:r w:rsidRPr="00656DD5">
      <w:rPr>
        <w:rFonts w:ascii="Arial" w:hAnsi="Arial" w:cs="Arial"/>
        <w:smallCaps w:val="0"/>
        <w:sz w:val="18"/>
      </w:rPr>
      <w:fldChar w:fldCharType="end"/>
    </w:r>
    <w:r w:rsidRPr="00656DD5">
      <w:rPr>
        <w:rFonts w:ascii="Arial" w:hAnsi="Arial" w:cs="Arial"/>
        <w:sz w:val="18"/>
      </w:rPr>
      <w:tab/>
    </w:r>
    <w:r w:rsidR="004971B4">
      <w:rPr>
        <w:rFonts w:ascii="Arial" w:hAnsi="Arial" w:cs="Arial"/>
        <w:sz w:val="18"/>
      </w:rPr>
      <w:t>April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DA79" w14:textId="2AFA10CC" w:rsidR="00D822B6" w:rsidRPr="006E72DC" w:rsidRDefault="00D822B6" w:rsidP="006E72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76D" w14:textId="77777777" w:rsidR="00D822B6" w:rsidRDefault="00D822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357D" w14:textId="61F5B7A4" w:rsidR="00D822B6" w:rsidRPr="00656DD5" w:rsidRDefault="00D822B6" w:rsidP="00ED0A3C">
    <w:pPr>
      <w:pStyle w:val="Footer"/>
      <w:pBdr>
        <w:top w:val="single" w:sz="4" w:space="1" w:color="auto"/>
      </w:pBdr>
      <w:tabs>
        <w:tab w:val="left" w:pos="0"/>
        <w:tab w:val="center" w:pos="4680"/>
        <w:tab w:val="right" w:pos="93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w:t>
    </w:r>
    <w:r w:rsidR="006E72DC">
      <w:rPr>
        <w:rFonts w:ascii="Arial" w:hAnsi="Arial" w:cs="Arial"/>
        <w:color w:val="CC0066"/>
        <w:sz w:val="18"/>
      </w:rPr>
      <w:t>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color w:val="000000"/>
        <w:sz w:val="18"/>
      </w:rPr>
      <w:tab/>
    </w:r>
    <w:r w:rsidR="009E6F33" w:rsidRPr="004C003E">
      <w:rPr>
        <w:rFonts w:ascii="Arial" w:hAnsi="Arial" w:cs="Arial"/>
        <w:color w:val="000000"/>
        <w:sz w:val="18"/>
      </w:rPr>
      <w:fldChar w:fldCharType="begin"/>
    </w:r>
    <w:r w:rsidR="009E6F33" w:rsidRPr="004C003E">
      <w:rPr>
        <w:rFonts w:ascii="Arial" w:hAnsi="Arial" w:cs="Arial"/>
        <w:color w:val="000000"/>
        <w:sz w:val="18"/>
      </w:rPr>
      <w:instrText xml:space="preserve"> PAGE   \* MERGEFORMAT </w:instrText>
    </w:r>
    <w:r w:rsidR="009E6F33" w:rsidRPr="004C003E">
      <w:rPr>
        <w:rFonts w:ascii="Arial" w:hAnsi="Arial" w:cs="Arial"/>
        <w:color w:val="000000"/>
        <w:sz w:val="18"/>
      </w:rPr>
      <w:fldChar w:fldCharType="separate"/>
    </w:r>
    <w:r w:rsidR="009E6F33">
      <w:rPr>
        <w:rFonts w:ascii="Arial" w:hAnsi="Arial" w:cs="Arial"/>
        <w:color w:val="000000"/>
        <w:sz w:val="18"/>
      </w:rPr>
      <w:t>vi</w:t>
    </w:r>
    <w:r w:rsidR="009E6F33" w:rsidRPr="004C003E">
      <w:rPr>
        <w:rFonts w:ascii="Arial" w:hAnsi="Arial" w:cs="Arial"/>
        <w:noProof/>
        <w:color w:val="00000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xx/xx/xx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D284" w14:textId="77777777" w:rsidR="00D822B6" w:rsidRDefault="00D822B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52AC" w14:textId="38890A8D" w:rsidR="00D822B6" w:rsidRPr="00656DD5" w:rsidRDefault="00D822B6" w:rsidP="005E296B">
    <w:pPr>
      <w:pStyle w:val="Footer"/>
      <w:pBdr>
        <w:top w:val="single" w:sz="4" w:space="1" w:color="auto"/>
      </w:pBdr>
      <w:tabs>
        <w:tab w:val="left" w:pos="0"/>
        <w:tab w:val="center" w:pos="4680"/>
        <w:tab w:val="right" w:pos="93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-T</w:t>
    </w:r>
    <w:r w:rsidR="006E72DC">
      <w:rPr>
        <w:rFonts w:ascii="Arial" w:hAnsi="Arial" w:cs="Arial"/>
        <w:color w:val="CC0066"/>
        <w:sz w:val="18"/>
      </w:rPr>
      <w: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 Arabic  \* MERGEFORMAT </w:instrText>
    </w:r>
    <w:r w:rsidRPr="00656DD5">
      <w:rPr>
        <w:rFonts w:ascii="Arial" w:hAnsi="Arial" w:cs="Arial"/>
        <w:smallCaps w:val="0"/>
        <w:sz w:val="18"/>
      </w:rPr>
      <w:fldChar w:fldCharType="separate"/>
    </w:r>
    <w:r w:rsidR="00853510">
      <w:rPr>
        <w:rFonts w:ascii="Arial" w:hAnsi="Arial" w:cs="Arial"/>
        <w:smallCaps w:val="0"/>
        <w:noProof/>
        <w:sz w:val="18"/>
      </w:rPr>
      <w:t>1</w:t>
    </w:r>
    <w:r w:rsidRPr="00656DD5">
      <w:rPr>
        <w:rFonts w:ascii="Arial" w:hAnsi="Arial" w:cs="Arial"/>
        <w:smallCaps w:val="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w:t>
    </w:r>
    <w:r w:rsidRPr="000B699D">
      <w:rPr>
        <w:rFonts w:ascii="Arial" w:hAnsi="Arial" w:cs="Arial"/>
        <w:color w:val="CC0066"/>
        <w:sz w:val="18"/>
      </w:rPr>
      <w:t>/</w:t>
    </w:r>
    <w:r>
      <w:rPr>
        <w:rFonts w:ascii="Arial" w:hAnsi="Arial" w:cs="Arial"/>
        <w:color w:val="CC0066"/>
        <w:sz w:val="18"/>
      </w:rPr>
      <w:t>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4246" w14:textId="76F6192A" w:rsidR="00D822B6" w:rsidRPr="00656DD5" w:rsidRDefault="00D822B6" w:rsidP="00ED0A3C">
    <w:pPr>
      <w:pStyle w:val="Footer"/>
      <w:pBdr>
        <w:top w:val="single" w:sz="4" w:space="1" w:color="auto"/>
      </w:pBdr>
      <w:tabs>
        <w:tab w:val="left" w:pos="0"/>
        <w:tab w:val="center" w:pos="6480"/>
        <w:tab w:val="right" w:pos="12960"/>
      </w:tabs>
      <w:spacing w:before="0" w:after="0"/>
      <w:jc w:val="left"/>
      <w:rPr>
        <w:rFonts w:ascii="Arial" w:hAnsi="Arial" w:cs="Arial"/>
        <w:sz w:val="18"/>
      </w:rPr>
    </w:pPr>
    <w:r>
      <w:rPr>
        <w:rFonts w:ascii="Arial" w:hAnsi="Arial" w:cs="Arial"/>
        <w:color w:val="CC0066"/>
        <w:sz w:val="18"/>
      </w:rPr>
      <w:t>XXXX</w:t>
    </w:r>
    <w:r w:rsidRPr="000B699D">
      <w:rPr>
        <w:rFonts w:ascii="Arial" w:hAnsi="Arial" w:cs="Arial"/>
        <w:color w:val="CC0066"/>
        <w:sz w:val="18"/>
      </w:rPr>
      <w:t>-</w:t>
    </w:r>
    <w:r>
      <w:rPr>
        <w:rFonts w:ascii="Arial" w:hAnsi="Arial" w:cs="Arial"/>
        <w:color w:val="CC0066"/>
        <w:sz w:val="18"/>
      </w:rPr>
      <w:t>XX</w:t>
    </w:r>
    <w:r w:rsidRPr="000B699D">
      <w:rPr>
        <w:rFonts w:ascii="Arial" w:hAnsi="Arial" w:cs="Arial"/>
        <w:color w:val="CC0066"/>
        <w:sz w:val="18"/>
      </w:rPr>
      <w:t>-T</w:t>
    </w:r>
    <w:r w:rsidR="006E72DC">
      <w:rPr>
        <w:rFonts w:ascii="Arial" w:hAnsi="Arial" w:cs="Arial"/>
        <w:color w:val="CC0066"/>
        <w:sz w:val="18"/>
      </w:rPr>
      <w:t>RP-</w:t>
    </w:r>
    <w:r w:rsidRPr="000B699D">
      <w:rPr>
        <w:rFonts w:ascii="Arial" w:hAnsi="Arial" w:cs="Arial"/>
        <w:color w:val="CC0066"/>
        <w:sz w:val="18"/>
      </w:rPr>
      <w:t>0</w:t>
    </w:r>
    <w:r>
      <w:rPr>
        <w:rFonts w:ascii="Arial" w:hAnsi="Arial" w:cs="Arial"/>
        <w:color w:val="CC0066"/>
        <w:sz w:val="18"/>
      </w:rPr>
      <w:t>xx</w:t>
    </w:r>
    <w:r w:rsidRPr="000B699D">
      <w:rPr>
        <w:rFonts w:ascii="Arial" w:hAnsi="Arial" w:cs="Arial"/>
        <w:color w:val="CC0066"/>
        <w:sz w:val="18"/>
      </w:rPr>
      <w:t xml:space="preserve"> v</w:t>
    </w:r>
    <w:r>
      <w:rPr>
        <w:rFonts w:ascii="Arial" w:hAnsi="Arial" w:cs="Arial"/>
        <w:color w:val="CC0066"/>
        <w:sz w:val="18"/>
      </w:rPr>
      <w:t>0</w:t>
    </w:r>
    <w:r w:rsidRPr="000B699D">
      <w:rPr>
        <w:rFonts w:ascii="Arial" w:hAnsi="Arial" w:cs="Arial"/>
        <w:color w:val="CC0066"/>
        <w:sz w:val="18"/>
      </w:rPr>
      <w:t>.0</w:t>
    </w:r>
    <w:r w:rsidRPr="00656DD5">
      <w:rPr>
        <w:rFonts w:ascii="Arial" w:hAnsi="Arial" w:cs="Arial"/>
        <w:sz w:val="18"/>
      </w:rPr>
      <w:tab/>
    </w:r>
    <w:r w:rsidRPr="00656DD5">
      <w:rPr>
        <w:rFonts w:ascii="Arial" w:hAnsi="Arial" w:cs="Arial"/>
        <w:smallCaps w:val="0"/>
        <w:sz w:val="18"/>
      </w:rPr>
      <w:fldChar w:fldCharType="begin"/>
    </w:r>
    <w:r w:rsidRPr="00656DD5">
      <w:rPr>
        <w:rFonts w:ascii="Arial" w:hAnsi="Arial" w:cs="Arial"/>
        <w:smallCaps w:val="0"/>
        <w:sz w:val="18"/>
      </w:rPr>
      <w:instrText xml:space="preserve"> PAGE </w:instrText>
    </w:r>
    <w:r w:rsidRPr="00656DD5">
      <w:rPr>
        <w:rFonts w:ascii="Arial" w:hAnsi="Arial" w:cs="Arial"/>
        <w:smallCaps w:val="0"/>
        <w:sz w:val="18"/>
      </w:rPr>
      <w:fldChar w:fldCharType="separate"/>
    </w:r>
    <w:r w:rsidR="00853510">
      <w:rPr>
        <w:rFonts w:ascii="Arial" w:hAnsi="Arial" w:cs="Arial"/>
        <w:smallCaps w:val="0"/>
        <w:noProof/>
        <w:sz w:val="18"/>
      </w:rPr>
      <w:t>1</w:t>
    </w:r>
    <w:r w:rsidRPr="00656DD5">
      <w:rPr>
        <w:rFonts w:ascii="Arial" w:hAnsi="Arial" w:cs="Arial"/>
        <w:smallCaps w:val="0"/>
        <w:sz w:val="18"/>
      </w:rPr>
      <w:fldChar w:fldCharType="end"/>
    </w:r>
    <w:r w:rsidRPr="00656DD5">
      <w:rPr>
        <w:rFonts w:ascii="Arial" w:hAnsi="Arial" w:cs="Arial"/>
        <w:smallCaps w:val="0"/>
        <w:sz w:val="18"/>
      </w:rPr>
      <w:tab/>
    </w:r>
    <w:r w:rsidR="004971B4">
      <w:rPr>
        <w:rFonts w:ascii="Arial" w:hAnsi="Arial" w:cs="Arial"/>
        <w:smallCaps w:val="0"/>
        <w:sz w:val="18"/>
      </w:rPr>
      <w:t>20</w:t>
    </w:r>
    <w:r>
      <w:rPr>
        <w:rFonts w:ascii="Arial" w:hAnsi="Arial" w:cs="Arial"/>
        <w:smallCaps w:val="0"/>
        <w:color w:val="CC0066"/>
        <w:sz w:val="18"/>
      </w:rPr>
      <w:t>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A931" w14:textId="77777777" w:rsidR="00575556" w:rsidRDefault="00575556" w:rsidP="00161429">
      <w:r>
        <w:separator/>
      </w:r>
    </w:p>
  </w:footnote>
  <w:footnote w:type="continuationSeparator" w:id="0">
    <w:p w14:paraId="424FAE51" w14:textId="77777777" w:rsidR="00575556" w:rsidRDefault="00575556" w:rsidP="00161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C84B" w14:textId="7B0B8E98" w:rsidR="00D822B6" w:rsidRPr="00495A3B" w:rsidRDefault="00D822B6" w:rsidP="00ED0A3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D4E2" w14:textId="71DAF5B2" w:rsidR="00D822B6" w:rsidRDefault="00E168EC" w:rsidP="007E66B7">
    <w:pPr>
      <w:pStyle w:val="HeaderBar9"/>
    </w:pPr>
    <w:fldSimple w:instr=" DOCPROPERTY  Title  \* MERGEFORMAT ">
      <w:r w:rsidR="007E66B7">
        <w:t>Operational Test Final Test Report Template for Investment Programs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8D70" w14:textId="749373D8" w:rsidR="007E66B7" w:rsidRPr="00495A3B" w:rsidRDefault="00E168EC" w:rsidP="007E66B7">
    <w:pPr>
      <w:pStyle w:val="HeaderBar9"/>
    </w:pPr>
    <w:fldSimple w:instr=" DOCPROPERTY  Title  \* MERGEFORMAT ">
      <w:r w:rsidR="007E66B7">
        <w:t>Operational Test Final Test Report Template for Investment Programs</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2D0D" w14:textId="4B2F251D" w:rsidR="006E72DC" w:rsidRPr="006E72DC" w:rsidRDefault="006E72DC" w:rsidP="006E72D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21F" w14:textId="77777777" w:rsidR="00D822B6" w:rsidRDefault="00D822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CF20" w14:textId="77777777" w:rsidR="00D822B6" w:rsidRPr="00EB7617" w:rsidRDefault="00D822B6" w:rsidP="00EB7617">
    <w:pPr>
      <w:pStyle w:val="HeaderBar9"/>
    </w:pPr>
    <w:r w:rsidRPr="00EB7617">
      <w:t>OT Final Test Report for</w:t>
    </w:r>
    <w:r w:rsidRPr="00EB7617">
      <w:rPr>
        <w:color w:val="D60093"/>
      </w:rPr>
      <w:t xml:space="preserve"> </w:t>
    </w:r>
    <w:r w:rsidRPr="00EB7617">
      <w:rPr>
        <w:color w:val="CC0066"/>
      </w:rPr>
      <w:t>Program Name</w:t>
    </w:r>
  </w:p>
  <w:p w14:paraId="0B71F65D" w14:textId="77777777" w:rsidR="00D822B6" w:rsidRPr="00EB7617" w:rsidRDefault="00D822B6" w:rsidP="00021F6A">
    <w:pPr>
      <w:pStyle w:val="TableHeading"/>
      <w:rPr>
        <w:rStyle w:val="BookTitle"/>
        <w:bCs w:val="0"/>
        <w:smallCaps/>
        <w:sz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DF4E" w14:textId="77777777" w:rsidR="00D822B6" w:rsidRDefault="00D82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5B23"/>
    <w:multiLevelType w:val="multilevel"/>
    <w:tmpl w:val="4AC26C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3622C2"/>
    <w:multiLevelType w:val="multilevel"/>
    <w:tmpl w:val="648CA4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8E04ED2"/>
    <w:multiLevelType w:val="multilevel"/>
    <w:tmpl w:val="37DEB210"/>
    <w:lvl w:ilvl="0">
      <w:start w:val="1"/>
      <w:numFmt w:val="decimal"/>
      <w:lvlText w:val="%1."/>
      <w:lvlJc w:val="left"/>
      <w:pPr>
        <w:ind w:left="432" w:hanging="432"/>
      </w:pPr>
      <w:rPr>
        <w:rFonts w:ascii="Arial" w:hAnsi="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AA66C1E"/>
    <w:multiLevelType w:val="hybridMultilevel"/>
    <w:tmpl w:val="46DA66F0"/>
    <w:lvl w:ilvl="0" w:tplc="7FEE6B54">
      <w:start w:val="1"/>
      <w:numFmt w:val="decimal"/>
      <w:lvlText w:val="1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581348"/>
    <w:multiLevelType w:val="multilevel"/>
    <w:tmpl w:val="8CF06454"/>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16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D7D2A2E"/>
    <w:multiLevelType w:val="multilevel"/>
    <w:tmpl w:val="A146A070"/>
    <w:lvl w:ilvl="0">
      <w:start w:val="1"/>
      <w:numFmt w:val="decimal"/>
      <w:pStyle w:val="my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13F5B6C"/>
    <w:multiLevelType w:val="multilevel"/>
    <w:tmpl w:val="C78E2F2A"/>
    <w:lvl w:ilvl="0">
      <w:start w:val="1"/>
      <w:numFmt w:val="decimal"/>
      <w:pStyle w:val="ListInden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412B2B"/>
    <w:multiLevelType w:val="multilevel"/>
    <w:tmpl w:val="8FAA044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97F5063"/>
    <w:multiLevelType w:val="hybridMultilevel"/>
    <w:tmpl w:val="8ADC849E"/>
    <w:lvl w:ilvl="0" w:tplc="EF289B26">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FC2012"/>
    <w:multiLevelType w:val="multilevel"/>
    <w:tmpl w:val="D8FCCA02"/>
    <w:lvl w:ilvl="0">
      <w:start w:val="1"/>
      <w:numFmt w:val="decimal"/>
      <w:lvlText w:val="%1.0"/>
      <w:lvlJc w:val="left"/>
      <w:pPr>
        <w:ind w:left="720" w:hanging="72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0" w15:restartNumberingAfterBreak="0">
    <w:nsid w:val="4D5F6CC2"/>
    <w:multiLevelType w:val="multilevel"/>
    <w:tmpl w:val="5AB43B6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04" w:hanging="504"/>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80" w:hanging="108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51637D27"/>
    <w:multiLevelType w:val="hybridMultilevel"/>
    <w:tmpl w:val="BD54B756"/>
    <w:lvl w:ilvl="0" w:tplc="0EBEEE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1683F"/>
    <w:multiLevelType w:val="hybridMultilevel"/>
    <w:tmpl w:val="7B8C3FEE"/>
    <w:lvl w:ilvl="0" w:tplc="24AE8E88">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525AD"/>
    <w:multiLevelType w:val="multilevel"/>
    <w:tmpl w:val="B01822D0"/>
    <w:lvl w:ilvl="0">
      <w:start w:val="1"/>
      <w:numFmt w:val="upperLetter"/>
      <w:pStyle w:val="Heading6"/>
      <w:lvlText w:val="Appendix %1:"/>
      <w:lvlJc w:val="left"/>
      <w:pPr>
        <w:ind w:left="0" w:firstLine="0"/>
      </w:pPr>
      <w:rPr>
        <w:rFonts w:ascii="Arial Bold" w:hAnsi="Arial Bold" w:hint="default"/>
        <w:b/>
        <w:i w:val="0"/>
        <w:sz w:val="28"/>
        <w:szCs w:val="24"/>
      </w:rPr>
    </w:lvl>
    <w:lvl w:ilvl="1">
      <w:start w:val="1"/>
      <w:numFmt w:val="decimal"/>
      <w:pStyle w:val="Heading7"/>
      <w:lvlText w:val="%1.%2"/>
      <w:lvlJc w:val="left"/>
      <w:pPr>
        <w:tabs>
          <w:tab w:val="num" w:pos="720"/>
        </w:tabs>
        <w:ind w:left="0" w:firstLine="0"/>
      </w:pPr>
      <w:rPr>
        <w:rFonts w:hint="default"/>
        <w:b/>
        <w:i w:val="0"/>
      </w:rPr>
    </w:lvl>
    <w:lvl w:ilvl="2">
      <w:start w:val="1"/>
      <w:numFmt w:val="decimal"/>
      <w:pStyle w:val="Heading8"/>
      <w:lvlText w:val="%1.%2.%3"/>
      <w:lvlJc w:val="left"/>
      <w:pPr>
        <w:tabs>
          <w:tab w:val="num" w:pos="1080"/>
        </w:tabs>
        <w:ind w:left="0" w:firstLine="0"/>
      </w:pPr>
      <w:rPr>
        <w:rFonts w:hint="default"/>
        <w:b/>
        <w:i w:val="0"/>
      </w:rPr>
    </w:lvl>
    <w:lvl w:ilvl="3">
      <w:start w:val="1"/>
      <w:numFmt w:val="decimal"/>
      <w:pStyle w:val="Heading9"/>
      <w:lvlText w:val="%1.%2.%3.%4"/>
      <w:lvlJc w:val="left"/>
      <w:pPr>
        <w:tabs>
          <w:tab w:val="num" w:pos="1440"/>
        </w:tabs>
        <w:ind w:left="0" w:firstLine="0"/>
      </w:pPr>
      <w:rPr>
        <w:rFonts w:hint="default"/>
        <w:b/>
        <w:i w:val="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E0F20A6"/>
    <w:multiLevelType w:val="multilevel"/>
    <w:tmpl w:val="009847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371108F"/>
    <w:multiLevelType w:val="hybridMultilevel"/>
    <w:tmpl w:val="E3EA10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844E59"/>
    <w:multiLevelType w:val="hybridMultilevel"/>
    <w:tmpl w:val="803A8F14"/>
    <w:lvl w:ilvl="0" w:tplc="78A85696">
      <w:start w:val="1"/>
      <w:numFmt w:val="lowerLetter"/>
      <w:lvlText w:val="%1)"/>
      <w:lvlJc w:val="left"/>
      <w:pPr>
        <w:tabs>
          <w:tab w:val="num" w:pos="720"/>
        </w:tabs>
        <w:ind w:left="720" w:hanging="360"/>
      </w:pPr>
      <w:rPr>
        <w:rFonts w:hint="default"/>
      </w:rPr>
    </w:lvl>
    <w:lvl w:ilvl="1" w:tplc="34309C1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70786756">
    <w:abstractNumId w:val="4"/>
  </w:num>
  <w:num w:numId="2" w16cid:durableId="471603383">
    <w:abstractNumId w:val="4"/>
  </w:num>
  <w:num w:numId="3" w16cid:durableId="425418906">
    <w:abstractNumId w:val="3"/>
  </w:num>
  <w:num w:numId="4" w16cid:durableId="851382979">
    <w:abstractNumId w:val="4"/>
  </w:num>
  <w:num w:numId="5" w16cid:durableId="1428698306">
    <w:abstractNumId w:val="9"/>
  </w:num>
  <w:num w:numId="6" w16cid:durableId="1952665872">
    <w:abstractNumId w:val="5"/>
  </w:num>
  <w:num w:numId="7" w16cid:durableId="958218100">
    <w:abstractNumId w:val="0"/>
  </w:num>
  <w:num w:numId="8" w16cid:durableId="877350743">
    <w:abstractNumId w:val="11"/>
  </w:num>
  <w:num w:numId="9" w16cid:durableId="1945185334">
    <w:abstractNumId w:val="12"/>
  </w:num>
  <w:num w:numId="10" w16cid:durableId="900410404">
    <w:abstractNumId w:val="7"/>
  </w:num>
  <w:num w:numId="11" w16cid:durableId="1115170024">
    <w:abstractNumId w:val="2"/>
  </w:num>
  <w:num w:numId="12" w16cid:durableId="789934011">
    <w:abstractNumId w:val="6"/>
  </w:num>
  <w:num w:numId="13" w16cid:durableId="1892228413">
    <w:abstractNumId w:val="6"/>
  </w:num>
  <w:num w:numId="14" w16cid:durableId="1332369871">
    <w:abstractNumId w:val="16"/>
  </w:num>
  <w:num w:numId="15" w16cid:durableId="746809816">
    <w:abstractNumId w:val="11"/>
    <w:lvlOverride w:ilvl="0">
      <w:startOverride w:val="1"/>
    </w:lvlOverride>
  </w:num>
  <w:num w:numId="16" w16cid:durableId="234357789">
    <w:abstractNumId w:val="14"/>
  </w:num>
  <w:num w:numId="17" w16cid:durableId="1896087778">
    <w:abstractNumId w:val="1"/>
  </w:num>
  <w:num w:numId="18" w16cid:durableId="1212116609">
    <w:abstractNumId w:val="8"/>
  </w:num>
  <w:num w:numId="19" w16cid:durableId="786464221">
    <w:abstractNumId w:val="15"/>
  </w:num>
  <w:num w:numId="20" w16cid:durableId="1956204755">
    <w:abstractNumId w:val="0"/>
  </w:num>
  <w:num w:numId="21" w16cid:durableId="2001540673">
    <w:abstractNumId w:val="10"/>
  </w:num>
  <w:num w:numId="22" w16cid:durableId="504517294">
    <w:abstractNumId w:val="10"/>
  </w:num>
  <w:num w:numId="23" w16cid:durableId="1773434551">
    <w:abstractNumId w:val="10"/>
  </w:num>
  <w:num w:numId="24" w16cid:durableId="410275715">
    <w:abstractNumId w:val="10"/>
  </w:num>
  <w:num w:numId="25" w16cid:durableId="366610792">
    <w:abstractNumId w:val="10"/>
  </w:num>
  <w:num w:numId="26" w16cid:durableId="1139227028">
    <w:abstractNumId w:val="13"/>
  </w:num>
  <w:num w:numId="27" w16cid:durableId="1508641767">
    <w:abstractNumId w:val="13"/>
  </w:num>
  <w:num w:numId="28" w16cid:durableId="15396570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3"/>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04B"/>
    <w:rsid w:val="000049A8"/>
    <w:rsid w:val="0000706F"/>
    <w:rsid w:val="000076DC"/>
    <w:rsid w:val="0001039D"/>
    <w:rsid w:val="00021F6A"/>
    <w:rsid w:val="00025782"/>
    <w:rsid w:val="000269AE"/>
    <w:rsid w:val="000270CB"/>
    <w:rsid w:val="00041F1C"/>
    <w:rsid w:val="00050C4A"/>
    <w:rsid w:val="00063B12"/>
    <w:rsid w:val="00070093"/>
    <w:rsid w:val="000A1432"/>
    <w:rsid w:val="000B3740"/>
    <w:rsid w:val="000B3F15"/>
    <w:rsid w:val="000B647C"/>
    <w:rsid w:val="000B699D"/>
    <w:rsid w:val="000C5901"/>
    <w:rsid w:val="000D5418"/>
    <w:rsid w:val="000E157B"/>
    <w:rsid w:val="000F1018"/>
    <w:rsid w:val="000F3257"/>
    <w:rsid w:val="000F7589"/>
    <w:rsid w:val="00102CE5"/>
    <w:rsid w:val="001240C9"/>
    <w:rsid w:val="00127861"/>
    <w:rsid w:val="00133028"/>
    <w:rsid w:val="00150CBE"/>
    <w:rsid w:val="00161429"/>
    <w:rsid w:val="00165C7F"/>
    <w:rsid w:val="00172697"/>
    <w:rsid w:val="001768CA"/>
    <w:rsid w:val="00183518"/>
    <w:rsid w:val="001932EB"/>
    <w:rsid w:val="00194672"/>
    <w:rsid w:val="00197081"/>
    <w:rsid w:val="001A0BBC"/>
    <w:rsid w:val="001A269D"/>
    <w:rsid w:val="001B02A4"/>
    <w:rsid w:val="001B26EF"/>
    <w:rsid w:val="001E2DB7"/>
    <w:rsid w:val="00201725"/>
    <w:rsid w:val="00202292"/>
    <w:rsid w:val="0022055F"/>
    <w:rsid w:val="0023601C"/>
    <w:rsid w:val="002464AB"/>
    <w:rsid w:val="00254864"/>
    <w:rsid w:val="00261F6A"/>
    <w:rsid w:val="002C11A8"/>
    <w:rsid w:val="002C3912"/>
    <w:rsid w:val="002E5489"/>
    <w:rsid w:val="002F4254"/>
    <w:rsid w:val="002F6DA0"/>
    <w:rsid w:val="002F7A61"/>
    <w:rsid w:val="003037D6"/>
    <w:rsid w:val="00304713"/>
    <w:rsid w:val="00306093"/>
    <w:rsid w:val="003204B3"/>
    <w:rsid w:val="00324570"/>
    <w:rsid w:val="00346318"/>
    <w:rsid w:val="00364A5F"/>
    <w:rsid w:val="00365878"/>
    <w:rsid w:val="00370FE6"/>
    <w:rsid w:val="00376252"/>
    <w:rsid w:val="003947E8"/>
    <w:rsid w:val="0039709B"/>
    <w:rsid w:val="003A7FF9"/>
    <w:rsid w:val="003E6BA6"/>
    <w:rsid w:val="003F08D9"/>
    <w:rsid w:val="003F5817"/>
    <w:rsid w:val="003F592D"/>
    <w:rsid w:val="0041618C"/>
    <w:rsid w:val="00421880"/>
    <w:rsid w:val="00455CFA"/>
    <w:rsid w:val="00470CDF"/>
    <w:rsid w:val="00472BCA"/>
    <w:rsid w:val="00474DEB"/>
    <w:rsid w:val="00493CEF"/>
    <w:rsid w:val="004971B4"/>
    <w:rsid w:val="004B4FBE"/>
    <w:rsid w:val="004C003E"/>
    <w:rsid w:val="004C017B"/>
    <w:rsid w:val="004D2C5B"/>
    <w:rsid w:val="004D3533"/>
    <w:rsid w:val="004D42BC"/>
    <w:rsid w:val="004E399A"/>
    <w:rsid w:val="004F1AE7"/>
    <w:rsid w:val="00503C6C"/>
    <w:rsid w:val="00506224"/>
    <w:rsid w:val="00511F71"/>
    <w:rsid w:val="005318AA"/>
    <w:rsid w:val="005330E2"/>
    <w:rsid w:val="00545EC8"/>
    <w:rsid w:val="005536AA"/>
    <w:rsid w:val="00575556"/>
    <w:rsid w:val="00596564"/>
    <w:rsid w:val="005B1878"/>
    <w:rsid w:val="005C67E4"/>
    <w:rsid w:val="005D5019"/>
    <w:rsid w:val="005E296B"/>
    <w:rsid w:val="005E679D"/>
    <w:rsid w:val="005F0701"/>
    <w:rsid w:val="005F6CB2"/>
    <w:rsid w:val="00614762"/>
    <w:rsid w:val="006159C6"/>
    <w:rsid w:val="0061792B"/>
    <w:rsid w:val="00623DCA"/>
    <w:rsid w:val="00624D7F"/>
    <w:rsid w:val="00627B70"/>
    <w:rsid w:val="00642B7E"/>
    <w:rsid w:val="006544A2"/>
    <w:rsid w:val="00656DD5"/>
    <w:rsid w:val="00661D8C"/>
    <w:rsid w:val="0067368E"/>
    <w:rsid w:val="00693CF8"/>
    <w:rsid w:val="006D150B"/>
    <w:rsid w:val="006D193C"/>
    <w:rsid w:val="006E221C"/>
    <w:rsid w:val="006E72DC"/>
    <w:rsid w:val="00702304"/>
    <w:rsid w:val="00716393"/>
    <w:rsid w:val="0072622D"/>
    <w:rsid w:val="007328D2"/>
    <w:rsid w:val="00746BB7"/>
    <w:rsid w:val="00747612"/>
    <w:rsid w:val="0075119C"/>
    <w:rsid w:val="0076440B"/>
    <w:rsid w:val="00791D97"/>
    <w:rsid w:val="007A071B"/>
    <w:rsid w:val="007A1DC9"/>
    <w:rsid w:val="007A5BAB"/>
    <w:rsid w:val="007B11C5"/>
    <w:rsid w:val="007B6537"/>
    <w:rsid w:val="007B79A4"/>
    <w:rsid w:val="007C6A76"/>
    <w:rsid w:val="007D5A90"/>
    <w:rsid w:val="007D70D3"/>
    <w:rsid w:val="007E3D30"/>
    <w:rsid w:val="007E5AB4"/>
    <w:rsid w:val="007E66B7"/>
    <w:rsid w:val="007F589B"/>
    <w:rsid w:val="007F662B"/>
    <w:rsid w:val="008013D5"/>
    <w:rsid w:val="00806B6A"/>
    <w:rsid w:val="00811634"/>
    <w:rsid w:val="00837C71"/>
    <w:rsid w:val="00850420"/>
    <w:rsid w:val="00853510"/>
    <w:rsid w:val="00855524"/>
    <w:rsid w:val="00873926"/>
    <w:rsid w:val="00874234"/>
    <w:rsid w:val="008777F6"/>
    <w:rsid w:val="00881B47"/>
    <w:rsid w:val="00882EB9"/>
    <w:rsid w:val="0089519A"/>
    <w:rsid w:val="008A20EA"/>
    <w:rsid w:val="008A3B42"/>
    <w:rsid w:val="008B4AE0"/>
    <w:rsid w:val="008B5B00"/>
    <w:rsid w:val="008C0C37"/>
    <w:rsid w:val="008C6E6A"/>
    <w:rsid w:val="008C7085"/>
    <w:rsid w:val="008D2B8C"/>
    <w:rsid w:val="008D4BC6"/>
    <w:rsid w:val="008E49F0"/>
    <w:rsid w:val="008F5424"/>
    <w:rsid w:val="00902752"/>
    <w:rsid w:val="009147AF"/>
    <w:rsid w:val="009252B3"/>
    <w:rsid w:val="0093738B"/>
    <w:rsid w:val="0094039C"/>
    <w:rsid w:val="0094104B"/>
    <w:rsid w:val="00944B19"/>
    <w:rsid w:val="00965A5A"/>
    <w:rsid w:val="00973A57"/>
    <w:rsid w:val="009764B9"/>
    <w:rsid w:val="00976ECB"/>
    <w:rsid w:val="0098350B"/>
    <w:rsid w:val="009A152E"/>
    <w:rsid w:val="009B3E3F"/>
    <w:rsid w:val="009C2945"/>
    <w:rsid w:val="009D2484"/>
    <w:rsid w:val="009E6F33"/>
    <w:rsid w:val="009F3A7C"/>
    <w:rsid w:val="009F5A98"/>
    <w:rsid w:val="00A051C1"/>
    <w:rsid w:val="00A20F4D"/>
    <w:rsid w:val="00A26DE7"/>
    <w:rsid w:val="00A30BCF"/>
    <w:rsid w:val="00A3108C"/>
    <w:rsid w:val="00A3775C"/>
    <w:rsid w:val="00A51E74"/>
    <w:rsid w:val="00A51F1B"/>
    <w:rsid w:val="00A53998"/>
    <w:rsid w:val="00A6269F"/>
    <w:rsid w:val="00A66CAD"/>
    <w:rsid w:val="00A705ED"/>
    <w:rsid w:val="00A82BC0"/>
    <w:rsid w:val="00AB37BC"/>
    <w:rsid w:val="00AC1E6D"/>
    <w:rsid w:val="00AC2F78"/>
    <w:rsid w:val="00B036B5"/>
    <w:rsid w:val="00B20D92"/>
    <w:rsid w:val="00B220FF"/>
    <w:rsid w:val="00B3391D"/>
    <w:rsid w:val="00B44561"/>
    <w:rsid w:val="00B54A56"/>
    <w:rsid w:val="00B56B60"/>
    <w:rsid w:val="00B73710"/>
    <w:rsid w:val="00BD57E2"/>
    <w:rsid w:val="00C03133"/>
    <w:rsid w:val="00C038EA"/>
    <w:rsid w:val="00C1290A"/>
    <w:rsid w:val="00C52F8D"/>
    <w:rsid w:val="00C72E17"/>
    <w:rsid w:val="00C75C46"/>
    <w:rsid w:val="00C75DAD"/>
    <w:rsid w:val="00C81B7F"/>
    <w:rsid w:val="00C851D7"/>
    <w:rsid w:val="00CE746F"/>
    <w:rsid w:val="00CF1D45"/>
    <w:rsid w:val="00CF53D4"/>
    <w:rsid w:val="00D030E9"/>
    <w:rsid w:val="00D0352D"/>
    <w:rsid w:val="00D10C57"/>
    <w:rsid w:val="00D110F5"/>
    <w:rsid w:val="00D162AE"/>
    <w:rsid w:val="00D822B6"/>
    <w:rsid w:val="00D84482"/>
    <w:rsid w:val="00DB3E94"/>
    <w:rsid w:val="00DF72B2"/>
    <w:rsid w:val="00E0107D"/>
    <w:rsid w:val="00E044AA"/>
    <w:rsid w:val="00E168EC"/>
    <w:rsid w:val="00E17087"/>
    <w:rsid w:val="00E30231"/>
    <w:rsid w:val="00E53AAB"/>
    <w:rsid w:val="00E66DDA"/>
    <w:rsid w:val="00E71CBA"/>
    <w:rsid w:val="00E81905"/>
    <w:rsid w:val="00E93097"/>
    <w:rsid w:val="00EA181E"/>
    <w:rsid w:val="00EA4B28"/>
    <w:rsid w:val="00EB1785"/>
    <w:rsid w:val="00EB7617"/>
    <w:rsid w:val="00ED0A3C"/>
    <w:rsid w:val="00ED2900"/>
    <w:rsid w:val="00ED3036"/>
    <w:rsid w:val="00ED5B94"/>
    <w:rsid w:val="00EE14EB"/>
    <w:rsid w:val="00EE4D29"/>
    <w:rsid w:val="00EF51B2"/>
    <w:rsid w:val="00EF5F18"/>
    <w:rsid w:val="00F0195C"/>
    <w:rsid w:val="00F0331D"/>
    <w:rsid w:val="00F158E1"/>
    <w:rsid w:val="00F23838"/>
    <w:rsid w:val="00F35161"/>
    <w:rsid w:val="00F50529"/>
    <w:rsid w:val="00F524B3"/>
    <w:rsid w:val="00F65929"/>
    <w:rsid w:val="00F676D6"/>
    <w:rsid w:val="00F95F21"/>
    <w:rsid w:val="00FA334C"/>
    <w:rsid w:val="00FA35DD"/>
    <w:rsid w:val="00FA4BE4"/>
    <w:rsid w:val="00FC1FE9"/>
    <w:rsid w:val="00FC2165"/>
    <w:rsid w:val="00FC2DFE"/>
    <w:rsid w:val="00FD07A2"/>
    <w:rsid w:val="00FD1FEB"/>
    <w:rsid w:val="00FD42B1"/>
    <w:rsid w:val="00FE1D8C"/>
    <w:rsid w:val="00FE5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3FA27"/>
  <w15:chartTrackingRefBased/>
  <w15:docId w15:val="{E9D23A4D-D49D-43BB-AE8D-A4D906E6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04B"/>
    <w:pPr>
      <w:spacing w:after="0"/>
    </w:pPr>
  </w:style>
  <w:style w:type="paragraph" w:styleId="Heading1">
    <w:name w:val="heading 1"/>
    <w:next w:val="Normal"/>
    <w:link w:val="Heading1Char"/>
    <w:qFormat/>
    <w:rsid w:val="007F589B"/>
    <w:pPr>
      <w:keepNext/>
      <w:numPr>
        <w:numId w:val="25"/>
      </w:numPr>
      <w:spacing w:before="240"/>
      <w:outlineLvl w:val="0"/>
    </w:pPr>
    <w:rPr>
      <w:rFonts w:eastAsia="Times New Roman"/>
      <w:b/>
      <w:bCs/>
      <w:smallCaps/>
      <w:spacing w:val="20"/>
      <w:sz w:val="28"/>
      <w:szCs w:val="28"/>
    </w:rPr>
  </w:style>
  <w:style w:type="paragraph" w:styleId="Heading2">
    <w:name w:val="heading 2"/>
    <w:next w:val="Normal"/>
    <w:link w:val="Heading2Char"/>
    <w:qFormat/>
    <w:rsid w:val="007F589B"/>
    <w:pPr>
      <w:keepNext/>
      <w:numPr>
        <w:ilvl w:val="1"/>
        <w:numId w:val="25"/>
      </w:numPr>
      <w:spacing w:before="240"/>
      <w:outlineLvl w:val="1"/>
    </w:pPr>
    <w:rPr>
      <w:rFonts w:eastAsia="Times New Roman"/>
      <w:b/>
      <w:bCs/>
      <w:iCs/>
      <w:smallCaps/>
      <w:sz w:val="24"/>
      <w:szCs w:val="24"/>
    </w:rPr>
  </w:style>
  <w:style w:type="paragraph" w:styleId="Heading3">
    <w:name w:val="heading 3"/>
    <w:next w:val="Normal"/>
    <w:link w:val="Heading3Char"/>
    <w:qFormat/>
    <w:rsid w:val="007F589B"/>
    <w:pPr>
      <w:keepNext/>
      <w:numPr>
        <w:ilvl w:val="2"/>
        <w:numId w:val="25"/>
      </w:numPr>
      <w:spacing w:before="240"/>
      <w:outlineLvl w:val="2"/>
    </w:pPr>
    <w:rPr>
      <w:rFonts w:eastAsia="Times New Roman"/>
      <w:b/>
      <w:bCs/>
      <w:smallCaps/>
      <w:sz w:val="24"/>
      <w:szCs w:val="24"/>
    </w:rPr>
  </w:style>
  <w:style w:type="paragraph" w:styleId="Heading4">
    <w:name w:val="heading 4"/>
    <w:next w:val="Normal"/>
    <w:link w:val="Heading4Char"/>
    <w:qFormat/>
    <w:rsid w:val="007F589B"/>
    <w:pPr>
      <w:keepNext/>
      <w:numPr>
        <w:ilvl w:val="3"/>
        <w:numId w:val="25"/>
      </w:numPr>
      <w:spacing w:before="240" w:after="60"/>
      <w:outlineLvl w:val="3"/>
    </w:pPr>
    <w:rPr>
      <w:rFonts w:eastAsia="Times New Roman" w:cstheme="minorBidi"/>
      <w:b/>
      <w:bCs/>
      <w:smallCaps/>
      <w:sz w:val="24"/>
      <w:szCs w:val="24"/>
    </w:rPr>
  </w:style>
  <w:style w:type="paragraph" w:styleId="Heading5">
    <w:name w:val="heading 5"/>
    <w:next w:val="Normal"/>
    <w:link w:val="Heading5Char"/>
    <w:qFormat/>
    <w:rsid w:val="007F589B"/>
    <w:pPr>
      <w:numPr>
        <w:ilvl w:val="4"/>
        <w:numId w:val="25"/>
      </w:numPr>
      <w:spacing w:before="240" w:after="60"/>
      <w:outlineLvl w:val="4"/>
    </w:pPr>
    <w:rPr>
      <w:rFonts w:eastAsia="Times New Roman" w:cstheme="minorBidi"/>
      <w:b/>
      <w:bCs/>
      <w:iCs/>
      <w:smallCaps/>
      <w:sz w:val="24"/>
      <w:szCs w:val="24"/>
    </w:rPr>
  </w:style>
  <w:style w:type="paragraph" w:styleId="Heading6">
    <w:name w:val="heading 6"/>
    <w:next w:val="Normal"/>
    <w:link w:val="Heading6Char"/>
    <w:qFormat/>
    <w:rsid w:val="008B5B00"/>
    <w:pPr>
      <w:keepNext/>
      <w:numPr>
        <w:numId w:val="28"/>
      </w:numPr>
      <w:spacing w:before="240"/>
      <w:jc w:val="center"/>
      <w:outlineLvl w:val="5"/>
    </w:pPr>
    <w:rPr>
      <w:rFonts w:eastAsia="Times New Roman" w:cstheme="minorBidi"/>
      <w:b/>
      <w:bCs/>
      <w:smallCaps/>
      <w:sz w:val="28"/>
      <w:szCs w:val="24"/>
    </w:rPr>
  </w:style>
  <w:style w:type="paragraph" w:styleId="Heading7">
    <w:name w:val="heading 7"/>
    <w:next w:val="Normal"/>
    <w:link w:val="Heading7Char"/>
    <w:qFormat/>
    <w:rsid w:val="00506224"/>
    <w:pPr>
      <w:keepNext/>
      <w:numPr>
        <w:ilvl w:val="1"/>
        <w:numId w:val="28"/>
      </w:numPr>
      <w:spacing w:before="240" w:after="60"/>
      <w:jc w:val="both"/>
      <w:outlineLvl w:val="6"/>
    </w:pPr>
    <w:rPr>
      <w:rFonts w:eastAsia="Times New Roman" w:cstheme="minorBidi"/>
      <w:b/>
      <w:smallCaps/>
      <w:sz w:val="24"/>
      <w:szCs w:val="24"/>
    </w:rPr>
  </w:style>
  <w:style w:type="paragraph" w:styleId="Heading8">
    <w:name w:val="heading 8"/>
    <w:next w:val="Normal"/>
    <w:link w:val="Heading8Char"/>
    <w:qFormat/>
    <w:rsid w:val="00506224"/>
    <w:pPr>
      <w:keepNext/>
      <w:numPr>
        <w:ilvl w:val="2"/>
        <w:numId w:val="28"/>
      </w:numPr>
      <w:spacing w:before="240" w:after="60"/>
      <w:jc w:val="both"/>
      <w:outlineLvl w:val="7"/>
    </w:pPr>
    <w:rPr>
      <w:rFonts w:eastAsia="Times New Roman" w:cstheme="minorBidi"/>
      <w:b/>
      <w:iCs/>
      <w:smallCaps/>
      <w:sz w:val="24"/>
      <w:szCs w:val="24"/>
    </w:rPr>
  </w:style>
  <w:style w:type="paragraph" w:styleId="Heading9">
    <w:name w:val="heading 9"/>
    <w:basedOn w:val="Normal"/>
    <w:next w:val="Normal"/>
    <w:link w:val="Heading9Char"/>
    <w:unhideWhenUsed/>
    <w:rsid w:val="0094104B"/>
    <w:pPr>
      <w:keepNext/>
      <w:keepLines/>
      <w:numPr>
        <w:ilvl w:val="3"/>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F589B"/>
    <w:rPr>
      <w:rFonts w:eastAsia="Times New Roman"/>
      <w:b/>
      <w:bCs/>
      <w:iCs/>
      <w:smallCaps/>
      <w:sz w:val="24"/>
      <w:szCs w:val="24"/>
    </w:rPr>
  </w:style>
  <w:style w:type="character" w:customStyle="1" w:styleId="Heading1Char">
    <w:name w:val="Heading 1 Char"/>
    <w:basedOn w:val="DefaultParagraphFont"/>
    <w:link w:val="Heading1"/>
    <w:rsid w:val="007F589B"/>
    <w:rPr>
      <w:rFonts w:eastAsia="Times New Roman"/>
      <w:b/>
      <w:bCs/>
      <w:smallCaps/>
      <w:spacing w:val="20"/>
      <w:sz w:val="28"/>
      <w:szCs w:val="28"/>
    </w:rPr>
  </w:style>
  <w:style w:type="paragraph" w:customStyle="1" w:styleId="FigCaption">
    <w:name w:val="FigCaption"/>
    <w:basedOn w:val="FigureCaption"/>
    <w:next w:val="Normal"/>
    <w:link w:val="FigCaptionChar"/>
    <w:qFormat/>
    <w:rsid w:val="00503C6C"/>
  </w:style>
  <w:style w:type="character" w:customStyle="1" w:styleId="FigCaptionChar">
    <w:name w:val="FigCaption Char"/>
    <w:basedOn w:val="DefaultParagraphFont"/>
    <w:link w:val="FigCaption"/>
    <w:rsid w:val="00503C6C"/>
    <w:rPr>
      <w:b/>
      <w:sz w:val="24"/>
    </w:rPr>
  </w:style>
  <w:style w:type="character" w:customStyle="1" w:styleId="Heading3Char">
    <w:name w:val="Heading 3 Char"/>
    <w:basedOn w:val="DefaultParagraphFont"/>
    <w:link w:val="Heading3"/>
    <w:rsid w:val="007F589B"/>
    <w:rPr>
      <w:rFonts w:eastAsia="Times New Roman"/>
      <w:b/>
      <w:bCs/>
      <w:smallCaps/>
      <w:sz w:val="24"/>
      <w:szCs w:val="24"/>
    </w:rPr>
  </w:style>
  <w:style w:type="paragraph" w:customStyle="1" w:styleId="myHeading1">
    <w:name w:val="myHeading1"/>
    <w:basedOn w:val="Heading1"/>
    <w:next w:val="Normal"/>
    <w:link w:val="myHeading1Char"/>
    <w:qFormat/>
    <w:rsid w:val="007328D2"/>
    <w:pPr>
      <w:numPr>
        <w:numId w:val="6"/>
      </w:numPr>
    </w:pPr>
    <w:rPr>
      <w:b w:val="0"/>
      <w:bCs w:val="0"/>
      <w:caps/>
      <w:kern w:val="32"/>
      <w:sz w:val="24"/>
    </w:rPr>
  </w:style>
  <w:style w:type="character" w:customStyle="1" w:styleId="myHeading1Char">
    <w:name w:val="myHeading1 Char"/>
    <w:basedOn w:val="Heading1Char"/>
    <w:link w:val="myHeading1"/>
    <w:rsid w:val="007328D2"/>
    <w:rPr>
      <w:rFonts w:ascii="Arial" w:eastAsiaTheme="majorEastAsia" w:hAnsi="Arial" w:cs="Arial"/>
      <w:b w:val="0"/>
      <w:bCs w:val="0"/>
      <w:caps/>
      <w:smallCaps/>
      <w:color w:val="2E74B5" w:themeColor="accent1" w:themeShade="BF"/>
      <w:spacing w:val="20"/>
      <w:kern w:val="32"/>
      <w:sz w:val="24"/>
      <w:szCs w:val="32"/>
    </w:rPr>
  </w:style>
  <w:style w:type="paragraph" w:customStyle="1" w:styleId="Paragraph">
    <w:name w:val="Paragraph"/>
    <w:basedOn w:val="Normal"/>
    <w:link w:val="ParagraphChar"/>
    <w:qFormat/>
    <w:rsid w:val="004F1AE7"/>
    <w:pPr>
      <w:spacing w:after="120"/>
      <w:jc w:val="both"/>
    </w:pPr>
    <w:rPr>
      <w:sz w:val="24"/>
    </w:rPr>
  </w:style>
  <w:style w:type="character" w:customStyle="1" w:styleId="Heading4Char">
    <w:name w:val="Heading 4 Char"/>
    <w:basedOn w:val="DefaultParagraphFont"/>
    <w:link w:val="Heading4"/>
    <w:rsid w:val="007F589B"/>
    <w:rPr>
      <w:rFonts w:eastAsia="Times New Roman" w:cstheme="minorBidi"/>
      <w:b/>
      <w:bCs/>
      <w:smallCaps/>
      <w:sz w:val="24"/>
      <w:szCs w:val="24"/>
    </w:rPr>
  </w:style>
  <w:style w:type="character" w:customStyle="1" w:styleId="ParagraphChar">
    <w:name w:val="Paragraph Char"/>
    <w:basedOn w:val="DefaultParagraphFont"/>
    <w:link w:val="Paragraph"/>
    <w:rsid w:val="004F1AE7"/>
    <w:rPr>
      <w:sz w:val="24"/>
    </w:rPr>
  </w:style>
  <w:style w:type="character" w:customStyle="1" w:styleId="Heading5Char">
    <w:name w:val="Heading 5 Char"/>
    <w:basedOn w:val="DefaultParagraphFont"/>
    <w:link w:val="Heading5"/>
    <w:rsid w:val="007F589B"/>
    <w:rPr>
      <w:rFonts w:eastAsia="Times New Roman" w:cstheme="minorBidi"/>
      <w:b/>
      <w:bCs/>
      <w:iCs/>
      <w:smallCaps/>
      <w:sz w:val="24"/>
      <w:szCs w:val="24"/>
    </w:rPr>
  </w:style>
  <w:style w:type="character" w:customStyle="1" w:styleId="Heading6Char">
    <w:name w:val="Heading 6 Char"/>
    <w:basedOn w:val="DefaultParagraphFont"/>
    <w:link w:val="Heading6"/>
    <w:rsid w:val="008B5B00"/>
    <w:rPr>
      <w:rFonts w:eastAsia="Times New Roman" w:cstheme="minorBidi"/>
      <w:b/>
      <w:bCs/>
      <w:smallCaps/>
      <w:sz w:val="28"/>
      <w:szCs w:val="24"/>
    </w:rPr>
  </w:style>
  <w:style w:type="character" w:customStyle="1" w:styleId="Heading7Char">
    <w:name w:val="Heading 7 Char"/>
    <w:basedOn w:val="DefaultParagraphFont"/>
    <w:link w:val="Heading7"/>
    <w:rsid w:val="00506224"/>
    <w:rPr>
      <w:rFonts w:eastAsia="Times New Roman" w:cstheme="minorBidi"/>
      <w:b/>
      <w:smallCaps/>
      <w:sz w:val="24"/>
      <w:szCs w:val="24"/>
    </w:rPr>
  </w:style>
  <w:style w:type="character" w:customStyle="1" w:styleId="Heading8Char">
    <w:name w:val="Heading 8 Char"/>
    <w:basedOn w:val="DefaultParagraphFont"/>
    <w:link w:val="Heading8"/>
    <w:rsid w:val="00506224"/>
    <w:rPr>
      <w:rFonts w:eastAsia="Times New Roman" w:cstheme="minorBidi"/>
      <w:b/>
      <w:iCs/>
      <w:smallCaps/>
      <w:sz w:val="24"/>
      <w:szCs w:val="24"/>
    </w:rPr>
  </w:style>
  <w:style w:type="character" w:customStyle="1" w:styleId="Heading9Char">
    <w:name w:val="Heading 9 Char"/>
    <w:basedOn w:val="DefaultParagraphFont"/>
    <w:link w:val="Heading9"/>
    <w:uiPriority w:val="9"/>
    <w:semiHidden/>
    <w:rsid w:val="0094104B"/>
    <w:rPr>
      <w:rFonts w:asciiTheme="majorHAnsi" w:eastAsiaTheme="majorEastAsia" w:hAnsiTheme="majorHAnsi" w:cstheme="majorBidi"/>
      <w:i/>
      <w:iCs/>
      <w:color w:val="272727" w:themeColor="text1" w:themeTint="D8"/>
      <w:sz w:val="21"/>
      <w:szCs w:val="21"/>
    </w:rPr>
  </w:style>
  <w:style w:type="paragraph" w:customStyle="1" w:styleId="ListIndent">
    <w:name w:val="ListIndent"/>
    <w:basedOn w:val="Heading1"/>
    <w:link w:val="ListIndentChar"/>
    <w:qFormat/>
    <w:rsid w:val="00063B12"/>
    <w:pPr>
      <w:numPr>
        <w:numId w:val="12"/>
      </w:numPr>
      <w:spacing w:before="0" w:after="0"/>
      <w:ind w:left="1440" w:hanging="720"/>
    </w:pPr>
    <w:rPr>
      <w:b w:val="0"/>
      <w:smallCaps w:val="0"/>
      <w:spacing w:val="0"/>
      <w:sz w:val="24"/>
    </w:rPr>
  </w:style>
  <w:style w:type="paragraph" w:customStyle="1" w:styleId="ListLast">
    <w:name w:val="ListLast"/>
    <w:basedOn w:val="ListIndent"/>
    <w:link w:val="ListLastChar"/>
    <w:qFormat/>
    <w:rsid w:val="00063B12"/>
    <w:pPr>
      <w:spacing w:after="120"/>
    </w:pPr>
  </w:style>
  <w:style w:type="character" w:customStyle="1" w:styleId="ListIndentChar">
    <w:name w:val="ListIndent Char"/>
    <w:basedOn w:val="Heading1Char"/>
    <w:link w:val="ListIndent"/>
    <w:rsid w:val="00063B12"/>
    <w:rPr>
      <w:rFonts w:ascii="Arial" w:eastAsia="Times New Roman" w:hAnsi="Arial" w:cs="Arial"/>
      <w:b w:val="0"/>
      <w:bCs/>
      <w:smallCaps w:val="0"/>
      <w:spacing w:val="20"/>
      <w:sz w:val="24"/>
      <w:szCs w:val="24"/>
    </w:rPr>
  </w:style>
  <w:style w:type="paragraph" w:styleId="ListParagraph">
    <w:name w:val="List Paragraph"/>
    <w:basedOn w:val="Normal"/>
    <w:uiPriority w:val="34"/>
    <w:qFormat/>
    <w:rsid w:val="00063B12"/>
    <w:pPr>
      <w:ind w:left="720"/>
      <w:contextualSpacing/>
    </w:pPr>
  </w:style>
  <w:style w:type="character" w:customStyle="1" w:styleId="ListLastChar">
    <w:name w:val="ListLast Char"/>
    <w:basedOn w:val="ListIndentChar"/>
    <w:link w:val="ListLast"/>
    <w:rsid w:val="00063B12"/>
    <w:rPr>
      <w:rFonts w:ascii="Arial" w:eastAsia="Times New Roman" w:hAnsi="Arial" w:cs="Arial"/>
      <w:b w:val="0"/>
      <w:bCs/>
      <w:smallCaps w:val="0"/>
      <w:spacing w:val="20"/>
      <w:sz w:val="24"/>
      <w:szCs w:val="24"/>
    </w:rPr>
  </w:style>
  <w:style w:type="paragraph" w:customStyle="1" w:styleId="Appendix">
    <w:name w:val="Appendix"/>
    <w:basedOn w:val="Normal"/>
    <w:next w:val="Paragraph"/>
    <w:link w:val="AppendixChar"/>
    <w:qFormat/>
    <w:rsid w:val="00063B12"/>
    <w:pPr>
      <w:spacing w:after="360"/>
      <w:jc w:val="center"/>
    </w:pPr>
    <w:rPr>
      <w:b/>
      <w:sz w:val="28"/>
    </w:rPr>
  </w:style>
  <w:style w:type="paragraph" w:customStyle="1" w:styleId="MainHeading">
    <w:name w:val="MainHeading"/>
    <w:basedOn w:val="Normal"/>
    <w:next w:val="Paragraph"/>
    <w:link w:val="MainHeadingChar"/>
    <w:qFormat/>
    <w:rsid w:val="007D70D3"/>
    <w:pPr>
      <w:spacing w:before="240" w:after="240"/>
    </w:pPr>
    <w:rPr>
      <w:b/>
      <w:sz w:val="28"/>
    </w:rPr>
  </w:style>
  <w:style w:type="character" w:customStyle="1" w:styleId="AppendixChar">
    <w:name w:val="Appendix Char"/>
    <w:basedOn w:val="DefaultParagraphFont"/>
    <w:link w:val="Appendix"/>
    <w:rsid w:val="00063B12"/>
    <w:rPr>
      <w:rFonts w:ascii="Arial" w:hAnsi="Arial" w:cs="Arial"/>
      <w:b/>
      <w:sz w:val="28"/>
      <w:szCs w:val="24"/>
    </w:rPr>
  </w:style>
  <w:style w:type="paragraph" w:customStyle="1" w:styleId="TableCaption">
    <w:name w:val="TableCaption"/>
    <w:basedOn w:val="Normal"/>
    <w:next w:val="Normal"/>
    <w:link w:val="TableCaptionChar"/>
    <w:qFormat/>
    <w:rsid w:val="008B5B00"/>
    <w:pPr>
      <w:spacing w:before="240" w:after="120"/>
      <w:jc w:val="center"/>
    </w:pPr>
    <w:rPr>
      <w:b/>
      <w:sz w:val="24"/>
    </w:rPr>
  </w:style>
  <w:style w:type="character" w:customStyle="1" w:styleId="MainHeadingChar">
    <w:name w:val="MainHeading Char"/>
    <w:basedOn w:val="DefaultParagraphFont"/>
    <w:link w:val="MainHeading"/>
    <w:rsid w:val="007D70D3"/>
    <w:rPr>
      <w:b/>
      <w:sz w:val="28"/>
    </w:rPr>
  </w:style>
  <w:style w:type="paragraph" w:customStyle="1" w:styleId="FigureCaption">
    <w:name w:val="FigureCaption"/>
    <w:basedOn w:val="Normal"/>
    <w:next w:val="Paragraph"/>
    <w:link w:val="FigureCaptionChar"/>
    <w:qFormat/>
    <w:rsid w:val="008B5B00"/>
    <w:pPr>
      <w:spacing w:before="240" w:after="360"/>
      <w:jc w:val="center"/>
    </w:pPr>
    <w:rPr>
      <w:b/>
      <w:sz w:val="24"/>
    </w:rPr>
  </w:style>
  <w:style w:type="character" w:customStyle="1" w:styleId="TableCaptionChar">
    <w:name w:val="TableCaption Char"/>
    <w:basedOn w:val="DefaultParagraphFont"/>
    <w:link w:val="TableCaption"/>
    <w:rsid w:val="008B5B00"/>
    <w:rPr>
      <w:b/>
      <w:sz w:val="24"/>
    </w:rPr>
  </w:style>
  <w:style w:type="paragraph" w:styleId="TOCHeading">
    <w:name w:val="TOC Heading"/>
    <w:basedOn w:val="Heading1"/>
    <w:next w:val="Normal"/>
    <w:uiPriority w:val="39"/>
    <w:unhideWhenUsed/>
    <w:rsid w:val="00063B12"/>
    <w:pPr>
      <w:numPr>
        <w:numId w:val="0"/>
      </w:numPr>
      <w:spacing w:after="0" w:line="259" w:lineRule="auto"/>
      <w:outlineLvl w:val="9"/>
    </w:pPr>
    <w:rPr>
      <w:rFonts w:asciiTheme="majorHAnsi" w:eastAsiaTheme="majorEastAsia" w:hAnsiTheme="majorHAnsi" w:cstheme="majorBidi"/>
      <w:b w:val="0"/>
      <w:smallCaps w:val="0"/>
      <w:color w:val="2E74B5" w:themeColor="accent1" w:themeShade="BF"/>
      <w:spacing w:val="0"/>
      <w:sz w:val="32"/>
      <w:szCs w:val="32"/>
    </w:rPr>
  </w:style>
  <w:style w:type="character" w:customStyle="1" w:styleId="FigureCaptionChar">
    <w:name w:val="FigureCaption Char"/>
    <w:basedOn w:val="DefaultParagraphFont"/>
    <w:link w:val="FigureCaption"/>
    <w:rsid w:val="008B5B00"/>
    <w:rPr>
      <w:b/>
      <w:sz w:val="24"/>
    </w:rPr>
  </w:style>
  <w:style w:type="paragraph" w:styleId="TOC1">
    <w:name w:val="toc 1"/>
    <w:basedOn w:val="Normal"/>
    <w:next w:val="Normal"/>
    <w:link w:val="TOC1Char"/>
    <w:uiPriority w:val="39"/>
    <w:unhideWhenUsed/>
    <w:rsid w:val="003F08D9"/>
    <w:pPr>
      <w:tabs>
        <w:tab w:val="left" w:pos="450"/>
        <w:tab w:val="left" w:pos="1440"/>
        <w:tab w:val="right" w:leader="dot" w:pos="9360"/>
      </w:tabs>
      <w:spacing w:after="100"/>
    </w:pPr>
    <w:rPr>
      <w:b/>
    </w:rPr>
  </w:style>
  <w:style w:type="paragraph" w:styleId="TOC2">
    <w:name w:val="toc 2"/>
    <w:basedOn w:val="Normal"/>
    <w:next w:val="Normal"/>
    <w:link w:val="TOC2Char"/>
    <w:uiPriority w:val="39"/>
    <w:unhideWhenUsed/>
    <w:rsid w:val="003F08D9"/>
    <w:pPr>
      <w:tabs>
        <w:tab w:val="left" w:pos="1080"/>
        <w:tab w:val="right" w:leader="dot" w:pos="9350"/>
      </w:tabs>
      <w:spacing w:before="120" w:after="120"/>
      <w:ind w:left="446"/>
      <w:contextualSpacing/>
    </w:pPr>
  </w:style>
  <w:style w:type="character" w:styleId="Hyperlink">
    <w:name w:val="Hyperlink"/>
    <w:basedOn w:val="DefaultParagraphFont"/>
    <w:uiPriority w:val="99"/>
    <w:unhideWhenUsed/>
    <w:rsid w:val="00063B12"/>
    <w:rPr>
      <w:color w:val="0563C1" w:themeColor="hyperlink"/>
      <w:u w:val="single"/>
    </w:rPr>
  </w:style>
  <w:style w:type="paragraph" w:styleId="Header">
    <w:name w:val="header"/>
    <w:basedOn w:val="Normal"/>
    <w:link w:val="HeaderChar"/>
    <w:rsid w:val="003F592D"/>
    <w:pPr>
      <w:pBdr>
        <w:bottom w:val="single" w:sz="6" w:space="1" w:color="auto"/>
      </w:pBdr>
      <w:tabs>
        <w:tab w:val="left" w:pos="840"/>
        <w:tab w:val="center" w:pos="4968"/>
        <w:tab w:val="right" w:pos="9360"/>
      </w:tabs>
      <w:spacing w:before="120" w:after="120"/>
    </w:pPr>
    <w:rPr>
      <w:rFonts w:ascii="Times New Roman Bold" w:eastAsia="Times New Roman" w:hAnsi="Times New Roman Bold" w:cs="Times New Roman"/>
      <w:b/>
      <w:smallCaps/>
      <w:spacing w:val="20"/>
    </w:rPr>
  </w:style>
  <w:style w:type="character" w:customStyle="1" w:styleId="HeaderChar">
    <w:name w:val="Header Char"/>
    <w:basedOn w:val="DefaultParagraphFont"/>
    <w:link w:val="Header"/>
    <w:rsid w:val="003F592D"/>
    <w:rPr>
      <w:rFonts w:ascii="Times New Roman Bold" w:eastAsia="Times New Roman" w:hAnsi="Times New Roman Bold" w:cs="Times New Roman"/>
      <w:b/>
      <w:smallCaps/>
      <w:spacing w:val="20"/>
      <w:sz w:val="24"/>
      <w:szCs w:val="24"/>
    </w:rPr>
  </w:style>
  <w:style w:type="paragraph" w:styleId="Footer">
    <w:name w:val="footer"/>
    <w:basedOn w:val="Normal"/>
    <w:link w:val="FooterChar1"/>
    <w:rsid w:val="003F592D"/>
    <w:pPr>
      <w:spacing w:before="120" w:after="120"/>
      <w:jc w:val="center"/>
    </w:pPr>
    <w:rPr>
      <w:rFonts w:ascii="Times New Roman" w:eastAsia="Times New Roman" w:hAnsi="Times New Roman" w:cs="Times New Roman"/>
      <w:smallCaps/>
      <w:spacing w:val="20"/>
    </w:rPr>
  </w:style>
  <w:style w:type="character" w:customStyle="1" w:styleId="FooterChar">
    <w:name w:val="Footer Char"/>
    <w:basedOn w:val="DefaultParagraphFont"/>
    <w:uiPriority w:val="99"/>
    <w:semiHidden/>
    <w:rsid w:val="003F592D"/>
    <w:rPr>
      <w:rFonts w:ascii="Arial" w:hAnsi="Arial" w:cs="Arial"/>
      <w:sz w:val="24"/>
      <w:szCs w:val="24"/>
    </w:rPr>
  </w:style>
  <w:style w:type="table" w:styleId="TableGrid">
    <w:name w:val="Table Grid"/>
    <w:basedOn w:val="TableNormal"/>
    <w:rsid w:val="00021F6A"/>
    <w:pPr>
      <w:spacing w:before="60" w:after="6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basedOn w:val="Normal"/>
    <w:next w:val="Normal"/>
    <w:autoRedefine/>
    <w:rsid w:val="005F6CB2"/>
    <w:rPr>
      <w:rFonts w:eastAsia="Times New Roman"/>
      <w:b/>
      <w:bCs/>
      <w:sz w:val="32"/>
      <w:szCs w:val="48"/>
    </w:rPr>
  </w:style>
  <w:style w:type="paragraph" w:styleId="TOC3">
    <w:name w:val="toc 3"/>
    <w:basedOn w:val="Normal"/>
    <w:next w:val="Normal"/>
    <w:uiPriority w:val="39"/>
    <w:rsid w:val="003F08D9"/>
    <w:pPr>
      <w:tabs>
        <w:tab w:val="left" w:pos="1440"/>
        <w:tab w:val="right" w:leader="dot" w:pos="9360"/>
      </w:tabs>
      <w:spacing w:before="120" w:after="120"/>
      <w:ind w:left="1440" w:hanging="720"/>
      <w:contextualSpacing/>
    </w:pPr>
    <w:rPr>
      <w:rFonts w:eastAsia="Times New Roman"/>
      <w:iCs/>
      <w:noProof/>
    </w:rPr>
  </w:style>
  <w:style w:type="paragraph" w:styleId="TableofFigures">
    <w:name w:val="table of figures"/>
    <w:next w:val="Normal"/>
    <w:uiPriority w:val="99"/>
    <w:rsid w:val="00474DEB"/>
    <w:pPr>
      <w:spacing w:after="0"/>
      <w:ind w:left="475" w:hanging="475"/>
    </w:pPr>
    <w:rPr>
      <w:rFonts w:eastAsia="Times New Roman" w:cs="Times New Roman"/>
    </w:rPr>
  </w:style>
  <w:style w:type="character" w:customStyle="1" w:styleId="FooterChar1">
    <w:name w:val="Footer Char1"/>
    <w:link w:val="Footer"/>
    <w:rsid w:val="003F592D"/>
    <w:rPr>
      <w:rFonts w:ascii="Times New Roman" w:eastAsia="Times New Roman" w:hAnsi="Times New Roman" w:cs="Times New Roman"/>
      <w:smallCaps/>
      <w:spacing w:val="20"/>
      <w:sz w:val="20"/>
      <w:szCs w:val="20"/>
    </w:rPr>
  </w:style>
  <w:style w:type="paragraph" w:customStyle="1" w:styleId="TableHeading">
    <w:name w:val="Table Heading"/>
    <w:basedOn w:val="Normal"/>
    <w:link w:val="TableHeadingChar"/>
    <w:autoRedefine/>
    <w:qFormat/>
    <w:rsid w:val="00201725"/>
    <w:pPr>
      <w:jc w:val="center"/>
    </w:pPr>
    <w:rPr>
      <w:rFonts w:eastAsia="Times New Roman" w:cs="Times New Roman"/>
      <w:b/>
      <w:smallCaps/>
      <w:sz w:val="22"/>
      <w:szCs w:val="22"/>
    </w:rPr>
  </w:style>
  <w:style w:type="character" w:customStyle="1" w:styleId="TableHeadingChar">
    <w:name w:val="Table Heading Char"/>
    <w:link w:val="TableHeading"/>
    <w:rsid w:val="00201725"/>
    <w:rPr>
      <w:rFonts w:eastAsia="Times New Roman" w:cs="Times New Roman"/>
      <w:b/>
      <w:smallCaps/>
      <w:sz w:val="22"/>
      <w:szCs w:val="22"/>
    </w:rPr>
  </w:style>
  <w:style w:type="paragraph" w:styleId="NoSpacing">
    <w:name w:val="No Spacing"/>
    <w:uiPriority w:val="1"/>
    <w:qFormat/>
    <w:rsid w:val="003F592D"/>
    <w:pPr>
      <w:spacing w:after="0"/>
    </w:pPr>
    <w:rPr>
      <w:rFonts w:ascii="Times New Roman" w:eastAsia="Times New Roman" w:hAnsi="Times New Roman" w:cs="Times New Roman"/>
      <w:sz w:val="24"/>
      <w:szCs w:val="24"/>
    </w:rPr>
  </w:style>
  <w:style w:type="character" w:styleId="BookTitle">
    <w:name w:val="Book Title"/>
    <w:basedOn w:val="DefaultParagraphFont"/>
    <w:uiPriority w:val="33"/>
    <w:qFormat/>
    <w:rsid w:val="003F592D"/>
    <w:rPr>
      <w:b/>
      <w:bCs/>
      <w:smallCaps/>
      <w:spacing w:val="5"/>
    </w:rPr>
  </w:style>
  <w:style w:type="paragraph" w:customStyle="1" w:styleId="CvrPgHeader">
    <w:name w:val="CvrPg_Header"/>
    <w:next w:val="Normal"/>
    <w:rsid w:val="003F592D"/>
    <w:pPr>
      <w:spacing w:before="360" w:after="0"/>
    </w:pPr>
    <w:rPr>
      <w:rFonts w:ascii="Times New Roman Bold" w:eastAsia="Times New Roman" w:hAnsi="Times New Roman Bold" w:cs="Times New Roman"/>
      <w:b/>
      <w:smallCaps/>
      <w:sz w:val="44"/>
      <w:szCs w:val="44"/>
    </w:rPr>
  </w:style>
  <w:style w:type="paragraph" w:customStyle="1" w:styleId="TableText">
    <w:name w:val="TableText"/>
    <w:basedOn w:val="Normal"/>
    <w:link w:val="TableTextChar"/>
    <w:qFormat/>
    <w:rsid w:val="003F592D"/>
    <w:rPr>
      <w:rFonts w:eastAsia="Times New Roman"/>
    </w:rPr>
  </w:style>
  <w:style w:type="character" w:styleId="Strong">
    <w:name w:val="Strong"/>
    <w:basedOn w:val="DefaultParagraphFont"/>
    <w:uiPriority w:val="22"/>
    <w:qFormat/>
    <w:rsid w:val="007F662B"/>
    <w:rPr>
      <w:b/>
      <w:bCs/>
    </w:rPr>
  </w:style>
  <w:style w:type="character" w:customStyle="1" w:styleId="TableTextChar">
    <w:name w:val="TableText Char"/>
    <w:basedOn w:val="DefaultParagraphFont"/>
    <w:link w:val="TableText"/>
    <w:rsid w:val="003F592D"/>
    <w:rPr>
      <w:rFonts w:ascii="Arial" w:eastAsia="Times New Roman" w:hAnsi="Arial" w:cs="Arial"/>
      <w:sz w:val="20"/>
      <w:szCs w:val="24"/>
    </w:rPr>
  </w:style>
  <w:style w:type="paragraph" w:customStyle="1" w:styleId="TOC-h1">
    <w:name w:val="TOC-h1"/>
    <w:basedOn w:val="TOC1"/>
    <w:link w:val="TOC-h1Char"/>
    <w:qFormat/>
    <w:rsid w:val="004F1AE7"/>
    <w:rPr>
      <w:noProof/>
    </w:rPr>
  </w:style>
  <w:style w:type="paragraph" w:styleId="TOC4">
    <w:name w:val="toc 4"/>
    <w:basedOn w:val="Appendix"/>
    <w:next w:val="Normal"/>
    <w:autoRedefine/>
    <w:uiPriority w:val="39"/>
    <w:unhideWhenUsed/>
    <w:qFormat/>
    <w:rsid w:val="006D193C"/>
    <w:pPr>
      <w:spacing w:after="100"/>
      <w:ind w:left="720"/>
    </w:pPr>
    <w:rPr>
      <w:sz w:val="20"/>
    </w:rPr>
  </w:style>
  <w:style w:type="paragraph" w:styleId="TOC5">
    <w:name w:val="toc 5"/>
    <w:basedOn w:val="Normal"/>
    <w:next w:val="Normal"/>
    <w:autoRedefine/>
    <w:uiPriority w:val="39"/>
    <w:semiHidden/>
    <w:unhideWhenUsed/>
    <w:rsid w:val="006D193C"/>
    <w:pPr>
      <w:spacing w:after="100"/>
      <w:ind w:left="960"/>
    </w:pPr>
  </w:style>
  <w:style w:type="paragraph" w:customStyle="1" w:styleId="TOC-h2">
    <w:name w:val="TOC-h2"/>
    <w:basedOn w:val="TOC2"/>
    <w:link w:val="TOC-h2Char"/>
    <w:qFormat/>
    <w:rsid w:val="007A1DC9"/>
    <w:rPr>
      <w:noProof/>
    </w:rPr>
  </w:style>
  <w:style w:type="character" w:customStyle="1" w:styleId="TOC1Char">
    <w:name w:val="TOC 1 Char"/>
    <w:basedOn w:val="DefaultParagraphFont"/>
    <w:link w:val="TOC1"/>
    <w:uiPriority w:val="39"/>
    <w:rsid w:val="003F08D9"/>
    <w:rPr>
      <w:b/>
    </w:rPr>
  </w:style>
  <w:style w:type="character" w:customStyle="1" w:styleId="TOC-h1Char">
    <w:name w:val="TOC-h1 Char"/>
    <w:basedOn w:val="TOC1Char"/>
    <w:link w:val="TOC-h1"/>
    <w:rsid w:val="004F1AE7"/>
    <w:rPr>
      <w:b/>
      <w:noProof/>
    </w:rPr>
  </w:style>
  <w:style w:type="paragraph" w:styleId="BalloonText">
    <w:name w:val="Balloon Text"/>
    <w:basedOn w:val="Normal"/>
    <w:link w:val="BalloonTextChar"/>
    <w:uiPriority w:val="99"/>
    <w:semiHidden/>
    <w:unhideWhenUsed/>
    <w:rsid w:val="00E71CBA"/>
    <w:rPr>
      <w:rFonts w:ascii="Segoe UI" w:hAnsi="Segoe UI" w:cs="Segoe UI"/>
      <w:sz w:val="18"/>
      <w:szCs w:val="18"/>
    </w:rPr>
  </w:style>
  <w:style w:type="character" w:customStyle="1" w:styleId="TOC2Char">
    <w:name w:val="TOC 2 Char"/>
    <w:basedOn w:val="DefaultParagraphFont"/>
    <w:link w:val="TOC2"/>
    <w:uiPriority w:val="39"/>
    <w:rsid w:val="003F08D9"/>
  </w:style>
  <w:style w:type="character" w:customStyle="1" w:styleId="TOC-h2Char">
    <w:name w:val="TOC-h2 Char"/>
    <w:basedOn w:val="TOC2Char"/>
    <w:link w:val="TOC-h2"/>
    <w:rsid w:val="007A1DC9"/>
    <w:rPr>
      <w:rFonts w:ascii="Arial" w:hAnsi="Arial" w:cs="Arial"/>
      <w:noProof/>
      <w:sz w:val="20"/>
      <w:szCs w:val="24"/>
    </w:rPr>
  </w:style>
  <w:style w:type="character" w:customStyle="1" w:styleId="BalloonTextChar">
    <w:name w:val="Balloon Text Char"/>
    <w:basedOn w:val="DefaultParagraphFont"/>
    <w:link w:val="BalloonText"/>
    <w:uiPriority w:val="99"/>
    <w:semiHidden/>
    <w:rsid w:val="00E71CBA"/>
    <w:rPr>
      <w:rFonts w:ascii="Segoe UI" w:hAnsi="Segoe UI" w:cs="Segoe UI"/>
      <w:sz w:val="18"/>
      <w:szCs w:val="18"/>
    </w:rPr>
  </w:style>
  <w:style w:type="paragraph" w:customStyle="1" w:styleId="FooterBar9">
    <w:name w:val="FooterBar9"/>
    <w:basedOn w:val="Footer"/>
    <w:link w:val="FooterBar9Char"/>
    <w:qFormat/>
    <w:rsid w:val="00656DD5"/>
    <w:pPr>
      <w:pBdr>
        <w:top w:val="single" w:sz="4" w:space="1" w:color="auto"/>
      </w:pBdr>
      <w:tabs>
        <w:tab w:val="left" w:pos="0"/>
        <w:tab w:val="left" w:pos="4999"/>
        <w:tab w:val="center" w:pos="5040"/>
        <w:tab w:val="right" w:pos="9360"/>
      </w:tabs>
    </w:pPr>
    <w:rPr>
      <w:rFonts w:ascii="Arial" w:hAnsi="Arial" w:cs="Arial"/>
      <w:color w:val="000000"/>
      <w:sz w:val="18"/>
    </w:rPr>
  </w:style>
  <w:style w:type="paragraph" w:customStyle="1" w:styleId="HeaderBar9">
    <w:name w:val="HeaderBar9"/>
    <w:basedOn w:val="Normal"/>
    <w:link w:val="HeaderBar9Char"/>
    <w:qFormat/>
    <w:rsid w:val="00EB7617"/>
    <w:pPr>
      <w:pBdr>
        <w:bottom w:val="single" w:sz="4" w:space="1" w:color="auto"/>
      </w:pBdr>
      <w:tabs>
        <w:tab w:val="center" w:pos="4320"/>
        <w:tab w:val="right" w:pos="8640"/>
      </w:tabs>
      <w:jc w:val="center"/>
    </w:pPr>
    <w:rPr>
      <w:b/>
      <w:smallCaps/>
      <w:spacing w:val="20"/>
    </w:rPr>
  </w:style>
  <w:style w:type="character" w:customStyle="1" w:styleId="FooterBar9Char">
    <w:name w:val="FooterBar9 Char"/>
    <w:basedOn w:val="FooterChar1"/>
    <w:link w:val="FooterBar9"/>
    <w:rsid w:val="00656DD5"/>
    <w:rPr>
      <w:rFonts w:ascii="Times New Roman" w:eastAsia="Times New Roman" w:hAnsi="Times New Roman" w:cs="Times New Roman"/>
      <w:smallCaps/>
      <w:color w:val="000000"/>
      <w:spacing w:val="20"/>
      <w:sz w:val="18"/>
      <w:szCs w:val="20"/>
    </w:rPr>
  </w:style>
  <w:style w:type="character" w:customStyle="1" w:styleId="HeaderBar9Char">
    <w:name w:val="HeaderBar9 Char"/>
    <w:basedOn w:val="DefaultParagraphFont"/>
    <w:link w:val="HeaderBar9"/>
    <w:rsid w:val="00EB7617"/>
    <w:rPr>
      <w:b/>
      <w:smallCaps/>
      <w:spacing w:val="20"/>
    </w:rPr>
  </w:style>
  <w:style w:type="character" w:styleId="CommentReference">
    <w:name w:val="annotation reference"/>
    <w:basedOn w:val="DefaultParagraphFont"/>
    <w:uiPriority w:val="99"/>
    <w:semiHidden/>
    <w:unhideWhenUsed/>
    <w:rsid w:val="00F35161"/>
    <w:rPr>
      <w:sz w:val="16"/>
      <w:szCs w:val="16"/>
    </w:rPr>
  </w:style>
  <w:style w:type="paragraph" w:styleId="CommentText">
    <w:name w:val="annotation text"/>
    <w:basedOn w:val="Normal"/>
    <w:link w:val="CommentTextChar"/>
    <w:unhideWhenUsed/>
    <w:rsid w:val="00F35161"/>
  </w:style>
  <w:style w:type="character" w:customStyle="1" w:styleId="CommentTextChar">
    <w:name w:val="Comment Text Char"/>
    <w:basedOn w:val="DefaultParagraphFont"/>
    <w:link w:val="CommentText"/>
    <w:rsid w:val="00F35161"/>
  </w:style>
  <w:style w:type="paragraph" w:styleId="CommentSubject">
    <w:name w:val="annotation subject"/>
    <w:basedOn w:val="CommentText"/>
    <w:next w:val="CommentText"/>
    <w:link w:val="CommentSubjectChar"/>
    <w:uiPriority w:val="99"/>
    <w:semiHidden/>
    <w:unhideWhenUsed/>
    <w:rsid w:val="00F35161"/>
    <w:rPr>
      <w:b/>
      <w:bCs/>
    </w:rPr>
  </w:style>
  <w:style w:type="character" w:customStyle="1" w:styleId="CommentSubjectChar">
    <w:name w:val="Comment Subject Char"/>
    <w:basedOn w:val="CommentTextChar"/>
    <w:link w:val="CommentSubject"/>
    <w:uiPriority w:val="99"/>
    <w:semiHidden/>
    <w:rsid w:val="00F35161"/>
    <w:rPr>
      <w:b/>
      <w:bCs/>
    </w:rPr>
  </w:style>
  <w:style w:type="paragraph" w:styleId="Revision">
    <w:name w:val="Revision"/>
    <w:hidden/>
    <w:uiPriority w:val="99"/>
    <w:semiHidden/>
    <w:rsid w:val="00511F71"/>
    <w:pPr>
      <w:spacing w:after="0"/>
    </w:pPr>
  </w:style>
  <w:style w:type="paragraph" w:customStyle="1" w:styleId="Default">
    <w:name w:val="Default"/>
    <w:rsid w:val="00493CEF"/>
    <w:pPr>
      <w:autoSpaceDE w:val="0"/>
      <w:autoSpaceDN w:val="0"/>
      <w:adjustRightInd w:val="0"/>
      <w:spacing w:after="0"/>
    </w:pPr>
    <w:rPr>
      <w:rFonts w:ascii="Times New Roman" w:eastAsia="Times New Roman" w:hAnsi="Times New Roman" w:cs="Times New Roman"/>
      <w:color w:val="000000"/>
      <w:sz w:val="24"/>
      <w:szCs w:val="24"/>
    </w:rPr>
  </w:style>
  <w:style w:type="paragraph" w:styleId="BodyText">
    <w:name w:val="Body Text"/>
    <w:basedOn w:val="Normal"/>
    <w:link w:val="BodyTextChar"/>
    <w:rsid w:val="00197081"/>
    <w:pPr>
      <w:widowControl w:val="0"/>
      <w:spacing w:before="120" w:after="60"/>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197081"/>
    <w:rPr>
      <w:rFonts w:ascii="Times New Roman" w:eastAsia="Times New Roman" w:hAnsi="Times New Roman" w:cs="Times New Roman"/>
      <w:sz w:val="24"/>
    </w:rPr>
  </w:style>
  <w:style w:type="character" w:customStyle="1" w:styleId="CaptionChar">
    <w:name w:val="Caption Char"/>
    <w:basedOn w:val="DefaultParagraphFont"/>
    <w:link w:val="Caption"/>
    <w:uiPriority w:val="35"/>
    <w:locked/>
    <w:rsid w:val="00201725"/>
    <w:rPr>
      <w:b/>
      <w:bCs/>
      <w:sz w:val="24"/>
    </w:rPr>
  </w:style>
  <w:style w:type="paragraph" w:styleId="Caption">
    <w:name w:val="caption"/>
    <w:basedOn w:val="Normal"/>
    <w:link w:val="CaptionChar"/>
    <w:uiPriority w:val="35"/>
    <w:unhideWhenUsed/>
    <w:qFormat/>
    <w:rsid w:val="00201725"/>
    <w:pPr>
      <w:spacing w:before="240" w:after="360"/>
      <w:jc w:val="center"/>
    </w:pPr>
    <w:rPr>
      <w:b/>
      <w:bCs/>
      <w:sz w:val="24"/>
    </w:rPr>
  </w:style>
  <w:style w:type="character" w:styleId="FollowedHyperlink">
    <w:name w:val="FollowedHyperlink"/>
    <w:basedOn w:val="DefaultParagraphFont"/>
    <w:uiPriority w:val="99"/>
    <w:semiHidden/>
    <w:unhideWhenUsed/>
    <w:rsid w:val="003F08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7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microsoft.com/office/2007/relationships/diagramDrawing" Target="diagrams/drawing1.xml"/><Relationship Id="rId37"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diagramData" Target="diagrams/data1.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diagramQuickStyle" Target="diagrams/quickStyle1.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20CTR%20Balassa\AppData\Roaming\Microsoft\Templates\Headings%20with%20Appendix.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98972F-6B75-47E5-92A8-3EFDCCD04BF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E56EF199-EEBE-47F4-8225-F577B31B1418}">
      <dgm:prSet phldrT="[Text]"/>
      <dgm:spPr>
        <a:solidFill>
          <a:schemeClr val="accent1">
            <a:lumMod val="40000"/>
            <a:lumOff val="60000"/>
          </a:schemeClr>
        </a:solidFill>
        <a:ln w="12700">
          <a:solidFill>
            <a:schemeClr val="tx1"/>
          </a:solidFill>
        </a:ln>
      </dgm:spPr>
      <dgm:t>
        <a:bodyPr/>
        <a:lstStyle/>
        <a:p>
          <a:r>
            <a:rPr lang="en-US">
              <a:solidFill>
                <a:srgbClr val="CC0066"/>
              </a:solidFill>
            </a:rPr>
            <a:t>OT</a:t>
          </a:r>
        </a:p>
      </dgm:t>
    </dgm:pt>
    <dgm:pt modelId="{8FEC14A4-50CC-4DB6-AEEE-EE1D9BDF2BCC}" type="parTrans" cxnId="{A31FA9DC-9080-41E6-AF53-7EF6F8EBE9A5}">
      <dgm:prSet/>
      <dgm:spPr/>
      <dgm:t>
        <a:bodyPr/>
        <a:lstStyle/>
        <a:p>
          <a:endParaRPr lang="en-US">
            <a:solidFill>
              <a:srgbClr val="CC0066"/>
            </a:solidFill>
          </a:endParaRPr>
        </a:p>
      </dgm:t>
    </dgm:pt>
    <dgm:pt modelId="{C7DFBF65-F694-4402-876C-8F832468C728}" type="sibTrans" cxnId="{A31FA9DC-9080-41E6-AF53-7EF6F8EBE9A5}">
      <dgm:prSet/>
      <dgm:spPr/>
      <dgm:t>
        <a:bodyPr/>
        <a:lstStyle/>
        <a:p>
          <a:endParaRPr lang="en-US">
            <a:solidFill>
              <a:srgbClr val="CC0066"/>
            </a:solidFill>
          </a:endParaRPr>
        </a:p>
      </dgm:t>
    </dgm:pt>
    <dgm:pt modelId="{71591B40-0D26-4964-A00B-7A429DFD4F00}"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F4F23AD8-27F2-4D6A-BAC8-1B7263545CE8}" type="parTrans" cxnId="{23504238-06E2-4050-92F5-A83A2FC395AE}">
      <dgm:prSet/>
      <dgm:spPr/>
      <dgm:t>
        <a:bodyPr/>
        <a:lstStyle/>
        <a:p>
          <a:endParaRPr lang="en-US">
            <a:solidFill>
              <a:srgbClr val="CC0066"/>
            </a:solidFill>
          </a:endParaRPr>
        </a:p>
      </dgm:t>
    </dgm:pt>
    <dgm:pt modelId="{4C2014FF-A741-4222-92F4-13AA464E022B}" type="sibTrans" cxnId="{23504238-06E2-4050-92F5-A83A2FC395AE}">
      <dgm:prSet/>
      <dgm:spPr/>
      <dgm:t>
        <a:bodyPr/>
        <a:lstStyle/>
        <a:p>
          <a:endParaRPr lang="en-US">
            <a:solidFill>
              <a:srgbClr val="CC0066"/>
            </a:solidFill>
          </a:endParaRPr>
        </a:p>
      </dgm:t>
    </dgm:pt>
    <dgm:pt modelId="{1C78135D-A79B-4760-B227-75A4521EE6E1}">
      <dgm:prSet phldrT="[Text]"/>
      <dgm:spPr>
        <a:noFill/>
        <a:ln w="12700">
          <a:solidFill>
            <a:schemeClr val="tx1"/>
          </a:solidFill>
        </a:ln>
      </dgm:spPr>
      <dgm:t>
        <a:bodyPr/>
        <a:lstStyle/>
        <a:p>
          <a:r>
            <a:rPr lang="en-US">
              <a:solidFill>
                <a:srgbClr val="CC0066"/>
              </a:solidFill>
            </a:rPr>
            <a:t>Test Case 5</a:t>
          </a:r>
        </a:p>
      </dgm:t>
    </dgm:pt>
    <dgm:pt modelId="{D40F146A-3B90-4494-90A6-88795829AB2C}" type="parTrans" cxnId="{8474D941-DF6C-430B-8C36-280C0A42B9F6}">
      <dgm:prSet/>
      <dgm:spPr/>
      <dgm:t>
        <a:bodyPr/>
        <a:lstStyle/>
        <a:p>
          <a:endParaRPr lang="en-US">
            <a:solidFill>
              <a:srgbClr val="CC0066"/>
            </a:solidFill>
          </a:endParaRPr>
        </a:p>
      </dgm:t>
    </dgm:pt>
    <dgm:pt modelId="{7C11A273-76F6-43AE-B9FE-9FFCA2B8781D}" type="sibTrans" cxnId="{8474D941-DF6C-430B-8C36-280C0A42B9F6}">
      <dgm:prSet/>
      <dgm:spPr/>
      <dgm:t>
        <a:bodyPr/>
        <a:lstStyle/>
        <a:p>
          <a:endParaRPr lang="en-US">
            <a:solidFill>
              <a:srgbClr val="CC0066"/>
            </a:solidFill>
          </a:endParaRPr>
        </a:p>
      </dgm:t>
    </dgm:pt>
    <dgm:pt modelId="{1B225E92-AED4-42CC-BE95-509F3EB5D760}">
      <dgm:prSet phldrT="[Text]"/>
      <dgm:spPr>
        <a:noFill/>
        <a:ln w="12700">
          <a:solidFill>
            <a:schemeClr val="tx1"/>
          </a:solidFill>
        </a:ln>
      </dgm:spPr>
      <dgm:t>
        <a:bodyPr/>
        <a:lstStyle/>
        <a:p>
          <a:r>
            <a:rPr lang="en-US">
              <a:solidFill>
                <a:srgbClr val="CC0066"/>
              </a:solidFill>
            </a:rPr>
            <a:t>Test Case 6</a:t>
          </a:r>
        </a:p>
      </dgm:t>
    </dgm:pt>
    <dgm:pt modelId="{F4EDFC6A-2126-48D8-8C6D-DA56756C5D27}" type="parTrans" cxnId="{92FE9294-0ED9-4689-A9EA-20E711FD9DD5}">
      <dgm:prSet/>
      <dgm:spPr/>
      <dgm:t>
        <a:bodyPr/>
        <a:lstStyle/>
        <a:p>
          <a:endParaRPr lang="en-US">
            <a:solidFill>
              <a:srgbClr val="CC0066"/>
            </a:solidFill>
          </a:endParaRPr>
        </a:p>
      </dgm:t>
    </dgm:pt>
    <dgm:pt modelId="{28C0F8BC-4044-4097-955F-02E2A138C6D9}" type="sibTrans" cxnId="{92FE9294-0ED9-4689-A9EA-20E711FD9DD5}">
      <dgm:prSet/>
      <dgm:spPr/>
      <dgm:t>
        <a:bodyPr/>
        <a:lstStyle/>
        <a:p>
          <a:endParaRPr lang="en-US">
            <a:solidFill>
              <a:srgbClr val="CC0066"/>
            </a:solidFill>
          </a:endParaRPr>
        </a:p>
      </dgm:t>
    </dgm:pt>
    <dgm:pt modelId="{FF12AB03-8B97-4511-A310-D8033811DAAA}" type="asst">
      <dgm:prSet phldrT="[Text]"/>
      <dgm:spPr>
        <a:solidFill>
          <a:schemeClr val="accent1">
            <a:lumMod val="20000"/>
            <a:lumOff val="80000"/>
          </a:schemeClr>
        </a:solidFill>
        <a:ln w="12700"/>
      </dgm:spPr>
      <dgm:t>
        <a:bodyPr/>
        <a:lstStyle/>
        <a:p>
          <a:r>
            <a:rPr lang="en-US">
              <a:solidFill>
                <a:srgbClr val="CC0066"/>
              </a:solidFill>
            </a:rPr>
            <a:t>Test Activity</a:t>
          </a:r>
        </a:p>
      </dgm:t>
    </dgm:pt>
    <dgm:pt modelId="{C448FC9F-0BBF-42F8-910A-8AB1A4F7B9C2}" type="parTrans" cxnId="{276ECE8D-116A-49E4-808E-81FF43BEDE32}">
      <dgm:prSet/>
      <dgm:spPr/>
      <dgm:t>
        <a:bodyPr/>
        <a:lstStyle/>
        <a:p>
          <a:endParaRPr lang="en-US"/>
        </a:p>
      </dgm:t>
    </dgm:pt>
    <dgm:pt modelId="{E80188E5-7804-4FBF-9386-5FD8CA6103F1}" type="sibTrans" cxnId="{276ECE8D-116A-49E4-808E-81FF43BEDE32}">
      <dgm:prSet/>
      <dgm:spPr/>
      <dgm:t>
        <a:bodyPr/>
        <a:lstStyle/>
        <a:p>
          <a:endParaRPr lang="en-US"/>
        </a:p>
      </dgm:t>
    </dgm:pt>
    <dgm:pt modelId="{B88AAA44-5A8D-4607-846A-8B4374089B90}">
      <dgm:prSet phldrT="[Text]"/>
      <dgm:spPr>
        <a:noFill/>
        <a:ln w="12700">
          <a:solidFill>
            <a:schemeClr val="tx1"/>
          </a:solidFill>
        </a:ln>
      </dgm:spPr>
      <dgm:t>
        <a:bodyPr/>
        <a:lstStyle/>
        <a:p>
          <a:r>
            <a:rPr lang="en-US">
              <a:solidFill>
                <a:srgbClr val="CC0066"/>
              </a:solidFill>
            </a:rPr>
            <a:t>...</a:t>
          </a:r>
        </a:p>
      </dgm:t>
    </dgm:pt>
    <dgm:pt modelId="{043F4F21-A0FF-4C71-8E8E-A2B8CFBB3FF8}" type="parTrans" cxnId="{FC363B65-51BB-4F2F-A0AB-92FC63E9678F}">
      <dgm:prSet/>
      <dgm:spPr/>
      <dgm:t>
        <a:bodyPr/>
        <a:lstStyle/>
        <a:p>
          <a:endParaRPr lang="en-US"/>
        </a:p>
      </dgm:t>
    </dgm:pt>
    <dgm:pt modelId="{F4FB86F9-8D8F-4B25-96FD-19CF9A45A3C4}" type="sibTrans" cxnId="{FC363B65-51BB-4F2F-A0AB-92FC63E9678F}">
      <dgm:prSet/>
      <dgm:spPr/>
      <dgm:t>
        <a:bodyPr/>
        <a:lstStyle/>
        <a:p>
          <a:endParaRPr lang="en-US"/>
        </a:p>
      </dgm:t>
    </dgm:pt>
    <dgm:pt modelId="{281E69D1-BA3F-4DBC-81F7-C39ADFA83C6A}" type="asst">
      <dgm:prSet phldrT="[Text]"/>
      <dgm:spPr>
        <a:noFill/>
        <a:ln w="12700">
          <a:solidFill>
            <a:schemeClr val="tx1"/>
          </a:solidFill>
        </a:ln>
      </dgm:spPr>
      <dgm:t>
        <a:bodyPr/>
        <a:lstStyle/>
        <a:p>
          <a:r>
            <a:rPr lang="en-US">
              <a:solidFill>
                <a:srgbClr val="CC0066"/>
              </a:solidFill>
            </a:rPr>
            <a:t>Test Case Group</a:t>
          </a:r>
        </a:p>
      </dgm:t>
    </dgm:pt>
    <dgm:pt modelId="{C4666ECC-5A10-4070-9D1F-37669DF435B0}" type="sibTrans" cxnId="{26E3D7C9-5953-4D1C-A08C-20C70916EDD5}">
      <dgm:prSet/>
      <dgm:spPr/>
      <dgm:t>
        <a:bodyPr/>
        <a:lstStyle/>
        <a:p>
          <a:endParaRPr lang="en-US"/>
        </a:p>
      </dgm:t>
    </dgm:pt>
    <dgm:pt modelId="{7B660D2C-250E-41AC-ACCD-7EA2935C8435}" type="parTrans" cxnId="{26E3D7C9-5953-4D1C-A08C-20C70916EDD5}">
      <dgm:prSet/>
      <dgm:spPr/>
      <dgm:t>
        <a:bodyPr/>
        <a:lstStyle/>
        <a:p>
          <a:endParaRPr lang="en-US"/>
        </a:p>
      </dgm:t>
    </dgm:pt>
    <dgm:pt modelId="{AD5DD5BB-04EE-466D-BFD3-F318B5BFF727}" type="asst">
      <dgm:prSet phldrT="[Text]"/>
      <dgm:spPr>
        <a:noFill/>
        <a:ln w="12700">
          <a:solidFill>
            <a:schemeClr val="tx1"/>
          </a:solidFill>
        </a:ln>
      </dgm:spPr>
      <dgm:t>
        <a:bodyPr/>
        <a:lstStyle/>
        <a:p>
          <a:r>
            <a:rPr lang="en-US">
              <a:solidFill>
                <a:srgbClr val="CC0066"/>
              </a:solidFill>
            </a:rPr>
            <a:t>Test Case 3</a:t>
          </a:r>
        </a:p>
      </dgm:t>
    </dgm:pt>
    <dgm:pt modelId="{2D3F09F3-2AF5-40B2-A613-F5E1BCD973E0}" type="sibTrans" cxnId="{EC0A9B5C-25BA-444B-8354-FD59CDBF9EDD}">
      <dgm:prSet/>
      <dgm:spPr/>
      <dgm:t>
        <a:bodyPr/>
        <a:lstStyle/>
        <a:p>
          <a:endParaRPr lang="en-US"/>
        </a:p>
      </dgm:t>
    </dgm:pt>
    <dgm:pt modelId="{28D98F08-572F-4AC1-8EB0-694832B28B58}" type="parTrans" cxnId="{EC0A9B5C-25BA-444B-8354-FD59CDBF9EDD}">
      <dgm:prSet/>
      <dgm:spPr/>
      <dgm:t>
        <a:bodyPr/>
        <a:lstStyle/>
        <a:p>
          <a:endParaRPr lang="en-US"/>
        </a:p>
      </dgm:t>
    </dgm:pt>
    <dgm:pt modelId="{6A39E01B-E37D-4B33-8CB7-A7AB36D10213}" type="asst">
      <dgm:prSet phldrT="[Text]"/>
      <dgm:spPr>
        <a:noFill/>
        <a:ln w="12700">
          <a:solidFill>
            <a:schemeClr val="tx1"/>
          </a:solidFill>
        </a:ln>
      </dgm:spPr>
      <dgm:t>
        <a:bodyPr/>
        <a:lstStyle/>
        <a:p>
          <a:r>
            <a:rPr lang="en-US">
              <a:solidFill>
                <a:srgbClr val="CC0066"/>
              </a:solidFill>
            </a:rPr>
            <a:t>Test Case 4</a:t>
          </a:r>
        </a:p>
      </dgm:t>
    </dgm:pt>
    <dgm:pt modelId="{9D2CB9CB-4AB1-4AA0-8953-ED4ACA6427D6}" type="sibTrans" cxnId="{9C860953-ECAA-4FA1-8675-7428314F992C}">
      <dgm:prSet/>
      <dgm:spPr/>
      <dgm:t>
        <a:bodyPr/>
        <a:lstStyle/>
        <a:p>
          <a:endParaRPr lang="en-US"/>
        </a:p>
      </dgm:t>
    </dgm:pt>
    <dgm:pt modelId="{B640B4AB-3DDD-44D0-ADDD-068B77FA61F1}" type="parTrans" cxnId="{9C860953-ECAA-4FA1-8675-7428314F992C}">
      <dgm:prSet/>
      <dgm:spPr/>
      <dgm:t>
        <a:bodyPr/>
        <a:lstStyle/>
        <a:p>
          <a:endParaRPr lang="en-US"/>
        </a:p>
      </dgm:t>
    </dgm:pt>
    <dgm:pt modelId="{4CD50A19-BA11-4852-A1C1-EF44C6DBDCAD}" type="asst">
      <dgm:prSet phldrT="[Text]"/>
      <dgm:spPr>
        <a:noFill/>
        <a:ln w="12700">
          <a:solidFill>
            <a:schemeClr val="tx1"/>
          </a:solidFill>
        </a:ln>
      </dgm:spPr>
      <dgm:t>
        <a:bodyPr/>
        <a:lstStyle/>
        <a:p>
          <a:r>
            <a:rPr lang="en-US">
              <a:solidFill>
                <a:srgbClr val="CC0066"/>
              </a:solidFill>
            </a:rPr>
            <a:t>Test Case Group</a:t>
          </a:r>
        </a:p>
      </dgm:t>
    </dgm:pt>
    <dgm:pt modelId="{55FCD716-1B5C-497B-B761-B00BC1973FC9}" type="sibTrans" cxnId="{67E973C1-1574-4D40-BC1E-E00ECF0DFA4C}">
      <dgm:prSet/>
      <dgm:spPr/>
      <dgm:t>
        <a:bodyPr/>
        <a:lstStyle/>
        <a:p>
          <a:endParaRPr lang="en-US"/>
        </a:p>
      </dgm:t>
    </dgm:pt>
    <dgm:pt modelId="{0BE8A4B1-D068-4769-B57E-DD0A21FFAB54}" type="parTrans" cxnId="{67E973C1-1574-4D40-BC1E-E00ECF0DFA4C}">
      <dgm:prSet/>
      <dgm:spPr/>
      <dgm:t>
        <a:bodyPr/>
        <a:lstStyle/>
        <a:p>
          <a:endParaRPr lang="en-US"/>
        </a:p>
      </dgm:t>
    </dgm:pt>
    <dgm:pt modelId="{8932B74A-566B-4B72-96B7-01702241CD51}" type="asst">
      <dgm:prSet phldrT="[Text]"/>
      <dgm:spPr>
        <a:noFill/>
        <a:ln w="12700">
          <a:solidFill>
            <a:schemeClr val="tx1"/>
          </a:solidFill>
        </a:ln>
      </dgm:spPr>
      <dgm:t>
        <a:bodyPr/>
        <a:lstStyle/>
        <a:p>
          <a:r>
            <a:rPr lang="en-US">
              <a:solidFill>
                <a:srgbClr val="CC0066"/>
              </a:solidFill>
            </a:rPr>
            <a:t>Test Case 1</a:t>
          </a:r>
        </a:p>
      </dgm:t>
    </dgm:pt>
    <dgm:pt modelId="{A537042D-4647-46CF-AC18-C18325AAA5AF}" type="sibTrans" cxnId="{CA5B70DF-15A2-442F-B839-7E17D466E414}">
      <dgm:prSet/>
      <dgm:spPr/>
      <dgm:t>
        <a:bodyPr/>
        <a:lstStyle/>
        <a:p>
          <a:endParaRPr lang="en-US"/>
        </a:p>
      </dgm:t>
    </dgm:pt>
    <dgm:pt modelId="{A0C6BBA6-4E38-41A3-B731-007BF82E8C70}" type="parTrans" cxnId="{CA5B70DF-15A2-442F-B839-7E17D466E414}">
      <dgm:prSet/>
      <dgm:spPr/>
      <dgm:t>
        <a:bodyPr/>
        <a:lstStyle/>
        <a:p>
          <a:endParaRPr lang="en-US"/>
        </a:p>
      </dgm:t>
    </dgm:pt>
    <dgm:pt modelId="{D2F70155-96AC-4D1D-BB59-16137F2D8C6B}" type="asst">
      <dgm:prSet phldrT="[Text]"/>
      <dgm:spPr>
        <a:noFill/>
        <a:ln w="12700">
          <a:solidFill>
            <a:schemeClr val="tx1"/>
          </a:solidFill>
        </a:ln>
      </dgm:spPr>
      <dgm:t>
        <a:bodyPr/>
        <a:lstStyle/>
        <a:p>
          <a:r>
            <a:rPr lang="en-US">
              <a:solidFill>
                <a:srgbClr val="CC0066"/>
              </a:solidFill>
            </a:rPr>
            <a:t>Test Case 2</a:t>
          </a:r>
        </a:p>
      </dgm:t>
    </dgm:pt>
    <dgm:pt modelId="{62CE7CC8-AD92-41E3-B9AD-1530A2ADCE30}" type="sibTrans" cxnId="{E41AC40D-7E8F-4193-AD5B-5F9A9EFE9838}">
      <dgm:prSet/>
      <dgm:spPr/>
      <dgm:t>
        <a:bodyPr/>
        <a:lstStyle/>
        <a:p>
          <a:endParaRPr lang="en-US"/>
        </a:p>
      </dgm:t>
    </dgm:pt>
    <dgm:pt modelId="{58DFCF0D-2BE2-45D8-9EA1-4D75EC5EF65B}" type="parTrans" cxnId="{E41AC40D-7E8F-4193-AD5B-5F9A9EFE9838}">
      <dgm:prSet/>
      <dgm:spPr/>
      <dgm:t>
        <a:bodyPr/>
        <a:lstStyle/>
        <a:p>
          <a:endParaRPr lang="en-US"/>
        </a:p>
      </dgm:t>
    </dgm:pt>
    <dgm:pt modelId="{F7C59DAE-CCF7-4093-AA4A-E954ED00121C}" type="pres">
      <dgm:prSet presAssocID="{BB98972F-6B75-47E5-92A8-3EFDCCD04BFE}" presName="hierChild1" presStyleCnt="0">
        <dgm:presLayoutVars>
          <dgm:orgChart val="1"/>
          <dgm:chPref val="1"/>
          <dgm:dir/>
          <dgm:animOne val="branch"/>
          <dgm:animLvl val="lvl"/>
          <dgm:resizeHandles/>
        </dgm:presLayoutVars>
      </dgm:prSet>
      <dgm:spPr/>
    </dgm:pt>
    <dgm:pt modelId="{56480656-EDEE-4B9F-A6AC-4BB6174733E6}" type="pres">
      <dgm:prSet presAssocID="{E56EF199-EEBE-47F4-8225-F577B31B1418}" presName="hierRoot1" presStyleCnt="0">
        <dgm:presLayoutVars>
          <dgm:hierBranch val="init"/>
        </dgm:presLayoutVars>
      </dgm:prSet>
      <dgm:spPr/>
    </dgm:pt>
    <dgm:pt modelId="{4A60E95B-B85B-42B3-9D68-18C6C0B5E575}" type="pres">
      <dgm:prSet presAssocID="{E56EF199-EEBE-47F4-8225-F577B31B1418}" presName="rootComposite1" presStyleCnt="0"/>
      <dgm:spPr/>
    </dgm:pt>
    <dgm:pt modelId="{4EBDA833-80DE-4047-A700-5EB3A27AA48B}" type="pres">
      <dgm:prSet presAssocID="{E56EF199-EEBE-47F4-8225-F577B31B1418}" presName="rootText1" presStyleLbl="node0" presStyleIdx="0" presStyleCnt="1" custScaleY="37684" custLinFactX="-34929" custLinFactNeighborX="-100000" custLinFactNeighborY="33637">
        <dgm:presLayoutVars>
          <dgm:chPref val="3"/>
        </dgm:presLayoutVars>
      </dgm:prSet>
      <dgm:spPr/>
    </dgm:pt>
    <dgm:pt modelId="{43A3A98B-80C0-4A3F-9021-8FEABBF00806}" type="pres">
      <dgm:prSet presAssocID="{E56EF199-EEBE-47F4-8225-F577B31B1418}" presName="rootConnector1" presStyleLbl="node1" presStyleIdx="0" presStyleCnt="0"/>
      <dgm:spPr/>
    </dgm:pt>
    <dgm:pt modelId="{1BFB95EF-E575-4A42-A07D-FAF27648FC89}" type="pres">
      <dgm:prSet presAssocID="{E56EF199-EEBE-47F4-8225-F577B31B1418}" presName="hierChild2" presStyleCnt="0"/>
      <dgm:spPr/>
    </dgm:pt>
    <dgm:pt modelId="{ECAFEE52-9C3B-4795-8C49-5D1CB86D65D2}" type="pres">
      <dgm:prSet presAssocID="{043F4F21-A0FF-4C71-8E8E-A2B8CFBB3FF8}" presName="Name37" presStyleLbl="parChTrans1D2" presStyleIdx="0" presStyleCnt="3"/>
      <dgm:spPr/>
    </dgm:pt>
    <dgm:pt modelId="{AA04C2A1-928B-468A-8397-7DB5E51E18B6}" type="pres">
      <dgm:prSet presAssocID="{B88AAA44-5A8D-4607-846A-8B4374089B90}" presName="hierRoot2" presStyleCnt="0">
        <dgm:presLayoutVars>
          <dgm:hierBranch val="init"/>
        </dgm:presLayoutVars>
      </dgm:prSet>
      <dgm:spPr/>
    </dgm:pt>
    <dgm:pt modelId="{80ED4692-F396-401A-B5FB-8DADE1D6816C}" type="pres">
      <dgm:prSet presAssocID="{B88AAA44-5A8D-4607-846A-8B4374089B90}" presName="rootComposite" presStyleCnt="0"/>
      <dgm:spPr/>
    </dgm:pt>
    <dgm:pt modelId="{4E7AE853-1634-480C-B65D-3CDE58CDD310}" type="pres">
      <dgm:prSet presAssocID="{B88AAA44-5A8D-4607-846A-8B4374089B90}" presName="rootText" presStyleLbl="node2" presStyleIdx="0" presStyleCnt="1" custScaleY="40467" custLinFactY="-192416" custLinFactNeighborX="94775" custLinFactNeighborY="-200000">
        <dgm:presLayoutVars>
          <dgm:chPref val="3"/>
        </dgm:presLayoutVars>
      </dgm:prSet>
      <dgm:spPr/>
    </dgm:pt>
    <dgm:pt modelId="{EBEDE230-A75F-4CFF-8CE0-3C09419F44FA}" type="pres">
      <dgm:prSet presAssocID="{B88AAA44-5A8D-4607-846A-8B4374089B90}" presName="rootConnector" presStyleLbl="node2" presStyleIdx="0" presStyleCnt="1"/>
      <dgm:spPr/>
    </dgm:pt>
    <dgm:pt modelId="{E93E83EE-CD7C-44C2-98BB-A5F879F42DD2}" type="pres">
      <dgm:prSet presAssocID="{B88AAA44-5A8D-4607-846A-8B4374089B90}" presName="hierChild4" presStyleCnt="0"/>
      <dgm:spPr/>
    </dgm:pt>
    <dgm:pt modelId="{0B4252AD-4E27-43AA-9C63-4708C6ABF5C5}" type="pres">
      <dgm:prSet presAssocID="{B88AAA44-5A8D-4607-846A-8B4374089B90}" presName="hierChild5" presStyleCnt="0"/>
      <dgm:spPr/>
    </dgm:pt>
    <dgm:pt modelId="{C2D9052A-81E7-47CE-A96A-F68A416FE7F5}" type="pres">
      <dgm:prSet presAssocID="{E56EF199-EEBE-47F4-8225-F577B31B1418}" presName="hierChild3" presStyleCnt="0"/>
      <dgm:spPr/>
    </dgm:pt>
    <dgm:pt modelId="{7F35A1C4-7876-42E9-BC76-0446C12C5583}" type="pres">
      <dgm:prSet presAssocID="{F4F23AD8-27F2-4D6A-BAC8-1B7263545CE8}" presName="Name111" presStyleLbl="parChTrans1D2" presStyleIdx="1" presStyleCnt="3"/>
      <dgm:spPr/>
    </dgm:pt>
    <dgm:pt modelId="{D96CD140-70E9-4E86-AC6D-4C90160480C9}" type="pres">
      <dgm:prSet presAssocID="{71591B40-0D26-4964-A00B-7A429DFD4F00}" presName="hierRoot3" presStyleCnt="0">
        <dgm:presLayoutVars>
          <dgm:hierBranch val="init"/>
        </dgm:presLayoutVars>
      </dgm:prSet>
      <dgm:spPr/>
    </dgm:pt>
    <dgm:pt modelId="{69F88A3D-38D1-4505-AA5A-3C435C35ABFB}" type="pres">
      <dgm:prSet presAssocID="{71591B40-0D26-4964-A00B-7A429DFD4F00}" presName="rootComposite3" presStyleCnt="0"/>
      <dgm:spPr/>
    </dgm:pt>
    <dgm:pt modelId="{D19806A7-6820-4765-85A7-E19E92C2EDC3}" type="pres">
      <dgm:prSet presAssocID="{71591B40-0D26-4964-A00B-7A429DFD4F00}" presName="rootText3" presStyleLbl="asst1" presStyleIdx="0" presStyleCnt="8" custScaleY="37577" custLinFactNeighborX="-25656" custLinFactNeighborY="3500">
        <dgm:presLayoutVars>
          <dgm:chPref val="3"/>
        </dgm:presLayoutVars>
      </dgm:prSet>
      <dgm:spPr/>
    </dgm:pt>
    <dgm:pt modelId="{8884C7AC-A5C1-45AA-8B84-90F13389C40E}" type="pres">
      <dgm:prSet presAssocID="{71591B40-0D26-4964-A00B-7A429DFD4F00}" presName="rootConnector3" presStyleLbl="asst1" presStyleIdx="0" presStyleCnt="8"/>
      <dgm:spPr/>
    </dgm:pt>
    <dgm:pt modelId="{32CBFF24-8B54-4BF7-9E40-80186E5AC183}" type="pres">
      <dgm:prSet presAssocID="{71591B40-0D26-4964-A00B-7A429DFD4F00}" presName="hierChild6" presStyleCnt="0"/>
      <dgm:spPr/>
    </dgm:pt>
    <dgm:pt modelId="{5CF01FE0-2B82-4940-BD23-3277C82B268C}" type="pres">
      <dgm:prSet presAssocID="{71591B40-0D26-4964-A00B-7A429DFD4F00}" presName="hierChild7" presStyleCnt="0"/>
      <dgm:spPr/>
    </dgm:pt>
    <dgm:pt modelId="{1AFFDD3E-2F27-47C1-AC02-3E493D176F05}" type="pres">
      <dgm:prSet presAssocID="{0BE8A4B1-D068-4769-B57E-DD0A21FFAB54}" presName="Name111" presStyleLbl="parChTrans1D3" presStyleIdx="0" presStyleCnt="4"/>
      <dgm:spPr/>
    </dgm:pt>
    <dgm:pt modelId="{5D198EBB-B63C-4C81-86A6-22766464A01C}" type="pres">
      <dgm:prSet presAssocID="{4CD50A19-BA11-4852-A1C1-EF44C6DBDCAD}" presName="hierRoot3" presStyleCnt="0">
        <dgm:presLayoutVars>
          <dgm:hierBranch val="init"/>
        </dgm:presLayoutVars>
      </dgm:prSet>
      <dgm:spPr/>
    </dgm:pt>
    <dgm:pt modelId="{F33E2B2A-FAAD-4703-81D2-BAC280BD48F2}" type="pres">
      <dgm:prSet presAssocID="{4CD50A19-BA11-4852-A1C1-EF44C6DBDCAD}" presName="rootComposite3" presStyleCnt="0"/>
      <dgm:spPr/>
    </dgm:pt>
    <dgm:pt modelId="{1CA54599-BBD9-4951-9D25-634208F21D69}" type="pres">
      <dgm:prSet presAssocID="{4CD50A19-BA11-4852-A1C1-EF44C6DBDCAD}" presName="rootText3" presStyleLbl="asst1" presStyleIdx="1" presStyleCnt="8" custScaleY="37540">
        <dgm:presLayoutVars>
          <dgm:chPref val="3"/>
        </dgm:presLayoutVars>
      </dgm:prSet>
      <dgm:spPr/>
    </dgm:pt>
    <dgm:pt modelId="{1984C3DE-4904-4ACF-96C9-5A964E865F8A}" type="pres">
      <dgm:prSet presAssocID="{4CD50A19-BA11-4852-A1C1-EF44C6DBDCAD}" presName="rootConnector3" presStyleLbl="asst1" presStyleIdx="1" presStyleCnt="8"/>
      <dgm:spPr/>
    </dgm:pt>
    <dgm:pt modelId="{DB3D31E6-8373-4CDB-97D5-C8F9A5ED81AD}" type="pres">
      <dgm:prSet presAssocID="{4CD50A19-BA11-4852-A1C1-EF44C6DBDCAD}" presName="hierChild6" presStyleCnt="0"/>
      <dgm:spPr/>
    </dgm:pt>
    <dgm:pt modelId="{96984F9F-0FC8-4A26-BBD8-B36582747630}" type="pres">
      <dgm:prSet presAssocID="{4CD50A19-BA11-4852-A1C1-EF44C6DBDCAD}" presName="hierChild7" presStyleCnt="0"/>
      <dgm:spPr/>
    </dgm:pt>
    <dgm:pt modelId="{0273F59B-9584-4A2B-B1D8-9BF564F521D1}" type="pres">
      <dgm:prSet presAssocID="{A0C6BBA6-4E38-41A3-B731-007BF82E8C70}" presName="Name111" presStyleLbl="parChTrans1D4" presStyleIdx="0" presStyleCnt="4"/>
      <dgm:spPr/>
    </dgm:pt>
    <dgm:pt modelId="{EA3D2067-79C2-4CAA-9B24-183A5D41948C}" type="pres">
      <dgm:prSet presAssocID="{8932B74A-566B-4B72-96B7-01702241CD51}" presName="hierRoot3" presStyleCnt="0">
        <dgm:presLayoutVars>
          <dgm:hierBranch val="init"/>
        </dgm:presLayoutVars>
      </dgm:prSet>
      <dgm:spPr/>
    </dgm:pt>
    <dgm:pt modelId="{822A6C47-D198-41B1-95C3-684CED6A6B9F}" type="pres">
      <dgm:prSet presAssocID="{8932B74A-566B-4B72-96B7-01702241CD51}" presName="rootComposite3" presStyleCnt="0"/>
      <dgm:spPr/>
    </dgm:pt>
    <dgm:pt modelId="{C6FCAD8C-D890-4F56-8526-F253663DC4AF}" type="pres">
      <dgm:prSet presAssocID="{8932B74A-566B-4B72-96B7-01702241CD51}" presName="rootText3" presStyleLbl="asst1" presStyleIdx="2" presStyleCnt="8" custScaleX="68776" custScaleY="45767" custLinFactNeighborX="-1740" custLinFactNeighborY="-3535">
        <dgm:presLayoutVars>
          <dgm:chPref val="3"/>
        </dgm:presLayoutVars>
      </dgm:prSet>
      <dgm:spPr/>
    </dgm:pt>
    <dgm:pt modelId="{00B27C09-3270-4947-83FF-C7104681F3A1}" type="pres">
      <dgm:prSet presAssocID="{8932B74A-566B-4B72-96B7-01702241CD51}" presName="rootConnector3" presStyleLbl="asst1" presStyleIdx="2" presStyleCnt="8"/>
      <dgm:spPr/>
    </dgm:pt>
    <dgm:pt modelId="{5341DA92-3D0A-4B1B-9DDD-EAC0103F6F7C}" type="pres">
      <dgm:prSet presAssocID="{8932B74A-566B-4B72-96B7-01702241CD51}" presName="hierChild6" presStyleCnt="0"/>
      <dgm:spPr/>
    </dgm:pt>
    <dgm:pt modelId="{87129F99-77D1-4478-99C2-75C0B69B59C4}" type="pres">
      <dgm:prSet presAssocID="{8932B74A-566B-4B72-96B7-01702241CD51}" presName="hierChild7" presStyleCnt="0"/>
      <dgm:spPr/>
    </dgm:pt>
    <dgm:pt modelId="{B31BF0E9-22DF-4CBF-9C51-938E2D927588}" type="pres">
      <dgm:prSet presAssocID="{58DFCF0D-2BE2-45D8-9EA1-4D75EC5EF65B}" presName="Name111" presStyleLbl="parChTrans1D4" presStyleIdx="1" presStyleCnt="4"/>
      <dgm:spPr/>
    </dgm:pt>
    <dgm:pt modelId="{E06F7B10-741A-4C15-BF26-232AB4AEA526}" type="pres">
      <dgm:prSet presAssocID="{D2F70155-96AC-4D1D-BB59-16137F2D8C6B}" presName="hierRoot3" presStyleCnt="0">
        <dgm:presLayoutVars>
          <dgm:hierBranch val="init"/>
        </dgm:presLayoutVars>
      </dgm:prSet>
      <dgm:spPr/>
    </dgm:pt>
    <dgm:pt modelId="{C038BB16-258F-44FD-A1E0-A09806E2FED7}" type="pres">
      <dgm:prSet presAssocID="{D2F70155-96AC-4D1D-BB59-16137F2D8C6B}" presName="rootComposite3" presStyleCnt="0"/>
      <dgm:spPr/>
    </dgm:pt>
    <dgm:pt modelId="{851283CD-286C-4D78-A722-F54ED05469A0}" type="pres">
      <dgm:prSet presAssocID="{D2F70155-96AC-4D1D-BB59-16137F2D8C6B}" presName="rootText3" presStyleLbl="asst1" presStyleIdx="3" presStyleCnt="8" custScaleX="70323" custScaleY="41503" custLinFactNeighborX="-12353" custLinFactNeighborY="-3517">
        <dgm:presLayoutVars>
          <dgm:chPref val="3"/>
        </dgm:presLayoutVars>
      </dgm:prSet>
      <dgm:spPr/>
    </dgm:pt>
    <dgm:pt modelId="{C1C50375-86C0-4E42-A103-54A5DEE235CB}" type="pres">
      <dgm:prSet presAssocID="{D2F70155-96AC-4D1D-BB59-16137F2D8C6B}" presName="rootConnector3" presStyleLbl="asst1" presStyleIdx="3" presStyleCnt="8"/>
      <dgm:spPr/>
    </dgm:pt>
    <dgm:pt modelId="{80C9420C-5E51-4955-9935-DC0EB1F7D314}" type="pres">
      <dgm:prSet presAssocID="{D2F70155-96AC-4D1D-BB59-16137F2D8C6B}" presName="hierChild6" presStyleCnt="0"/>
      <dgm:spPr/>
    </dgm:pt>
    <dgm:pt modelId="{DD933D1D-62F4-4EB7-BEFA-8CDCD89BDEE3}" type="pres">
      <dgm:prSet presAssocID="{D2F70155-96AC-4D1D-BB59-16137F2D8C6B}" presName="hierChild7" presStyleCnt="0"/>
      <dgm:spPr/>
    </dgm:pt>
    <dgm:pt modelId="{B5AF2830-79A7-4082-AC28-B0C29AD8502B}" type="pres">
      <dgm:prSet presAssocID="{7B660D2C-250E-41AC-ACCD-7EA2935C8435}" presName="Name111" presStyleLbl="parChTrans1D3" presStyleIdx="1" presStyleCnt="4"/>
      <dgm:spPr/>
    </dgm:pt>
    <dgm:pt modelId="{D07DF9D5-856F-40AD-8D9B-2563E0E8AD00}" type="pres">
      <dgm:prSet presAssocID="{281E69D1-BA3F-4DBC-81F7-C39ADFA83C6A}" presName="hierRoot3" presStyleCnt="0">
        <dgm:presLayoutVars>
          <dgm:hierBranch val="init"/>
        </dgm:presLayoutVars>
      </dgm:prSet>
      <dgm:spPr/>
    </dgm:pt>
    <dgm:pt modelId="{48E58CC1-D8B6-4059-AA5B-180719C53637}" type="pres">
      <dgm:prSet presAssocID="{281E69D1-BA3F-4DBC-81F7-C39ADFA83C6A}" presName="rootComposite3" presStyleCnt="0"/>
      <dgm:spPr/>
    </dgm:pt>
    <dgm:pt modelId="{219F9978-02BB-4AAE-B2E8-3B76D4F611BC}" type="pres">
      <dgm:prSet presAssocID="{281E69D1-BA3F-4DBC-81F7-C39ADFA83C6A}" presName="rootText3" presStyleLbl="asst1" presStyleIdx="4" presStyleCnt="8" custScaleY="41411" custLinFactNeighborX="-31806" custLinFactNeighborY="17">
        <dgm:presLayoutVars>
          <dgm:chPref val="3"/>
        </dgm:presLayoutVars>
      </dgm:prSet>
      <dgm:spPr/>
    </dgm:pt>
    <dgm:pt modelId="{437886C8-D0D0-4A67-890B-C8602DDA1A5B}" type="pres">
      <dgm:prSet presAssocID="{281E69D1-BA3F-4DBC-81F7-C39ADFA83C6A}" presName="rootConnector3" presStyleLbl="asst1" presStyleIdx="4" presStyleCnt="8"/>
      <dgm:spPr/>
    </dgm:pt>
    <dgm:pt modelId="{CE4A198A-3251-4B33-BAFC-D8DB14ECAF11}" type="pres">
      <dgm:prSet presAssocID="{281E69D1-BA3F-4DBC-81F7-C39ADFA83C6A}" presName="hierChild6" presStyleCnt="0"/>
      <dgm:spPr/>
    </dgm:pt>
    <dgm:pt modelId="{483D6AF6-876E-49B1-B602-FC5A816808B1}" type="pres">
      <dgm:prSet presAssocID="{281E69D1-BA3F-4DBC-81F7-C39ADFA83C6A}" presName="hierChild7" presStyleCnt="0"/>
      <dgm:spPr/>
    </dgm:pt>
    <dgm:pt modelId="{CFC1A6BD-F189-4EE8-AC9C-85120DC66A17}" type="pres">
      <dgm:prSet presAssocID="{28D98F08-572F-4AC1-8EB0-694832B28B58}" presName="Name111" presStyleLbl="parChTrans1D4" presStyleIdx="2" presStyleCnt="4"/>
      <dgm:spPr/>
    </dgm:pt>
    <dgm:pt modelId="{561B4E32-F234-44C2-8987-03B4131B64CF}" type="pres">
      <dgm:prSet presAssocID="{AD5DD5BB-04EE-466D-BFD3-F318B5BFF727}" presName="hierRoot3" presStyleCnt="0">
        <dgm:presLayoutVars>
          <dgm:hierBranch val="init"/>
        </dgm:presLayoutVars>
      </dgm:prSet>
      <dgm:spPr/>
    </dgm:pt>
    <dgm:pt modelId="{2F3B7EC8-5177-4CD9-B153-973BCF1B84FA}" type="pres">
      <dgm:prSet presAssocID="{AD5DD5BB-04EE-466D-BFD3-F318B5BFF727}" presName="rootComposite3" presStyleCnt="0"/>
      <dgm:spPr/>
    </dgm:pt>
    <dgm:pt modelId="{ED34E44A-52AC-4043-B908-54BE66F88110}" type="pres">
      <dgm:prSet presAssocID="{AD5DD5BB-04EE-466D-BFD3-F318B5BFF727}" presName="rootText3" presStyleLbl="asst1" presStyleIdx="5" presStyleCnt="8" custScaleX="70598" custScaleY="45766" custLinFactNeighborX="-34466" custLinFactNeighborY="-1767">
        <dgm:presLayoutVars>
          <dgm:chPref val="3"/>
        </dgm:presLayoutVars>
      </dgm:prSet>
      <dgm:spPr/>
    </dgm:pt>
    <dgm:pt modelId="{635FE285-C55B-4FF9-BC71-E72320422400}" type="pres">
      <dgm:prSet presAssocID="{AD5DD5BB-04EE-466D-BFD3-F318B5BFF727}" presName="rootConnector3" presStyleLbl="asst1" presStyleIdx="5" presStyleCnt="8"/>
      <dgm:spPr/>
    </dgm:pt>
    <dgm:pt modelId="{55ADC250-2E16-413D-BEC4-86ABD7131729}" type="pres">
      <dgm:prSet presAssocID="{AD5DD5BB-04EE-466D-BFD3-F318B5BFF727}" presName="hierChild6" presStyleCnt="0"/>
      <dgm:spPr/>
    </dgm:pt>
    <dgm:pt modelId="{0C3E3118-0C33-488C-B6B3-A104C8ED8223}" type="pres">
      <dgm:prSet presAssocID="{AD5DD5BB-04EE-466D-BFD3-F318B5BFF727}" presName="hierChild7" presStyleCnt="0"/>
      <dgm:spPr/>
    </dgm:pt>
    <dgm:pt modelId="{5447C09F-A142-4BA0-B31B-37104497C251}" type="pres">
      <dgm:prSet presAssocID="{B640B4AB-3DDD-44D0-ADDD-068B77FA61F1}" presName="Name111" presStyleLbl="parChTrans1D4" presStyleIdx="3" presStyleCnt="4"/>
      <dgm:spPr/>
    </dgm:pt>
    <dgm:pt modelId="{E239845E-C38C-4FC6-9D37-C92E1458F365}" type="pres">
      <dgm:prSet presAssocID="{6A39E01B-E37D-4B33-8CB7-A7AB36D10213}" presName="hierRoot3" presStyleCnt="0">
        <dgm:presLayoutVars>
          <dgm:hierBranch val="init"/>
        </dgm:presLayoutVars>
      </dgm:prSet>
      <dgm:spPr/>
    </dgm:pt>
    <dgm:pt modelId="{0CDF02EE-CBDE-456F-BD17-EDEF2C3512DE}" type="pres">
      <dgm:prSet presAssocID="{6A39E01B-E37D-4B33-8CB7-A7AB36D10213}" presName="rootComposite3" presStyleCnt="0"/>
      <dgm:spPr/>
    </dgm:pt>
    <dgm:pt modelId="{25363716-374B-4434-B504-557743F1A251}" type="pres">
      <dgm:prSet presAssocID="{6A39E01B-E37D-4B33-8CB7-A7AB36D10213}" presName="rootText3" presStyleLbl="asst1" presStyleIdx="6" presStyleCnt="8" custScaleX="66328" custScaleY="47068" custLinFactNeighborX="-44186" custLinFactNeighborY="-1767">
        <dgm:presLayoutVars>
          <dgm:chPref val="3"/>
        </dgm:presLayoutVars>
      </dgm:prSet>
      <dgm:spPr/>
    </dgm:pt>
    <dgm:pt modelId="{2D5DB856-CA8E-460D-85DA-E5483E390B18}" type="pres">
      <dgm:prSet presAssocID="{6A39E01B-E37D-4B33-8CB7-A7AB36D10213}" presName="rootConnector3" presStyleLbl="asst1" presStyleIdx="6" presStyleCnt="8"/>
      <dgm:spPr/>
    </dgm:pt>
    <dgm:pt modelId="{53A52E2B-2A27-4D0E-B677-F86AB545CB44}" type="pres">
      <dgm:prSet presAssocID="{6A39E01B-E37D-4B33-8CB7-A7AB36D10213}" presName="hierChild6" presStyleCnt="0"/>
      <dgm:spPr/>
    </dgm:pt>
    <dgm:pt modelId="{E461283D-CA4D-43FC-84E9-03DC02A19A2F}" type="pres">
      <dgm:prSet presAssocID="{6A39E01B-E37D-4B33-8CB7-A7AB36D10213}" presName="hierChild7" presStyleCnt="0"/>
      <dgm:spPr/>
    </dgm:pt>
    <dgm:pt modelId="{C28BA4E3-CCD5-4D40-9C09-219BC6759BC4}" type="pres">
      <dgm:prSet presAssocID="{C448FC9F-0BBF-42F8-910A-8AB1A4F7B9C2}" presName="Name111" presStyleLbl="parChTrans1D2" presStyleIdx="2" presStyleCnt="3"/>
      <dgm:spPr/>
    </dgm:pt>
    <dgm:pt modelId="{5A56C717-480F-4380-A08A-A2D75655E755}" type="pres">
      <dgm:prSet presAssocID="{FF12AB03-8B97-4511-A310-D8033811DAAA}" presName="hierRoot3" presStyleCnt="0">
        <dgm:presLayoutVars>
          <dgm:hierBranch val="init"/>
        </dgm:presLayoutVars>
      </dgm:prSet>
      <dgm:spPr/>
    </dgm:pt>
    <dgm:pt modelId="{2BADB9D6-841E-430B-A456-94DC18BEDE08}" type="pres">
      <dgm:prSet presAssocID="{FF12AB03-8B97-4511-A310-D8033811DAAA}" presName="rootComposite3" presStyleCnt="0"/>
      <dgm:spPr/>
    </dgm:pt>
    <dgm:pt modelId="{7A3FFEED-F02F-4292-865F-A758F60A7D76}" type="pres">
      <dgm:prSet presAssocID="{FF12AB03-8B97-4511-A310-D8033811DAAA}" presName="rootText3" presStyleLbl="asst1" presStyleIdx="7" presStyleCnt="8" custScaleY="39942" custLinFactNeighborX="-89885" custLinFactNeighborY="3463">
        <dgm:presLayoutVars>
          <dgm:chPref val="3"/>
        </dgm:presLayoutVars>
      </dgm:prSet>
      <dgm:spPr/>
    </dgm:pt>
    <dgm:pt modelId="{2448E1E9-FC56-49F2-AB1A-EFC7B40D1A8D}" type="pres">
      <dgm:prSet presAssocID="{FF12AB03-8B97-4511-A310-D8033811DAAA}" presName="rootConnector3" presStyleLbl="asst1" presStyleIdx="7" presStyleCnt="8"/>
      <dgm:spPr/>
    </dgm:pt>
    <dgm:pt modelId="{F7BF0EF6-744B-49EF-8A89-65584F61C996}" type="pres">
      <dgm:prSet presAssocID="{FF12AB03-8B97-4511-A310-D8033811DAAA}" presName="hierChild6" presStyleCnt="0"/>
      <dgm:spPr/>
    </dgm:pt>
    <dgm:pt modelId="{C8EF1423-141E-43F6-8A3F-E619F71AE10E}" type="pres">
      <dgm:prSet presAssocID="{D40F146A-3B90-4494-90A6-88795829AB2C}" presName="Name37" presStyleLbl="parChTrans1D3" presStyleIdx="2" presStyleCnt="4"/>
      <dgm:spPr/>
    </dgm:pt>
    <dgm:pt modelId="{5E6994BC-8BD8-49B3-8238-694AEB1B7B3B}" type="pres">
      <dgm:prSet presAssocID="{1C78135D-A79B-4760-B227-75A4521EE6E1}" presName="hierRoot2" presStyleCnt="0">
        <dgm:presLayoutVars>
          <dgm:hierBranch val="init"/>
        </dgm:presLayoutVars>
      </dgm:prSet>
      <dgm:spPr/>
    </dgm:pt>
    <dgm:pt modelId="{CC626667-1EA2-4DDC-9D41-E14857CCF49A}" type="pres">
      <dgm:prSet presAssocID="{1C78135D-A79B-4760-B227-75A4521EE6E1}" presName="rootComposite" presStyleCnt="0"/>
      <dgm:spPr/>
    </dgm:pt>
    <dgm:pt modelId="{23496EE6-5419-408F-B979-6FF25FE15DDA}" type="pres">
      <dgm:prSet presAssocID="{1C78135D-A79B-4760-B227-75A4521EE6E1}" presName="rootText" presStyleLbl="node3" presStyleIdx="0" presStyleCnt="2" custScaleX="67746" custScaleY="41683" custLinFactY="75274" custLinFactNeighborX="-73158" custLinFactNeighborY="100000">
        <dgm:presLayoutVars>
          <dgm:chPref val="3"/>
        </dgm:presLayoutVars>
      </dgm:prSet>
      <dgm:spPr/>
    </dgm:pt>
    <dgm:pt modelId="{101D4641-9579-4DBA-8D65-60A233D9CC5E}" type="pres">
      <dgm:prSet presAssocID="{1C78135D-A79B-4760-B227-75A4521EE6E1}" presName="rootConnector" presStyleLbl="node3" presStyleIdx="0" presStyleCnt="2"/>
      <dgm:spPr/>
    </dgm:pt>
    <dgm:pt modelId="{F8732A47-DCA9-4EC5-9A99-C6B37BB35CC6}" type="pres">
      <dgm:prSet presAssocID="{1C78135D-A79B-4760-B227-75A4521EE6E1}" presName="hierChild4" presStyleCnt="0"/>
      <dgm:spPr/>
    </dgm:pt>
    <dgm:pt modelId="{D632973D-C503-44F0-B0D6-8BFC6B5E9EE8}" type="pres">
      <dgm:prSet presAssocID="{1C78135D-A79B-4760-B227-75A4521EE6E1}" presName="hierChild5" presStyleCnt="0"/>
      <dgm:spPr/>
    </dgm:pt>
    <dgm:pt modelId="{6524F7B2-C900-44AB-82E4-8A2818C46C93}" type="pres">
      <dgm:prSet presAssocID="{F4EDFC6A-2126-48D8-8C6D-DA56756C5D27}" presName="Name37" presStyleLbl="parChTrans1D3" presStyleIdx="3" presStyleCnt="4"/>
      <dgm:spPr/>
    </dgm:pt>
    <dgm:pt modelId="{01C114AA-7BCD-42EB-98A6-25E41A7CD7F8}" type="pres">
      <dgm:prSet presAssocID="{1B225E92-AED4-42CC-BE95-509F3EB5D760}" presName="hierRoot2" presStyleCnt="0">
        <dgm:presLayoutVars>
          <dgm:hierBranch val="init"/>
        </dgm:presLayoutVars>
      </dgm:prSet>
      <dgm:spPr/>
    </dgm:pt>
    <dgm:pt modelId="{04E4BA8B-D7E2-47DE-A91B-5D38846A9DE0}" type="pres">
      <dgm:prSet presAssocID="{1B225E92-AED4-42CC-BE95-509F3EB5D760}" presName="rootComposite" presStyleCnt="0"/>
      <dgm:spPr/>
    </dgm:pt>
    <dgm:pt modelId="{E90DA3EC-DC98-490C-9117-E006BCDEB60D}" type="pres">
      <dgm:prSet presAssocID="{1B225E92-AED4-42CC-BE95-509F3EB5D760}" presName="rootText" presStyleLbl="node3" presStyleIdx="1" presStyleCnt="2" custScaleX="69230" custScaleY="37789" custLinFactNeighborX="-2807" custLinFactNeighborY="41751">
        <dgm:presLayoutVars>
          <dgm:chPref val="3"/>
        </dgm:presLayoutVars>
      </dgm:prSet>
      <dgm:spPr/>
    </dgm:pt>
    <dgm:pt modelId="{7B213861-436C-4158-94E9-1454321E9708}" type="pres">
      <dgm:prSet presAssocID="{1B225E92-AED4-42CC-BE95-509F3EB5D760}" presName="rootConnector" presStyleLbl="node3" presStyleIdx="1" presStyleCnt="2"/>
      <dgm:spPr/>
    </dgm:pt>
    <dgm:pt modelId="{0E108126-1081-4116-99AD-FC6A2997C77E}" type="pres">
      <dgm:prSet presAssocID="{1B225E92-AED4-42CC-BE95-509F3EB5D760}" presName="hierChild4" presStyleCnt="0"/>
      <dgm:spPr/>
    </dgm:pt>
    <dgm:pt modelId="{05D9729C-3EE2-4389-9321-8AEC3BF8BE36}" type="pres">
      <dgm:prSet presAssocID="{1B225E92-AED4-42CC-BE95-509F3EB5D760}" presName="hierChild5" presStyleCnt="0"/>
      <dgm:spPr/>
    </dgm:pt>
    <dgm:pt modelId="{E2618A42-7701-47A3-A567-FEFA6BF9AA39}" type="pres">
      <dgm:prSet presAssocID="{FF12AB03-8B97-4511-A310-D8033811DAAA}" presName="hierChild7" presStyleCnt="0"/>
      <dgm:spPr/>
    </dgm:pt>
  </dgm:ptLst>
  <dgm:cxnLst>
    <dgm:cxn modelId="{58BBE000-D7FA-483A-A83B-1007E9CCCADD}" type="presOf" srcId="{F4EDFC6A-2126-48D8-8C6D-DA56756C5D27}" destId="{6524F7B2-C900-44AB-82E4-8A2818C46C93}" srcOrd="0" destOrd="0" presId="urn:microsoft.com/office/officeart/2005/8/layout/orgChart1"/>
    <dgm:cxn modelId="{7C475F07-76F4-46CA-8C7F-740081AFCFAA}" type="presOf" srcId="{AD5DD5BB-04EE-466D-BFD3-F318B5BFF727}" destId="{ED34E44A-52AC-4043-B908-54BE66F88110}" srcOrd="0" destOrd="0" presId="urn:microsoft.com/office/officeart/2005/8/layout/orgChart1"/>
    <dgm:cxn modelId="{6EB5680B-15CF-4F15-9A79-364586304EDF}" type="presOf" srcId="{281E69D1-BA3F-4DBC-81F7-C39ADFA83C6A}" destId="{219F9978-02BB-4AAE-B2E8-3B76D4F611BC}" srcOrd="0" destOrd="0" presId="urn:microsoft.com/office/officeart/2005/8/layout/orgChart1"/>
    <dgm:cxn modelId="{E41AC40D-7E8F-4193-AD5B-5F9A9EFE9838}" srcId="{4CD50A19-BA11-4852-A1C1-EF44C6DBDCAD}" destId="{D2F70155-96AC-4D1D-BB59-16137F2D8C6B}" srcOrd="1" destOrd="0" parTransId="{58DFCF0D-2BE2-45D8-9EA1-4D75EC5EF65B}" sibTransId="{62CE7CC8-AD92-41E3-B9AD-1530A2ADCE30}"/>
    <dgm:cxn modelId="{CBFA0910-3189-4FD6-9ADE-1DE327983CCE}" type="presOf" srcId="{043F4F21-A0FF-4C71-8E8E-A2B8CFBB3FF8}" destId="{ECAFEE52-9C3B-4795-8C49-5D1CB86D65D2}" srcOrd="0" destOrd="0" presId="urn:microsoft.com/office/officeart/2005/8/layout/orgChart1"/>
    <dgm:cxn modelId="{4911B11B-EB47-4CBF-B1C3-5DE8FA675D2B}" type="presOf" srcId="{0BE8A4B1-D068-4769-B57E-DD0A21FFAB54}" destId="{1AFFDD3E-2F27-47C1-AC02-3E493D176F05}" srcOrd="0" destOrd="0" presId="urn:microsoft.com/office/officeart/2005/8/layout/orgChart1"/>
    <dgm:cxn modelId="{616B2023-CA49-4AD2-A9CF-0454924D86B7}" type="presOf" srcId="{281E69D1-BA3F-4DBC-81F7-C39ADFA83C6A}" destId="{437886C8-D0D0-4A67-890B-C8602DDA1A5B}" srcOrd="1" destOrd="0" presId="urn:microsoft.com/office/officeart/2005/8/layout/orgChart1"/>
    <dgm:cxn modelId="{BAEB9323-7CEA-4C70-8813-102F5283013D}" type="presOf" srcId="{4CD50A19-BA11-4852-A1C1-EF44C6DBDCAD}" destId="{1CA54599-BBD9-4951-9D25-634208F21D69}" srcOrd="0" destOrd="0" presId="urn:microsoft.com/office/officeart/2005/8/layout/orgChart1"/>
    <dgm:cxn modelId="{FD6A2E2A-8DCE-4521-B1E8-5BBAAC50F92A}" type="presOf" srcId="{1B225E92-AED4-42CC-BE95-509F3EB5D760}" destId="{7B213861-436C-4158-94E9-1454321E9708}" srcOrd="1" destOrd="0" presId="urn:microsoft.com/office/officeart/2005/8/layout/orgChart1"/>
    <dgm:cxn modelId="{0659892C-86B6-40F0-A1D3-2B64040740ED}" type="presOf" srcId="{FF12AB03-8B97-4511-A310-D8033811DAAA}" destId="{2448E1E9-FC56-49F2-AB1A-EFC7B40D1A8D}" srcOrd="1" destOrd="0" presId="urn:microsoft.com/office/officeart/2005/8/layout/orgChart1"/>
    <dgm:cxn modelId="{4FA5812F-942C-4AA2-AA7E-3EA9C7BBE4EF}" type="presOf" srcId="{8932B74A-566B-4B72-96B7-01702241CD51}" destId="{00B27C09-3270-4947-83FF-C7104681F3A1}" srcOrd="1" destOrd="0" presId="urn:microsoft.com/office/officeart/2005/8/layout/orgChart1"/>
    <dgm:cxn modelId="{B7A57C30-DD48-4BE2-8568-CD3BD5DEAD07}" type="presOf" srcId="{BB98972F-6B75-47E5-92A8-3EFDCCD04BFE}" destId="{F7C59DAE-CCF7-4093-AA4A-E954ED00121C}" srcOrd="0" destOrd="0" presId="urn:microsoft.com/office/officeart/2005/8/layout/orgChart1"/>
    <dgm:cxn modelId="{23504238-06E2-4050-92F5-A83A2FC395AE}" srcId="{E56EF199-EEBE-47F4-8225-F577B31B1418}" destId="{71591B40-0D26-4964-A00B-7A429DFD4F00}" srcOrd="0" destOrd="0" parTransId="{F4F23AD8-27F2-4D6A-BAC8-1B7263545CE8}" sibTransId="{4C2014FF-A741-4222-92F4-13AA464E022B}"/>
    <dgm:cxn modelId="{A3A54C3A-535B-48CB-B800-6C1FE743ABFD}" type="presOf" srcId="{AD5DD5BB-04EE-466D-BFD3-F318B5BFF727}" destId="{635FE285-C55B-4FF9-BC71-E72320422400}" srcOrd="1" destOrd="0" presId="urn:microsoft.com/office/officeart/2005/8/layout/orgChart1"/>
    <dgm:cxn modelId="{53AFB63B-EBD7-4FA9-8FEB-FC5DA7F55F77}" type="presOf" srcId="{A0C6BBA6-4E38-41A3-B731-007BF82E8C70}" destId="{0273F59B-9584-4A2B-B1D8-9BF564F521D1}" srcOrd="0" destOrd="0" presId="urn:microsoft.com/office/officeart/2005/8/layout/orgChart1"/>
    <dgm:cxn modelId="{2F8B043C-CF8D-47CF-88F0-63430DD086B7}" type="presOf" srcId="{7B660D2C-250E-41AC-ACCD-7EA2935C8435}" destId="{B5AF2830-79A7-4082-AC28-B0C29AD8502B}" srcOrd="0" destOrd="0" presId="urn:microsoft.com/office/officeart/2005/8/layout/orgChart1"/>
    <dgm:cxn modelId="{EC0A9B5C-25BA-444B-8354-FD59CDBF9EDD}" srcId="{281E69D1-BA3F-4DBC-81F7-C39ADFA83C6A}" destId="{AD5DD5BB-04EE-466D-BFD3-F318B5BFF727}" srcOrd="0" destOrd="0" parTransId="{28D98F08-572F-4AC1-8EB0-694832B28B58}" sibTransId="{2D3F09F3-2AF5-40B2-A613-F5E1BCD973E0}"/>
    <dgm:cxn modelId="{DF66DB5C-9ADE-4C33-B63B-57BB84BB17AE}" type="presOf" srcId="{C448FC9F-0BBF-42F8-910A-8AB1A4F7B9C2}" destId="{C28BA4E3-CCD5-4D40-9C09-219BC6759BC4}" srcOrd="0" destOrd="0" presId="urn:microsoft.com/office/officeart/2005/8/layout/orgChart1"/>
    <dgm:cxn modelId="{8474D941-DF6C-430B-8C36-280C0A42B9F6}" srcId="{FF12AB03-8B97-4511-A310-D8033811DAAA}" destId="{1C78135D-A79B-4760-B227-75A4521EE6E1}" srcOrd="0" destOrd="0" parTransId="{D40F146A-3B90-4494-90A6-88795829AB2C}" sibTransId="{7C11A273-76F6-43AE-B9FE-9FFCA2B8781D}"/>
    <dgm:cxn modelId="{1B720842-F8E3-4887-9C2E-2F6B4AAAE95E}" type="presOf" srcId="{71591B40-0D26-4964-A00B-7A429DFD4F00}" destId="{8884C7AC-A5C1-45AA-8B84-90F13389C40E}" srcOrd="1" destOrd="0" presId="urn:microsoft.com/office/officeart/2005/8/layout/orgChart1"/>
    <dgm:cxn modelId="{E3B65A63-6D86-43D8-A7FF-E9D905C2C142}" type="presOf" srcId="{6A39E01B-E37D-4B33-8CB7-A7AB36D10213}" destId="{25363716-374B-4434-B504-557743F1A251}" srcOrd="0" destOrd="0" presId="urn:microsoft.com/office/officeart/2005/8/layout/orgChart1"/>
    <dgm:cxn modelId="{FC363B65-51BB-4F2F-A0AB-92FC63E9678F}" srcId="{E56EF199-EEBE-47F4-8225-F577B31B1418}" destId="{B88AAA44-5A8D-4607-846A-8B4374089B90}" srcOrd="2" destOrd="0" parTransId="{043F4F21-A0FF-4C71-8E8E-A2B8CFBB3FF8}" sibTransId="{F4FB86F9-8D8F-4B25-96FD-19CF9A45A3C4}"/>
    <dgm:cxn modelId="{177A0666-9BF7-4FF9-A69E-E06FD93E8A28}" type="presOf" srcId="{4CD50A19-BA11-4852-A1C1-EF44C6DBDCAD}" destId="{1984C3DE-4904-4ACF-96C9-5A964E865F8A}" srcOrd="1" destOrd="0" presId="urn:microsoft.com/office/officeart/2005/8/layout/orgChart1"/>
    <dgm:cxn modelId="{F935CF69-25AD-4161-A4CE-D166E435C197}" type="presOf" srcId="{E56EF199-EEBE-47F4-8225-F577B31B1418}" destId="{43A3A98B-80C0-4A3F-9021-8FEABBF00806}" srcOrd="1" destOrd="0" presId="urn:microsoft.com/office/officeart/2005/8/layout/orgChart1"/>
    <dgm:cxn modelId="{910F436D-F0D7-4234-A2AE-C212261569DD}" type="presOf" srcId="{F4F23AD8-27F2-4D6A-BAC8-1B7263545CE8}" destId="{7F35A1C4-7876-42E9-BC76-0446C12C5583}" srcOrd="0" destOrd="0" presId="urn:microsoft.com/office/officeart/2005/8/layout/orgChart1"/>
    <dgm:cxn modelId="{3CFABF50-7674-4429-915B-A5E8EA27D20B}" type="presOf" srcId="{6A39E01B-E37D-4B33-8CB7-A7AB36D10213}" destId="{2D5DB856-CA8E-460D-85DA-E5483E390B18}" srcOrd="1" destOrd="0" presId="urn:microsoft.com/office/officeart/2005/8/layout/orgChart1"/>
    <dgm:cxn modelId="{9C860953-ECAA-4FA1-8675-7428314F992C}" srcId="{281E69D1-BA3F-4DBC-81F7-C39ADFA83C6A}" destId="{6A39E01B-E37D-4B33-8CB7-A7AB36D10213}" srcOrd="1" destOrd="0" parTransId="{B640B4AB-3DDD-44D0-ADDD-068B77FA61F1}" sibTransId="{9D2CB9CB-4AB1-4AA0-8953-ED4ACA6427D6}"/>
    <dgm:cxn modelId="{B7F4A473-4C99-4D20-A934-7AF446482418}" type="presOf" srcId="{1C78135D-A79B-4760-B227-75A4521EE6E1}" destId="{101D4641-9579-4DBA-8D65-60A233D9CC5E}" srcOrd="1" destOrd="0" presId="urn:microsoft.com/office/officeart/2005/8/layout/orgChart1"/>
    <dgm:cxn modelId="{A2DF7688-B8EC-4898-BB54-CFE0434B0190}" type="presOf" srcId="{8932B74A-566B-4B72-96B7-01702241CD51}" destId="{C6FCAD8C-D890-4F56-8526-F253663DC4AF}" srcOrd="0" destOrd="0" presId="urn:microsoft.com/office/officeart/2005/8/layout/orgChart1"/>
    <dgm:cxn modelId="{1A3FBF8B-90A4-4535-B025-72251D50468E}" type="presOf" srcId="{71591B40-0D26-4964-A00B-7A429DFD4F00}" destId="{D19806A7-6820-4765-85A7-E19E92C2EDC3}" srcOrd="0" destOrd="0" presId="urn:microsoft.com/office/officeart/2005/8/layout/orgChart1"/>
    <dgm:cxn modelId="{31D2D48B-B1F5-43E5-B6A1-A2B2DE1AF5D6}" type="presOf" srcId="{B640B4AB-3DDD-44D0-ADDD-068B77FA61F1}" destId="{5447C09F-A142-4BA0-B31B-37104497C251}" srcOrd="0" destOrd="0" presId="urn:microsoft.com/office/officeart/2005/8/layout/orgChart1"/>
    <dgm:cxn modelId="{276ECE8D-116A-49E4-808E-81FF43BEDE32}" srcId="{E56EF199-EEBE-47F4-8225-F577B31B1418}" destId="{FF12AB03-8B97-4511-A310-D8033811DAAA}" srcOrd="1" destOrd="0" parTransId="{C448FC9F-0BBF-42F8-910A-8AB1A4F7B9C2}" sibTransId="{E80188E5-7804-4FBF-9386-5FD8CA6103F1}"/>
    <dgm:cxn modelId="{92FE9294-0ED9-4689-A9EA-20E711FD9DD5}" srcId="{FF12AB03-8B97-4511-A310-D8033811DAAA}" destId="{1B225E92-AED4-42CC-BE95-509F3EB5D760}" srcOrd="1" destOrd="0" parTransId="{F4EDFC6A-2126-48D8-8C6D-DA56756C5D27}" sibTransId="{28C0F8BC-4044-4097-955F-02E2A138C6D9}"/>
    <dgm:cxn modelId="{DFC1749D-156C-4F12-8F0A-654B16606CDA}" type="presOf" srcId="{1C78135D-A79B-4760-B227-75A4521EE6E1}" destId="{23496EE6-5419-408F-B979-6FF25FE15DDA}" srcOrd="0" destOrd="0" presId="urn:microsoft.com/office/officeart/2005/8/layout/orgChart1"/>
    <dgm:cxn modelId="{028DC9A3-6EF9-4EE3-B162-56CC47112BC3}" type="presOf" srcId="{E56EF199-EEBE-47F4-8225-F577B31B1418}" destId="{4EBDA833-80DE-4047-A700-5EB3A27AA48B}" srcOrd="0" destOrd="0" presId="urn:microsoft.com/office/officeart/2005/8/layout/orgChart1"/>
    <dgm:cxn modelId="{A14B06BF-E34B-47F4-9FD0-436DFAB981AC}" type="presOf" srcId="{D40F146A-3B90-4494-90A6-88795829AB2C}" destId="{C8EF1423-141E-43F6-8A3F-E619F71AE10E}" srcOrd="0" destOrd="0" presId="urn:microsoft.com/office/officeart/2005/8/layout/orgChart1"/>
    <dgm:cxn modelId="{35C606BF-CBFB-4273-9F0F-2AB570603717}" type="presOf" srcId="{58DFCF0D-2BE2-45D8-9EA1-4D75EC5EF65B}" destId="{B31BF0E9-22DF-4CBF-9C51-938E2D927588}" srcOrd="0" destOrd="0" presId="urn:microsoft.com/office/officeart/2005/8/layout/orgChart1"/>
    <dgm:cxn modelId="{5110E0C0-B1B8-490B-A2C2-3834D8F998F5}" type="presOf" srcId="{B88AAA44-5A8D-4607-846A-8B4374089B90}" destId="{4E7AE853-1634-480C-B65D-3CDE58CDD310}" srcOrd="0" destOrd="0" presId="urn:microsoft.com/office/officeart/2005/8/layout/orgChart1"/>
    <dgm:cxn modelId="{67E973C1-1574-4D40-BC1E-E00ECF0DFA4C}" srcId="{71591B40-0D26-4964-A00B-7A429DFD4F00}" destId="{4CD50A19-BA11-4852-A1C1-EF44C6DBDCAD}" srcOrd="0" destOrd="0" parTransId="{0BE8A4B1-D068-4769-B57E-DD0A21FFAB54}" sibTransId="{55FCD716-1B5C-497B-B761-B00BC1973FC9}"/>
    <dgm:cxn modelId="{8C8F6FC7-0AAA-4CB4-B791-45582786E512}" type="presOf" srcId="{D2F70155-96AC-4D1D-BB59-16137F2D8C6B}" destId="{C1C50375-86C0-4E42-A103-54A5DEE235CB}" srcOrd="1" destOrd="0" presId="urn:microsoft.com/office/officeart/2005/8/layout/orgChart1"/>
    <dgm:cxn modelId="{26E3D7C9-5953-4D1C-A08C-20C70916EDD5}" srcId="{71591B40-0D26-4964-A00B-7A429DFD4F00}" destId="{281E69D1-BA3F-4DBC-81F7-C39ADFA83C6A}" srcOrd="1" destOrd="0" parTransId="{7B660D2C-250E-41AC-ACCD-7EA2935C8435}" sibTransId="{C4666ECC-5A10-4070-9D1F-37669DF435B0}"/>
    <dgm:cxn modelId="{7D4388CB-6445-4FD2-8250-CC615EEDF2EE}" type="presOf" srcId="{FF12AB03-8B97-4511-A310-D8033811DAAA}" destId="{7A3FFEED-F02F-4292-865F-A758F60A7D76}" srcOrd="0" destOrd="0" presId="urn:microsoft.com/office/officeart/2005/8/layout/orgChart1"/>
    <dgm:cxn modelId="{A31FA9DC-9080-41E6-AF53-7EF6F8EBE9A5}" srcId="{BB98972F-6B75-47E5-92A8-3EFDCCD04BFE}" destId="{E56EF199-EEBE-47F4-8225-F577B31B1418}" srcOrd="0" destOrd="0" parTransId="{8FEC14A4-50CC-4DB6-AEEE-EE1D9BDF2BCC}" sibTransId="{C7DFBF65-F694-4402-876C-8F832468C728}"/>
    <dgm:cxn modelId="{CA5B70DF-15A2-442F-B839-7E17D466E414}" srcId="{4CD50A19-BA11-4852-A1C1-EF44C6DBDCAD}" destId="{8932B74A-566B-4B72-96B7-01702241CD51}" srcOrd="0" destOrd="0" parTransId="{A0C6BBA6-4E38-41A3-B731-007BF82E8C70}" sibTransId="{A537042D-4647-46CF-AC18-C18325AAA5AF}"/>
    <dgm:cxn modelId="{A886CAE6-FC3E-446A-AAB1-46D66CDDA18F}" type="presOf" srcId="{D2F70155-96AC-4D1D-BB59-16137F2D8C6B}" destId="{851283CD-286C-4D78-A722-F54ED05469A0}" srcOrd="0" destOrd="0" presId="urn:microsoft.com/office/officeart/2005/8/layout/orgChart1"/>
    <dgm:cxn modelId="{660004F3-7F7E-4F19-A482-C1BDB7521201}" type="presOf" srcId="{28D98F08-572F-4AC1-8EB0-694832B28B58}" destId="{CFC1A6BD-F189-4EE8-AC9C-85120DC66A17}" srcOrd="0" destOrd="0" presId="urn:microsoft.com/office/officeart/2005/8/layout/orgChart1"/>
    <dgm:cxn modelId="{E0B5B0FE-ACB2-4C3A-B714-7B9B02EFE8EC}" type="presOf" srcId="{B88AAA44-5A8D-4607-846A-8B4374089B90}" destId="{EBEDE230-A75F-4CFF-8CE0-3C09419F44FA}" srcOrd="1" destOrd="0" presId="urn:microsoft.com/office/officeart/2005/8/layout/orgChart1"/>
    <dgm:cxn modelId="{15ED71FF-FE13-41EB-9780-6DEFFE458356}" type="presOf" srcId="{1B225E92-AED4-42CC-BE95-509F3EB5D760}" destId="{E90DA3EC-DC98-490C-9117-E006BCDEB60D}" srcOrd="0" destOrd="0" presId="urn:microsoft.com/office/officeart/2005/8/layout/orgChart1"/>
    <dgm:cxn modelId="{74CE3C28-46A8-4F9B-B2EB-A9D03403571B}" type="presParOf" srcId="{F7C59DAE-CCF7-4093-AA4A-E954ED00121C}" destId="{56480656-EDEE-4B9F-A6AC-4BB6174733E6}" srcOrd="0" destOrd="0" presId="urn:microsoft.com/office/officeart/2005/8/layout/orgChart1"/>
    <dgm:cxn modelId="{D0E1FC2C-CC99-42C6-94CE-58276139391B}" type="presParOf" srcId="{56480656-EDEE-4B9F-A6AC-4BB6174733E6}" destId="{4A60E95B-B85B-42B3-9D68-18C6C0B5E575}" srcOrd="0" destOrd="0" presId="urn:microsoft.com/office/officeart/2005/8/layout/orgChart1"/>
    <dgm:cxn modelId="{830822DE-C078-45BF-A952-258C321B8910}" type="presParOf" srcId="{4A60E95B-B85B-42B3-9D68-18C6C0B5E575}" destId="{4EBDA833-80DE-4047-A700-5EB3A27AA48B}" srcOrd="0" destOrd="0" presId="urn:microsoft.com/office/officeart/2005/8/layout/orgChart1"/>
    <dgm:cxn modelId="{45C79663-8422-4415-B074-8AE60F9E6EF9}" type="presParOf" srcId="{4A60E95B-B85B-42B3-9D68-18C6C0B5E575}" destId="{43A3A98B-80C0-4A3F-9021-8FEABBF00806}" srcOrd="1" destOrd="0" presId="urn:microsoft.com/office/officeart/2005/8/layout/orgChart1"/>
    <dgm:cxn modelId="{D86BED70-C23A-41BF-8C37-32D84BAA6561}" type="presParOf" srcId="{56480656-EDEE-4B9F-A6AC-4BB6174733E6}" destId="{1BFB95EF-E575-4A42-A07D-FAF27648FC89}" srcOrd="1" destOrd="0" presId="urn:microsoft.com/office/officeart/2005/8/layout/orgChart1"/>
    <dgm:cxn modelId="{7E81B54C-F7DA-48ED-B206-8FC33D1AFA65}" type="presParOf" srcId="{1BFB95EF-E575-4A42-A07D-FAF27648FC89}" destId="{ECAFEE52-9C3B-4795-8C49-5D1CB86D65D2}" srcOrd="0" destOrd="0" presId="urn:microsoft.com/office/officeart/2005/8/layout/orgChart1"/>
    <dgm:cxn modelId="{30847EF0-6708-4EC1-8FB7-2FB67E1F8F57}" type="presParOf" srcId="{1BFB95EF-E575-4A42-A07D-FAF27648FC89}" destId="{AA04C2A1-928B-468A-8397-7DB5E51E18B6}" srcOrd="1" destOrd="0" presId="urn:microsoft.com/office/officeart/2005/8/layout/orgChart1"/>
    <dgm:cxn modelId="{6C2901F9-69AA-426C-AA50-0298B38606A0}" type="presParOf" srcId="{AA04C2A1-928B-468A-8397-7DB5E51E18B6}" destId="{80ED4692-F396-401A-B5FB-8DADE1D6816C}" srcOrd="0" destOrd="0" presId="urn:microsoft.com/office/officeart/2005/8/layout/orgChart1"/>
    <dgm:cxn modelId="{8FD308F2-7422-41C0-9746-BAC6D5C04713}" type="presParOf" srcId="{80ED4692-F396-401A-B5FB-8DADE1D6816C}" destId="{4E7AE853-1634-480C-B65D-3CDE58CDD310}" srcOrd="0" destOrd="0" presId="urn:microsoft.com/office/officeart/2005/8/layout/orgChart1"/>
    <dgm:cxn modelId="{E905E174-47AC-410B-8C12-55CF702DB8DF}" type="presParOf" srcId="{80ED4692-F396-401A-B5FB-8DADE1D6816C}" destId="{EBEDE230-A75F-4CFF-8CE0-3C09419F44FA}" srcOrd="1" destOrd="0" presId="urn:microsoft.com/office/officeart/2005/8/layout/orgChart1"/>
    <dgm:cxn modelId="{79515214-3622-43A5-A3A0-B9BE77C3582D}" type="presParOf" srcId="{AA04C2A1-928B-468A-8397-7DB5E51E18B6}" destId="{E93E83EE-CD7C-44C2-98BB-A5F879F42DD2}" srcOrd="1" destOrd="0" presId="urn:microsoft.com/office/officeart/2005/8/layout/orgChart1"/>
    <dgm:cxn modelId="{4E25B41A-BFF5-4997-9829-B0882469DAAD}" type="presParOf" srcId="{AA04C2A1-928B-468A-8397-7DB5E51E18B6}" destId="{0B4252AD-4E27-43AA-9C63-4708C6ABF5C5}" srcOrd="2" destOrd="0" presId="urn:microsoft.com/office/officeart/2005/8/layout/orgChart1"/>
    <dgm:cxn modelId="{933B5C42-4C6F-4819-94B8-16F2F2B93EC8}" type="presParOf" srcId="{56480656-EDEE-4B9F-A6AC-4BB6174733E6}" destId="{C2D9052A-81E7-47CE-A96A-F68A416FE7F5}" srcOrd="2" destOrd="0" presId="urn:microsoft.com/office/officeart/2005/8/layout/orgChart1"/>
    <dgm:cxn modelId="{C4333F23-17FA-4F86-AD27-0619E3D595E3}" type="presParOf" srcId="{C2D9052A-81E7-47CE-A96A-F68A416FE7F5}" destId="{7F35A1C4-7876-42E9-BC76-0446C12C5583}" srcOrd="0" destOrd="0" presId="urn:microsoft.com/office/officeart/2005/8/layout/orgChart1"/>
    <dgm:cxn modelId="{35AF5FD7-7B9A-47A9-A62F-417F682C7E92}" type="presParOf" srcId="{C2D9052A-81E7-47CE-A96A-F68A416FE7F5}" destId="{D96CD140-70E9-4E86-AC6D-4C90160480C9}" srcOrd="1" destOrd="0" presId="urn:microsoft.com/office/officeart/2005/8/layout/orgChart1"/>
    <dgm:cxn modelId="{400C4561-B8F1-4F0F-B92A-684137760690}" type="presParOf" srcId="{D96CD140-70E9-4E86-AC6D-4C90160480C9}" destId="{69F88A3D-38D1-4505-AA5A-3C435C35ABFB}" srcOrd="0" destOrd="0" presId="urn:microsoft.com/office/officeart/2005/8/layout/orgChart1"/>
    <dgm:cxn modelId="{E982005E-1C43-4CA9-B070-AF1170A3AE45}" type="presParOf" srcId="{69F88A3D-38D1-4505-AA5A-3C435C35ABFB}" destId="{D19806A7-6820-4765-85A7-E19E92C2EDC3}" srcOrd="0" destOrd="0" presId="urn:microsoft.com/office/officeart/2005/8/layout/orgChart1"/>
    <dgm:cxn modelId="{ADECD603-CFD5-4EB5-8D58-CB5CD377DEB4}" type="presParOf" srcId="{69F88A3D-38D1-4505-AA5A-3C435C35ABFB}" destId="{8884C7AC-A5C1-45AA-8B84-90F13389C40E}" srcOrd="1" destOrd="0" presId="urn:microsoft.com/office/officeart/2005/8/layout/orgChart1"/>
    <dgm:cxn modelId="{76E74FDA-DC0E-4731-A79D-C9E4A6650664}" type="presParOf" srcId="{D96CD140-70E9-4E86-AC6D-4C90160480C9}" destId="{32CBFF24-8B54-4BF7-9E40-80186E5AC183}" srcOrd="1" destOrd="0" presId="urn:microsoft.com/office/officeart/2005/8/layout/orgChart1"/>
    <dgm:cxn modelId="{B75BB8C0-52DC-4AFA-819E-C5C90F0412A9}" type="presParOf" srcId="{D96CD140-70E9-4E86-AC6D-4C90160480C9}" destId="{5CF01FE0-2B82-4940-BD23-3277C82B268C}" srcOrd="2" destOrd="0" presId="urn:microsoft.com/office/officeart/2005/8/layout/orgChart1"/>
    <dgm:cxn modelId="{33205D33-3CED-4772-B035-A6098003019F}" type="presParOf" srcId="{5CF01FE0-2B82-4940-BD23-3277C82B268C}" destId="{1AFFDD3E-2F27-47C1-AC02-3E493D176F05}" srcOrd="0" destOrd="0" presId="urn:microsoft.com/office/officeart/2005/8/layout/orgChart1"/>
    <dgm:cxn modelId="{507CB2AA-8CDC-4784-B90B-E99B864E3851}" type="presParOf" srcId="{5CF01FE0-2B82-4940-BD23-3277C82B268C}" destId="{5D198EBB-B63C-4C81-86A6-22766464A01C}" srcOrd="1" destOrd="0" presId="urn:microsoft.com/office/officeart/2005/8/layout/orgChart1"/>
    <dgm:cxn modelId="{51FDEE97-477F-403B-9DEF-9D2328933680}" type="presParOf" srcId="{5D198EBB-B63C-4C81-86A6-22766464A01C}" destId="{F33E2B2A-FAAD-4703-81D2-BAC280BD48F2}" srcOrd="0" destOrd="0" presId="urn:microsoft.com/office/officeart/2005/8/layout/orgChart1"/>
    <dgm:cxn modelId="{8DC44AAD-6A6F-408F-8E18-E8E00CA23662}" type="presParOf" srcId="{F33E2B2A-FAAD-4703-81D2-BAC280BD48F2}" destId="{1CA54599-BBD9-4951-9D25-634208F21D69}" srcOrd="0" destOrd="0" presId="urn:microsoft.com/office/officeart/2005/8/layout/orgChart1"/>
    <dgm:cxn modelId="{0EA1ACFC-64C9-49B2-99D9-EDE98232B63D}" type="presParOf" srcId="{F33E2B2A-FAAD-4703-81D2-BAC280BD48F2}" destId="{1984C3DE-4904-4ACF-96C9-5A964E865F8A}" srcOrd="1" destOrd="0" presId="urn:microsoft.com/office/officeart/2005/8/layout/orgChart1"/>
    <dgm:cxn modelId="{1B05F14C-7A1C-4C68-AC71-E7433D2758EA}" type="presParOf" srcId="{5D198EBB-B63C-4C81-86A6-22766464A01C}" destId="{DB3D31E6-8373-4CDB-97D5-C8F9A5ED81AD}" srcOrd="1" destOrd="0" presId="urn:microsoft.com/office/officeart/2005/8/layout/orgChart1"/>
    <dgm:cxn modelId="{5A1E155D-4F53-4410-89F4-62C7C6887716}" type="presParOf" srcId="{5D198EBB-B63C-4C81-86A6-22766464A01C}" destId="{96984F9F-0FC8-4A26-BBD8-B36582747630}" srcOrd="2" destOrd="0" presId="urn:microsoft.com/office/officeart/2005/8/layout/orgChart1"/>
    <dgm:cxn modelId="{3D0749C5-0967-4086-8F71-856236386E66}" type="presParOf" srcId="{96984F9F-0FC8-4A26-BBD8-B36582747630}" destId="{0273F59B-9584-4A2B-B1D8-9BF564F521D1}" srcOrd="0" destOrd="0" presId="urn:microsoft.com/office/officeart/2005/8/layout/orgChart1"/>
    <dgm:cxn modelId="{22A66FE9-8BF7-49D0-92D6-8237147BB14B}" type="presParOf" srcId="{96984F9F-0FC8-4A26-BBD8-B36582747630}" destId="{EA3D2067-79C2-4CAA-9B24-183A5D41948C}" srcOrd="1" destOrd="0" presId="urn:microsoft.com/office/officeart/2005/8/layout/orgChart1"/>
    <dgm:cxn modelId="{8E40CE86-482B-48DE-9472-BB459C123D04}" type="presParOf" srcId="{EA3D2067-79C2-4CAA-9B24-183A5D41948C}" destId="{822A6C47-D198-41B1-95C3-684CED6A6B9F}" srcOrd="0" destOrd="0" presId="urn:microsoft.com/office/officeart/2005/8/layout/orgChart1"/>
    <dgm:cxn modelId="{741CD1A8-72CC-43A2-9804-85E17E4A4D3D}" type="presParOf" srcId="{822A6C47-D198-41B1-95C3-684CED6A6B9F}" destId="{C6FCAD8C-D890-4F56-8526-F253663DC4AF}" srcOrd="0" destOrd="0" presId="urn:microsoft.com/office/officeart/2005/8/layout/orgChart1"/>
    <dgm:cxn modelId="{D082900A-B0A4-4F01-B9EB-F8F4620A15EF}" type="presParOf" srcId="{822A6C47-D198-41B1-95C3-684CED6A6B9F}" destId="{00B27C09-3270-4947-83FF-C7104681F3A1}" srcOrd="1" destOrd="0" presId="urn:microsoft.com/office/officeart/2005/8/layout/orgChart1"/>
    <dgm:cxn modelId="{F5C72160-FB97-4D1B-BCF7-75972E02E340}" type="presParOf" srcId="{EA3D2067-79C2-4CAA-9B24-183A5D41948C}" destId="{5341DA92-3D0A-4B1B-9DDD-EAC0103F6F7C}" srcOrd="1" destOrd="0" presId="urn:microsoft.com/office/officeart/2005/8/layout/orgChart1"/>
    <dgm:cxn modelId="{DF104D5E-75FC-4FCD-9BF5-9828681D49B4}" type="presParOf" srcId="{EA3D2067-79C2-4CAA-9B24-183A5D41948C}" destId="{87129F99-77D1-4478-99C2-75C0B69B59C4}" srcOrd="2" destOrd="0" presId="urn:microsoft.com/office/officeart/2005/8/layout/orgChart1"/>
    <dgm:cxn modelId="{4F104396-A26D-41C3-9A48-A6DBE9A68536}" type="presParOf" srcId="{96984F9F-0FC8-4A26-BBD8-B36582747630}" destId="{B31BF0E9-22DF-4CBF-9C51-938E2D927588}" srcOrd="2" destOrd="0" presId="urn:microsoft.com/office/officeart/2005/8/layout/orgChart1"/>
    <dgm:cxn modelId="{2A1E1DB1-3442-4D23-8D1A-F6A679E474F3}" type="presParOf" srcId="{96984F9F-0FC8-4A26-BBD8-B36582747630}" destId="{E06F7B10-741A-4C15-BF26-232AB4AEA526}" srcOrd="3" destOrd="0" presId="urn:microsoft.com/office/officeart/2005/8/layout/orgChart1"/>
    <dgm:cxn modelId="{C3CB0A4E-BA7D-4031-84FA-C843463D6364}" type="presParOf" srcId="{E06F7B10-741A-4C15-BF26-232AB4AEA526}" destId="{C038BB16-258F-44FD-A1E0-A09806E2FED7}" srcOrd="0" destOrd="0" presId="urn:microsoft.com/office/officeart/2005/8/layout/orgChart1"/>
    <dgm:cxn modelId="{EA2C0C08-34EB-4C6E-AE14-47ECDB8DA906}" type="presParOf" srcId="{C038BB16-258F-44FD-A1E0-A09806E2FED7}" destId="{851283CD-286C-4D78-A722-F54ED05469A0}" srcOrd="0" destOrd="0" presId="urn:microsoft.com/office/officeart/2005/8/layout/orgChart1"/>
    <dgm:cxn modelId="{391BE623-A0DA-4AC2-B0EC-CE953B2F4CEB}" type="presParOf" srcId="{C038BB16-258F-44FD-A1E0-A09806E2FED7}" destId="{C1C50375-86C0-4E42-A103-54A5DEE235CB}" srcOrd="1" destOrd="0" presId="urn:microsoft.com/office/officeart/2005/8/layout/orgChart1"/>
    <dgm:cxn modelId="{CA644D7A-A840-49E9-A1B8-3A1DAA9394AD}" type="presParOf" srcId="{E06F7B10-741A-4C15-BF26-232AB4AEA526}" destId="{80C9420C-5E51-4955-9935-DC0EB1F7D314}" srcOrd="1" destOrd="0" presId="urn:microsoft.com/office/officeart/2005/8/layout/orgChart1"/>
    <dgm:cxn modelId="{D2317A05-79AF-4748-8383-46D7F341EEEB}" type="presParOf" srcId="{E06F7B10-741A-4C15-BF26-232AB4AEA526}" destId="{DD933D1D-62F4-4EB7-BEFA-8CDCD89BDEE3}" srcOrd="2" destOrd="0" presId="urn:microsoft.com/office/officeart/2005/8/layout/orgChart1"/>
    <dgm:cxn modelId="{BB33541A-3C73-4ED0-8F32-D198D42B787D}" type="presParOf" srcId="{5CF01FE0-2B82-4940-BD23-3277C82B268C}" destId="{B5AF2830-79A7-4082-AC28-B0C29AD8502B}" srcOrd="2" destOrd="0" presId="urn:microsoft.com/office/officeart/2005/8/layout/orgChart1"/>
    <dgm:cxn modelId="{7CD0BD29-E7DA-403F-9121-6766C1D6594D}" type="presParOf" srcId="{5CF01FE0-2B82-4940-BD23-3277C82B268C}" destId="{D07DF9D5-856F-40AD-8D9B-2563E0E8AD00}" srcOrd="3" destOrd="0" presId="urn:microsoft.com/office/officeart/2005/8/layout/orgChart1"/>
    <dgm:cxn modelId="{7B20E85B-BD31-4124-9A7D-A28F29393C28}" type="presParOf" srcId="{D07DF9D5-856F-40AD-8D9B-2563E0E8AD00}" destId="{48E58CC1-D8B6-4059-AA5B-180719C53637}" srcOrd="0" destOrd="0" presId="urn:microsoft.com/office/officeart/2005/8/layout/orgChart1"/>
    <dgm:cxn modelId="{EE745F83-E4B5-46F9-8A26-BAFBDC8FDBD3}" type="presParOf" srcId="{48E58CC1-D8B6-4059-AA5B-180719C53637}" destId="{219F9978-02BB-4AAE-B2E8-3B76D4F611BC}" srcOrd="0" destOrd="0" presId="urn:microsoft.com/office/officeart/2005/8/layout/orgChart1"/>
    <dgm:cxn modelId="{7EB098A8-FA9D-4382-B5EA-83E976705269}" type="presParOf" srcId="{48E58CC1-D8B6-4059-AA5B-180719C53637}" destId="{437886C8-D0D0-4A67-890B-C8602DDA1A5B}" srcOrd="1" destOrd="0" presId="urn:microsoft.com/office/officeart/2005/8/layout/orgChart1"/>
    <dgm:cxn modelId="{E21DD114-1341-484B-AAEF-3DFE467027A5}" type="presParOf" srcId="{D07DF9D5-856F-40AD-8D9B-2563E0E8AD00}" destId="{CE4A198A-3251-4B33-BAFC-D8DB14ECAF11}" srcOrd="1" destOrd="0" presId="urn:microsoft.com/office/officeart/2005/8/layout/orgChart1"/>
    <dgm:cxn modelId="{C0F426A1-3DFE-410B-BBCE-C59D923F6F4A}" type="presParOf" srcId="{D07DF9D5-856F-40AD-8D9B-2563E0E8AD00}" destId="{483D6AF6-876E-49B1-B602-FC5A816808B1}" srcOrd="2" destOrd="0" presId="urn:microsoft.com/office/officeart/2005/8/layout/orgChart1"/>
    <dgm:cxn modelId="{EA6BECD2-4018-4139-98FA-BD8440D1653D}" type="presParOf" srcId="{483D6AF6-876E-49B1-B602-FC5A816808B1}" destId="{CFC1A6BD-F189-4EE8-AC9C-85120DC66A17}" srcOrd="0" destOrd="0" presId="urn:microsoft.com/office/officeart/2005/8/layout/orgChart1"/>
    <dgm:cxn modelId="{CB234700-AFEB-424B-9E76-CA15EB6EB6F8}" type="presParOf" srcId="{483D6AF6-876E-49B1-B602-FC5A816808B1}" destId="{561B4E32-F234-44C2-8987-03B4131B64CF}" srcOrd="1" destOrd="0" presId="urn:microsoft.com/office/officeart/2005/8/layout/orgChart1"/>
    <dgm:cxn modelId="{EB1C1ED9-0006-41F5-9DEE-E3B08D27F658}" type="presParOf" srcId="{561B4E32-F234-44C2-8987-03B4131B64CF}" destId="{2F3B7EC8-5177-4CD9-B153-973BCF1B84FA}" srcOrd="0" destOrd="0" presId="urn:microsoft.com/office/officeart/2005/8/layout/orgChart1"/>
    <dgm:cxn modelId="{64272EB7-B418-42D1-9A8B-52CDABE2FE5E}" type="presParOf" srcId="{2F3B7EC8-5177-4CD9-B153-973BCF1B84FA}" destId="{ED34E44A-52AC-4043-B908-54BE66F88110}" srcOrd="0" destOrd="0" presId="urn:microsoft.com/office/officeart/2005/8/layout/orgChart1"/>
    <dgm:cxn modelId="{49AABEBD-D264-499F-88E9-C139BE5E42B0}" type="presParOf" srcId="{2F3B7EC8-5177-4CD9-B153-973BCF1B84FA}" destId="{635FE285-C55B-4FF9-BC71-E72320422400}" srcOrd="1" destOrd="0" presId="urn:microsoft.com/office/officeart/2005/8/layout/orgChart1"/>
    <dgm:cxn modelId="{BF958DA1-7E79-4301-8610-ACFE5CC70675}" type="presParOf" srcId="{561B4E32-F234-44C2-8987-03B4131B64CF}" destId="{55ADC250-2E16-413D-BEC4-86ABD7131729}" srcOrd="1" destOrd="0" presId="urn:microsoft.com/office/officeart/2005/8/layout/orgChart1"/>
    <dgm:cxn modelId="{B12FD149-7142-4A7D-9A3F-19F9F73F8DE0}" type="presParOf" srcId="{561B4E32-F234-44C2-8987-03B4131B64CF}" destId="{0C3E3118-0C33-488C-B6B3-A104C8ED8223}" srcOrd="2" destOrd="0" presId="urn:microsoft.com/office/officeart/2005/8/layout/orgChart1"/>
    <dgm:cxn modelId="{E7584F67-A753-4073-BF6D-58468406FBCA}" type="presParOf" srcId="{483D6AF6-876E-49B1-B602-FC5A816808B1}" destId="{5447C09F-A142-4BA0-B31B-37104497C251}" srcOrd="2" destOrd="0" presId="urn:microsoft.com/office/officeart/2005/8/layout/orgChart1"/>
    <dgm:cxn modelId="{60BED668-E4CF-4F3B-A3AC-AD65EE19C6C3}" type="presParOf" srcId="{483D6AF6-876E-49B1-B602-FC5A816808B1}" destId="{E239845E-C38C-4FC6-9D37-C92E1458F365}" srcOrd="3" destOrd="0" presId="urn:microsoft.com/office/officeart/2005/8/layout/orgChart1"/>
    <dgm:cxn modelId="{4F564EA6-AEAD-4BF1-B0BA-C49BAA6C8374}" type="presParOf" srcId="{E239845E-C38C-4FC6-9D37-C92E1458F365}" destId="{0CDF02EE-CBDE-456F-BD17-EDEF2C3512DE}" srcOrd="0" destOrd="0" presId="urn:microsoft.com/office/officeart/2005/8/layout/orgChart1"/>
    <dgm:cxn modelId="{9A48245C-E68F-4D17-A44C-3502738C624D}" type="presParOf" srcId="{0CDF02EE-CBDE-456F-BD17-EDEF2C3512DE}" destId="{25363716-374B-4434-B504-557743F1A251}" srcOrd="0" destOrd="0" presId="urn:microsoft.com/office/officeart/2005/8/layout/orgChart1"/>
    <dgm:cxn modelId="{0F38ABD3-9E53-4BAC-8F7C-184036D6C8F8}" type="presParOf" srcId="{0CDF02EE-CBDE-456F-BD17-EDEF2C3512DE}" destId="{2D5DB856-CA8E-460D-85DA-E5483E390B18}" srcOrd="1" destOrd="0" presId="urn:microsoft.com/office/officeart/2005/8/layout/orgChart1"/>
    <dgm:cxn modelId="{E4840343-D63A-46CE-A840-E5C72BF176BA}" type="presParOf" srcId="{E239845E-C38C-4FC6-9D37-C92E1458F365}" destId="{53A52E2B-2A27-4D0E-B677-F86AB545CB44}" srcOrd="1" destOrd="0" presId="urn:microsoft.com/office/officeart/2005/8/layout/orgChart1"/>
    <dgm:cxn modelId="{112DA306-FA70-4785-BD17-00673EF524D9}" type="presParOf" srcId="{E239845E-C38C-4FC6-9D37-C92E1458F365}" destId="{E461283D-CA4D-43FC-84E9-03DC02A19A2F}" srcOrd="2" destOrd="0" presId="urn:microsoft.com/office/officeart/2005/8/layout/orgChart1"/>
    <dgm:cxn modelId="{544CAA91-F934-4E07-9D5E-9293EAE16D1F}" type="presParOf" srcId="{C2D9052A-81E7-47CE-A96A-F68A416FE7F5}" destId="{C28BA4E3-CCD5-4D40-9C09-219BC6759BC4}" srcOrd="2" destOrd="0" presId="urn:microsoft.com/office/officeart/2005/8/layout/orgChart1"/>
    <dgm:cxn modelId="{BF8D2082-200F-44C9-9C20-AD8326DAFF44}" type="presParOf" srcId="{C2D9052A-81E7-47CE-A96A-F68A416FE7F5}" destId="{5A56C717-480F-4380-A08A-A2D75655E755}" srcOrd="3" destOrd="0" presId="urn:microsoft.com/office/officeart/2005/8/layout/orgChart1"/>
    <dgm:cxn modelId="{E9943252-FC34-40D7-AB73-9A65F7368C14}" type="presParOf" srcId="{5A56C717-480F-4380-A08A-A2D75655E755}" destId="{2BADB9D6-841E-430B-A456-94DC18BEDE08}" srcOrd="0" destOrd="0" presId="urn:microsoft.com/office/officeart/2005/8/layout/orgChart1"/>
    <dgm:cxn modelId="{5EA349C3-818C-4FBE-9CBE-1EE5698A52EF}" type="presParOf" srcId="{2BADB9D6-841E-430B-A456-94DC18BEDE08}" destId="{7A3FFEED-F02F-4292-865F-A758F60A7D76}" srcOrd="0" destOrd="0" presId="urn:microsoft.com/office/officeart/2005/8/layout/orgChart1"/>
    <dgm:cxn modelId="{0FC3F55E-DBE6-4029-882A-3C076DCEE08A}" type="presParOf" srcId="{2BADB9D6-841E-430B-A456-94DC18BEDE08}" destId="{2448E1E9-FC56-49F2-AB1A-EFC7B40D1A8D}" srcOrd="1" destOrd="0" presId="urn:microsoft.com/office/officeart/2005/8/layout/orgChart1"/>
    <dgm:cxn modelId="{CE85520F-3764-44A2-8C4F-3319AA4238A7}" type="presParOf" srcId="{5A56C717-480F-4380-A08A-A2D75655E755}" destId="{F7BF0EF6-744B-49EF-8A89-65584F61C996}" srcOrd="1" destOrd="0" presId="urn:microsoft.com/office/officeart/2005/8/layout/orgChart1"/>
    <dgm:cxn modelId="{0A13CDB4-A694-4E9C-8239-D060D2DAC1DC}" type="presParOf" srcId="{F7BF0EF6-744B-49EF-8A89-65584F61C996}" destId="{C8EF1423-141E-43F6-8A3F-E619F71AE10E}" srcOrd="0" destOrd="0" presId="urn:microsoft.com/office/officeart/2005/8/layout/orgChart1"/>
    <dgm:cxn modelId="{7C863642-A638-44C8-B375-FA102E2DA10B}" type="presParOf" srcId="{F7BF0EF6-744B-49EF-8A89-65584F61C996}" destId="{5E6994BC-8BD8-49B3-8238-694AEB1B7B3B}" srcOrd="1" destOrd="0" presId="urn:microsoft.com/office/officeart/2005/8/layout/orgChart1"/>
    <dgm:cxn modelId="{C0410166-A1BE-444C-93A0-376B9B745438}" type="presParOf" srcId="{5E6994BC-8BD8-49B3-8238-694AEB1B7B3B}" destId="{CC626667-1EA2-4DDC-9D41-E14857CCF49A}" srcOrd="0" destOrd="0" presId="urn:microsoft.com/office/officeart/2005/8/layout/orgChart1"/>
    <dgm:cxn modelId="{381A7A8D-BC2B-4B61-8B9A-F7CEB79ADB0B}" type="presParOf" srcId="{CC626667-1EA2-4DDC-9D41-E14857CCF49A}" destId="{23496EE6-5419-408F-B979-6FF25FE15DDA}" srcOrd="0" destOrd="0" presId="urn:microsoft.com/office/officeart/2005/8/layout/orgChart1"/>
    <dgm:cxn modelId="{E11BECC6-1CB7-4382-AE41-F24C0B6566B0}" type="presParOf" srcId="{CC626667-1EA2-4DDC-9D41-E14857CCF49A}" destId="{101D4641-9579-4DBA-8D65-60A233D9CC5E}" srcOrd="1" destOrd="0" presId="urn:microsoft.com/office/officeart/2005/8/layout/orgChart1"/>
    <dgm:cxn modelId="{D74E397E-373A-4C27-9A86-E4FB6065DFF1}" type="presParOf" srcId="{5E6994BC-8BD8-49B3-8238-694AEB1B7B3B}" destId="{F8732A47-DCA9-4EC5-9A99-C6B37BB35CC6}" srcOrd="1" destOrd="0" presId="urn:microsoft.com/office/officeart/2005/8/layout/orgChart1"/>
    <dgm:cxn modelId="{21612679-82C5-4DFE-BB4B-ADFD1BDB96B2}" type="presParOf" srcId="{5E6994BC-8BD8-49B3-8238-694AEB1B7B3B}" destId="{D632973D-C503-44F0-B0D6-8BFC6B5E9EE8}" srcOrd="2" destOrd="0" presId="urn:microsoft.com/office/officeart/2005/8/layout/orgChart1"/>
    <dgm:cxn modelId="{DB8822DA-8927-4038-8C6F-E6637015CD60}" type="presParOf" srcId="{F7BF0EF6-744B-49EF-8A89-65584F61C996}" destId="{6524F7B2-C900-44AB-82E4-8A2818C46C93}" srcOrd="2" destOrd="0" presId="urn:microsoft.com/office/officeart/2005/8/layout/orgChart1"/>
    <dgm:cxn modelId="{4CAB9E40-C4F9-4718-8F94-B936A3C15F09}" type="presParOf" srcId="{F7BF0EF6-744B-49EF-8A89-65584F61C996}" destId="{01C114AA-7BCD-42EB-98A6-25E41A7CD7F8}" srcOrd="3" destOrd="0" presId="urn:microsoft.com/office/officeart/2005/8/layout/orgChart1"/>
    <dgm:cxn modelId="{402AB904-288A-4DB4-B790-F7EC9502A22D}" type="presParOf" srcId="{01C114AA-7BCD-42EB-98A6-25E41A7CD7F8}" destId="{04E4BA8B-D7E2-47DE-A91B-5D38846A9DE0}" srcOrd="0" destOrd="0" presId="urn:microsoft.com/office/officeart/2005/8/layout/orgChart1"/>
    <dgm:cxn modelId="{877C2214-8B1A-4C24-B4AA-79F0DCF1366F}" type="presParOf" srcId="{04E4BA8B-D7E2-47DE-A91B-5D38846A9DE0}" destId="{E90DA3EC-DC98-490C-9117-E006BCDEB60D}" srcOrd="0" destOrd="0" presId="urn:microsoft.com/office/officeart/2005/8/layout/orgChart1"/>
    <dgm:cxn modelId="{7DA03660-4BF4-4AF7-8E9E-5BDC8AD848BD}" type="presParOf" srcId="{04E4BA8B-D7E2-47DE-A91B-5D38846A9DE0}" destId="{7B213861-436C-4158-94E9-1454321E9708}" srcOrd="1" destOrd="0" presId="urn:microsoft.com/office/officeart/2005/8/layout/orgChart1"/>
    <dgm:cxn modelId="{826AEAE2-FC11-4B64-BA82-03CA664E9AAF}" type="presParOf" srcId="{01C114AA-7BCD-42EB-98A6-25E41A7CD7F8}" destId="{0E108126-1081-4116-99AD-FC6A2997C77E}" srcOrd="1" destOrd="0" presId="urn:microsoft.com/office/officeart/2005/8/layout/orgChart1"/>
    <dgm:cxn modelId="{13FCE9B0-B040-4AA4-B599-231C528B4B3F}" type="presParOf" srcId="{01C114AA-7BCD-42EB-98A6-25E41A7CD7F8}" destId="{05D9729C-3EE2-4389-9321-8AEC3BF8BE36}" srcOrd="2" destOrd="0" presId="urn:microsoft.com/office/officeart/2005/8/layout/orgChart1"/>
    <dgm:cxn modelId="{9A9DE520-7C00-4AFC-B218-01B1C280A2C0}" type="presParOf" srcId="{5A56C717-480F-4380-A08A-A2D75655E755}" destId="{E2618A42-7701-47A3-A567-FEFA6BF9AA39}" srcOrd="2" destOrd="0" presId="urn:microsoft.com/office/officeart/2005/8/layout/orgChart1"/>
  </dgm:cxnLst>
  <dgm:bg/>
  <dgm:whole>
    <a:ln>
      <a:noFill/>
    </a:ln>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4F7B2-C900-44AB-82E4-8A2818C46C93}">
      <dsp:nvSpPr>
        <dsp:cNvPr id="0" name=""/>
        <dsp:cNvSpPr/>
      </dsp:nvSpPr>
      <dsp:spPr>
        <a:xfrm>
          <a:off x="3963993" y="721016"/>
          <a:ext cx="961334" cy="1002482"/>
        </a:xfrm>
        <a:custGeom>
          <a:avLst/>
          <a:gdLst/>
          <a:ahLst/>
          <a:cxnLst/>
          <a:rect l="0" t="0" r="0" b="0"/>
          <a:pathLst>
            <a:path>
              <a:moveTo>
                <a:pt x="0" y="0"/>
              </a:moveTo>
              <a:lnTo>
                <a:pt x="0" y="1002482"/>
              </a:lnTo>
              <a:lnTo>
                <a:pt x="961334" y="10024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EF1423-141E-43F6-8A3F-E619F71AE10E}">
      <dsp:nvSpPr>
        <dsp:cNvPr id="0" name=""/>
        <dsp:cNvSpPr/>
      </dsp:nvSpPr>
      <dsp:spPr>
        <a:xfrm>
          <a:off x="3963993" y="721016"/>
          <a:ext cx="298793" cy="1246337"/>
        </a:xfrm>
        <a:custGeom>
          <a:avLst/>
          <a:gdLst/>
          <a:ahLst/>
          <a:cxnLst/>
          <a:rect l="0" t="0" r="0" b="0"/>
          <a:pathLst>
            <a:path>
              <a:moveTo>
                <a:pt x="0" y="0"/>
              </a:moveTo>
              <a:lnTo>
                <a:pt x="0" y="1246337"/>
              </a:lnTo>
              <a:lnTo>
                <a:pt x="298793" y="12463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8BA4E3-CCD5-4D40-9C09-219BC6759BC4}">
      <dsp:nvSpPr>
        <dsp:cNvPr id="0" name=""/>
        <dsp:cNvSpPr/>
      </dsp:nvSpPr>
      <dsp:spPr>
        <a:xfrm>
          <a:off x="2970018" y="335849"/>
          <a:ext cx="523093" cy="291127"/>
        </a:xfrm>
        <a:custGeom>
          <a:avLst/>
          <a:gdLst/>
          <a:ahLst/>
          <a:cxnLst/>
          <a:rect l="0" t="0" r="0" b="0"/>
          <a:pathLst>
            <a:path>
              <a:moveTo>
                <a:pt x="0" y="0"/>
              </a:moveTo>
              <a:lnTo>
                <a:pt x="0" y="291127"/>
              </a:lnTo>
              <a:lnTo>
                <a:pt x="523093" y="2911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47C09F-A142-4BA0-B31B-37104497C251}">
      <dsp:nvSpPr>
        <dsp:cNvPr id="0" name=""/>
        <dsp:cNvSpPr/>
      </dsp:nvSpPr>
      <dsp:spPr>
        <a:xfrm>
          <a:off x="2960214" y="1376901"/>
          <a:ext cx="140850" cy="562753"/>
        </a:xfrm>
        <a:custGeom>
          <a:avLst/>
          <a:gdLst/>
          <a:ahLst/>
          <a:cxnLst/>
          <a:rect l="0" t="0" r="0" b="0"/>
          <a:pathLst>
            <a:path>
              <a:moveTo>
                <a:pt x="0" y="0"/>
              </a:moveTo>
              <a:lnTo>
                <a:pt x="0" y="562753"/>
              </a:lnTo>
              <a:lnTo>
                <a:pt x="140850" y="562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C1A6BD-F189-4EE8-AC9C-85120DC66A17}">
      <dsp:nvSpPr>
        <dsp:cNvPr id="0" name=""/>
        <dsp:cNvSpPr/>
      </dsp:nvSpPr>
      <dsp:spPr>
        <a:xfrm>
          <a:off x="2836278" y="1376901"/>
          <a:ext cx="123936" cy="562753"/>
        </a:xfrm>
        <a:custGeom>
          <a:avLst/>
          <a:gdLst/>
          <a:ahLst/>
          <a:cxnLst/>
          <a:rect l="0" t="0" r="0" b="0"/>
          <a:pathLst>
            <a:path>
              <a:moveTo>
                <a:pt x="123936" y="0"/>
              </a:moveTo>
              <a:lnTo>
                <a:pt x="123936" y="562753"/>
              </a:lnTo>
              <a:lnTo>
                <a:pt x="0" y="562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AF2830-79A7-4082-AC28-B0C29AD8502B}">
      <dsp:nvSpPr>
        <dsp:cNvPr id="0" name=""/>
        <dsp:cNvSpPr/>
      </dsp:nvSpPr>
      <dsp:spPr>
        <a:xfrm>
          <a:off x="2017046" y="715622"/>
          <a:ext cx="472285" cy="563780"/>
        </a:xfrm>
        <a:custGeom>
          <a:avLst/>
          <a:gdLst/>
          <a:ahLst/>
          <a:cxnLst/>
          <a:rect l="0" t="0" r="0" b="0"/>
          <a:pathLst>
            <a:path>
              <a:moveTo>
                <a:pt x="0" y="0"/>
              </a:moveTo>
              <a:lnTo>
                <a:pt x="0" y="563780"/>
              </a:lnTo>
              <a:lnTo>
                <a:pt x="472285" y="5637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1BF0E9-22DF-4CBF-9C51-938E2D927588}">
      <dsp:nvSpPr>
        <dsp:cNvPr id="0" name=""/>
        <dsp:cNvSpPr/>
      </dsp:nvSpPr>
      <dsp:spPr>
        <a:xfrm>
          <a:off x="1258874" y="1367707"/>
          <a:ext cx="122292" cy="563707"/>
        </a:xfrm>
        <a:custGeom>
          <a:avLst/>
          <a:gdLst/>
          <a:ahLst/>
          <a:cxnLst/>
          <a:rect l="0" t="0" r="0" b="0"/>
          <a:pathLst>
            <a:path>
              <a:moveTo>
                <a:pt x="0" y="0"/>
              </a:moveTo>
              <a:lnTo>
                <a:pt x="0" y="563707"/>
              </a:lnTo>
              <a:lnTo>
                <a:pt x="122292" y="5637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3F59B-9584-4A2B-B1D8-9BF564F521D1}">
      <dsp:nvSpPr>
        <dsp:cNvPr id="0" name=""/>
        <dsp:cNvSpPr/>
      </dsp:nvSpPr>
      <dsp:spPr>
        <a:xfrm>
          <a:off x="1143602" y="1367707"/>
          <a:ext cx="115271" cy="563622"/>
        </a:xfrm>
        <a:custGeom>
          <a:avLst/>
          <a:gdLst/>
          <a:ahLst/>
          <a:cxnLst/>
          <a:rect l="0" t="0" r="0" b="0"/>
          <a:pathLst>
            <a:path>
              <a:moveTo>
                <a:pt x="115271" y="0"/>
              </a:moveTo>
              <a:lnTo>
                <a:pt x="115271" y="563622"/>
              </a:lnTo>
              <a:lnTo>
                <a:pt x="0" y="5636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FFDD3E-2F27-47C1-AC02-3E493D176F05}">
      <dsp:nvSpPr>
        <dsp:cNvPr id="0" name=""/>
        <dsp:cNvSpPr/>
      </dsp:nvSpPr>
      <dsp:spPr>
        <a:xfrm>
          <a:off x="1729756" y="715622"/>
          <a:ext cx="287289" cy="563700"/>
        </a:xfrm>
        <a:custGeom>
          <a:avLst/>
          <a:gdLst/>
          <a:ahLst/>
          <a:cxnLst/>
          <a:rect l="0" t="0" r="0" b="0"/>
          <a:pathLst>
            <a:path>
              <a:moveTo>
                <a:pt x="287289" y="0"/>
              </a:moveTo>
              <a:lnTo>
                <a:pt x="287289" y="563700"/>
              </a:lnTo>
              <a:lnTo>
                <a:pt x="0" y="5637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5A1C4-7876-42E9-BC76-0446C12C5583}">
      <dsp:nvSpPr>
        <dsp:cNvPr id="0" name=""/>
        <dsp:cNvSpPr/>
      </dsp:nvSpPr>
      <dsp:spPr>
        <a:xfrm>
          <a:off x="2487928" y="335849"/>
          <a:ext cx="482089" cy="291301"/>
        </a:xfrm>
        <a:custGeom>
          <a:avLst/>
          <a:gdLst/>
          <a:ahLst/>
          <a:cxnLst/>
          <a:rect l="0" t="0" r="0" b="0"/>
          <a:pathLst>
            <a:path>
              <a:moveTo>
                <a:pt x="482089" y="0"/>
              </a:moveTo>
              <a:lnTo>
                <a:pt x="482089" y="291301"/>
              </a:lnTo>
              <a:lnTo>
                <a:pt x="0" y="291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AFEE52-9C3B-4795-8C49-5D1CB86D65D2}">
      <dsp:nvSpPr>
        <dsp:cNvPr id="0" name=""/>
        <dsp:cNvSpPr/>
      </dsp:nvSpPr>
      <dsp:spPr>
        <a:xfrm>
          <a:off x="2970018" y="335849"/>
          <a:ext cx="2163270" cy="197520"/>
        </a:xfrm>
        <a:custGeom>
          <a:avLst/>
          <a:gdLst/>
          <a:ahLst/>
          <a:cxnLst/>
          <a:rect l="0" t="0" r="0" b="0"/>
          <a:pathLst>
            <a:path>
              <a:moveTo>
                <a:pt x="0" y="0"/>
              </a:moveTo>
              <a:lnTo>
                <a:pt x="0" y="98635"/>
              </a:lnTo>
              <a:lnTo>
                <a:pt x="2163270" y="98635"/>
              </a:lnTo>
              <a:lnTo>
                <a:pt x="2163270" y="1975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BDA833-80DE-4047-A700-5EB3A27AA48B}">
      <dsp:nvSpPr>
        <dsp:cNvPr id="0" name=""/>
        <dsp:cNvSpPr/>
      </dsp:nvSpPr>
      <dsp:spPr>
        <a:xfrm>
          <a:off x="2499135" y="158401"/>
          <a:ext cx="941764" cy="177447"/>
        </a:xfrm>
        <a:prstGeom prst="rect">
          <a:avLst/>
        </a:prstGeom>
        <a:solidFill>
          <a:schemeClr val="accent1">
            <a:lumMod val="40000"/>
            <a:lumOff val="6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OT</a:t>
          </a:r>
        </a:p>
      </dsp:txBody>
      <dsp:txXfrm>
        <a:off x="2499135" y="158401"/>
        <a:ext cx="941764" cy="177447"/>
      </dsp:txXfrm>
    </dsp:sp>
    <dsp:sp modelId="{4E7AE853-1634-480C-B65D-3CDE58CDD310}">
      <dsp:nvSpPr>
        <dsp:cNvPr id="0" name=""/>
        <dsp:cNvSpPr/>
      </dsp:nvSpPr>
      <dsp:spPr>
        <a:xfrm>
          <a:off x="4662405" y="533370"/>
          <a:ext cx="941764" cy="19055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a:t>
          </a:r>
        </a:p>
      </dsp:txBody>
      <dsp:txXfrm>
        <a:off x="4662405" y="533370"/>
        <a:ext cx="941764" cy="190551"/>
      </dsp:txXfrm>
    </dsp:sp>
    <dsp:sp modelId="{D19806A7-6820-4765-85A7-E19E92C2EDC3}">
      <dsp:nvSpPr>
        <dsp:cNvPr id="0" name=""/>
        <dsp:cNvSpPr/>
      </dsp:nvSpPr>
      <dsp:spPr>
        <a:xfrm>
          <a:off x="1546164" y="538679"/>
          <a:ext cx="941764" cy="176943"/>
        </a:xfrm>
        <a:prstGeom prst="rect">
          <a:avLst/>
        </a:prstGeom>
        <a:solidFill>
          <a:schemeClr val="accent1">
            <a:lumMod val="20000"/>
            <a:lumOff val="8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1546164" y="538679"/>
        <a:ext cx="941764" cy="176943"/>
      </dsp:txXfrm>
    </dsp:sp>
    <dsp:sp modelId="{1CA54599-BBD9-4951-9D25-634208F21D69}">
      <dsp:nvSpPr>
        <dsp:cNvPr id="0" name=""/>
        <dsp:cNvSpPr/>
      </dsp:nvSpPr>
      <dsp:spPr>
        <a:xfrm>
          <a:off x="787992" y="1190938"/>
          <a:ext cx="941764" cy="176769"/>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787992" y="1190938"/>
        <a:ext cx="941764" cy="176769"/>
      </dsp:txXfrm>
    </dsp:sp>
    <dsp:sp modelId="{C6FCAD8C-D890-4F56-8526-F253663DC4AF}">
      <dsp:nvSpPr>
        <dsp:cNvPr id="0" name=""/>
        <dsp:cNvSpPr/>
      </dsp:nvSpPr>
      <dsp:spPr>
        <a:xfrm>
          <a:off x="495895" y="1823575"/>
          <a:ext cx="647707" cy="215508"/>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1</a:t>
          </a:r>
        </a:p>
      </dsp:txBody>
      <dsp:txXfrm>
        <a:off x="495895" y="1823575"/>
        <a:ext cx="647707" cy="215508"/>
      </dsp:txXfrm>
    </dsp:sp>
    <dsp:sp modelId="{851283CD-286C-4D78-A722-F54ED05469A0}">
      <dsp:nvSpPr>
        <dsp:cNvPr id="0" name=""/>
        <dsp:cNvSpPr/>
      </dsp:nvSpPr>
      <dsp:spPr>
        <a:xfrm>
          <a:off x="1381167" y="1833699"/>
          <a:ext cx="662276" cy="195430"/>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2</a:t>
          </a:r>
        </a:p>
      </dsp:txBody>
      <dsp:txXfrm>
        <a:off x="1381167" y="1833699"/>
        <a:ext cx="662276" cy="195430"/>
      </dsp:txXfrm>
    </dsp:sp>
    <dsp:sp modelId="{219F9978-02BB-4AAE-B2E8-3B76D4F611BC}">
      <dsp:nvSpPr>
        <dsp:cNvPr id="0" name=""/>
        <dsp:cNvSpPr/>
      </dsp:nvSpPr>
      <dsp:spPr>
        <a:xfrm>
          <a:off x="2489332" y="1181904"/>
          <a:ext cx="941764" cy="194996"/>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Group</a:t>
          </a:r>
        </a:p>
      </dsp:txBody>
      <dsp:txXfrm>
        <a:off x="2489332" y="1181904"/>
        <a:ext cx="941764" cy="194996"/>
      </dsp:txXfrm>
    </dsp:sp>
    <dsp:sp modelId="{ED34E44A-52AC-4043-B908-54BE66F88110}">
      <dsp:nvSpPr>
        <dsp:cNvPr id="0" name=""/>
        <dsp:cNvSpPr/>
      </dsp:nvSpPr>
      <dsp:spPr>
        <a:xfrm>
          <a:off x="2171411" y="1831902"/>
          <a:ext cx="664866" cy="215503"/>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3</a:t>
          </a:r>
        </a:p>
      </dsp:txBody>
      <dsp:txXfrm>
        <a:off x="2171411" y="1831902"/>
        <a:ext cx="664866" cy="215503"/>
      </dsp:txXfrm>
    </dsp:sp>
    <dsp:sp modelId="{25363716-374B-4434-B504-557743F1A251}">
      <dsp:nvSpPr>
        <dsp:cNvPr id="0" name=""/>
        <dsp:cNvSpPr/>
      </dsp:nvSpPr>
      <dsp:spPr>
        <a:xfrm>
          <a:off x="3101064" y="1828837"/>
          <a:ext cx="624653" cy="221634"/>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4</a:t>
          </a:r>
        </a:p>
      </dsp:txBody>
      <dsp:txXfrm>
        <a:off x="3101064" y="1828837"/>
        <a:ext cx="624653" cy="221634"/>
      </dsp:txXfrm>
    </dsp:sp>
    <dsp:sp modelId="{7A3FFEED-F02F-4292-865F-A758F60A7D76}">
      <dsp:nvSpPr>
        <dsp:cNvPr id="0" name=""/>
        <dsp:cNvSpPr/>
      </dsp:nvSpPr>
      <dsp:spPr>
        <a:xfrm>
          <a:off x="3493111" y="532936"/>
          <a:ext cx="941764" cy="188079"/>
        </a:xfrm>
        <a:prstGeom prst="rect">
          <a:avLst/>
        </a:prstGeom>
        <a:solidFill>
          <a:schemeClr val="accent1">
            <a:lumMod val="20000"/>
            <a:lumOff val="80000"/>
          </a:schemeClr>
        </a:solidFill>
        <a:ln w="1270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Activity</a:t>
          </a:r>
        </a:p>
      </dsp:txBody>
      <dsp:txXfrm>
        <a:off x="3493111" y="532936"/>
        <a:ext cx="941764" cy="188079"/>
      </dsp:txXfrm>
    </dsp:sp>
    <dsp:sp modelId="{23496EE6-5419-408F-B979-6FF25FE15DDA}">
      <dsp:nvSpPr>
        <dsp:cNvPr id="0" name=""/>
        <dsp:cNvSpPr/>
      </dsp:nvSpPr>
      <dsp:spPr>
        <a:xfrm>
          <a:off x="4262787" y="1869215"/>
          <a:ext cx="638007" cy="196277"/>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5</a:t>
          </a:r>
        </a:p>
      </dsp:txBody>
      <dsp:txXfrm>
        <a:off x="4262787" y="1869215"/>
        <a:ext cx="638007" cy="196277"/>
      </dsp:txXfrm>
    </dsp:sp>
    <dsp:sp modelId="{E90DA3EC-DC98-490C-9117-E006BCDEB60D}">
      <dsp:nvSpPr>
        <dsp:cNvPr id="0" name=""/>
        <dsp:cNvSpPr/>
      </dsp:nvSpPr>
      <dsp:spPr>
        <a:xfrm>
          <a:off x="4925327" y="1634527"/>
          <a:ext cx="651983" cy="17794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CC0066"/>
              </a:solidFill>
            </a:rPr>
            <a:t>Test Case 6</a:t>
          </a:r>
        </a:p>
      </dsp:txBody>
      <dsp:txXfrm>
        <a:off x="4925327" y="1634527"/>
        <a:ext cx="651983" cy="1779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folder xmlns="f50dc1b5-c04a-4f6b-8bc0-b89d4f637663">Templates</Subfolder>
    <Navigation xmlns="f50dc1b5-c04a-4f6b-8bc0-b89d4f637663" xsi:nil="true"/>
    <Par_x002e_1 xmlns="01055e6a-7452-45a1-a197-490140fab754" xsi:nil="true"/>
    <Folder xmlns="f50dc1b5-c04a-4f6b-8bc0-b89d4f637663">T&amp;E Handbook</Folder>
    <IconURL xmlns="f50dc1b5-c04a-4f6b-8bc0-b89d4f637663" xsi:nil="true"/>
    <Paragraph xmlns="612f2d96-4fe5-45bf-bbb8-02ba4ecbcec5" xsi:nil="true"/>
    <Subject0 xmlns="01055e6a-7452-45a1-a197-490140fab754">N/A</Subject0>
    <V_x0026_V_x0020_Repository_x0020_Subcategory xmlns="01055e6a-7452-45a1-a197-490140fab754" xsi:nil="true"/>
    <Reference0 xmlns="01055e6a-7452-45a1-a197-490140fab754">T&amp;E Handbook</Reference0>
    <Published_x002f_Revised xmlns="612f2d96-4fe5-45bf-bbb8-02ba4ecbcec5">2024-04-18T04:00:00+00:00</Published_x002f_Revised>
    <RestoreData xmlns="f50dc1b5-c04a-4f6b-8bc0-b89d4f637663" xsi:nil="true"/>
    <Category0 xmlns="01055e6a-7452-45a1-a197-490140fab754">Handbook Templates</Category0>
    <Version0 xmlns="01055e6a-7452-45a1-a197-490140fab754">6.0</Version0>
    <MegaContent xmlns="f50dc1b5-c04a-4f6b-8bc0-b89d4f637663" xsi:nil="true"/>
    <Description0 xmlns="612f2d96-4fe5-45bf-bbb8-02ba4ecbcec5" xsi:nil="true"/>
    <Source xmlns="612f2d96-4fe5-45bf-bbb8-02ba4ecbcec5" xsi:nil="true"/>
    <Test_x0020_Phase xmlns="01055e6a-7452-45a1-a197-490140fab754">N/A</Test_x0020_Phas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8DDED520331644A65C0DF97E4D30EF" ma:contentTypeVersion="13" ma:contentTypeDescription="Create a new document." ma:contentTypeScope="" ma:versionID="f53e4001b2480ca2148bd6b7bb1a8f87">
  <xsd:schema xmlns:xsd="http://www.w3.org/2001/XMLSchema" xmlns:xs="http://www.w3.org/2001/XMLSchema" xmlns:p="http://schemas.microsoft.com/office/2006/metadata/properties" xmlns:ns2="612f2d96-4fe5-45bf-bbb8-02ba4ecbcec5" xmlns:ns3="01055e6a-7452-45a1-a197-490140fab754" xmlns:ns4="f50dc1b5-c04a-4f6b-8bc0-b89d4f637663" xmlns:ns5="7d5177a4-8dd8-42ae-b23d-58c28170f39c" targetNamespace="http://schemas.microsoft.com/office/2006/metadata/properties" ma:root="true" ma:fieldsID="ad7628494b78d65420af12f7539cf03d" ns2:_="" ns3:_="" ns4:_="" ns5:_="">
    <xsd:import namespace="612f2d96-4fe5-45bf-bbb8-02ba4ecbcec5"/>
    <xsd:import namespace="01055e6a-7452-45a1-a197-490140fab754"/>
    <xsd:import namespace="f50dc1b5-c04a-4f6b-8bc0-b89d4f637663"/>
    <xsd:import namespace="7d5177a4-8dd8-42ae-b23d-58c28170f39c"/>
    <xsd:element name="properties">
      <xsd:complexType>
        <xsd:sequence>
          <xsd:element name="documentManagement">
            <xsd:complexType>
              <xsd:all>
                <xsd:element ref="ns2:Description0" minOccurs="0"/>
                <xsd:element ref="ns3:Reference0"/>
                <xsd:element ref="ns2:Paragraph" minOccurs="0"/>
                <xsd:element ref="ns2:Published_x002f_Revised" minOccurs="0"/>
                <xsd:element ref="ns3:Version0"/>
                <xsd:element ref="ns2:Source" minOccurs="0"/>
                <xsd:element ref="ns3:Category0"/>
                <xsd:element ref="ns3:Test_x0020_Phase" minOccurs="0"/>
                <xsd:element ref="ns3:Subject0" minOccurs="0"/>
                <xsd:element ref="ns3:Par_x002e_1" minOccurs="0"/>
                <xsd:element ref="ns3:V_x0026_V_x0020_Repository_x0020_Subcategory" minOccurs="0"/>
                <xsd:element ref="ns4:Folder" minOccurs="0"/>
                <xsd:element ref="ns4:Subfolder" minOccurs="0"/>
                <xsd:element ref="ns4:IconURL" minOccurs="0"/>
                <xsd:element ref="ns4:Navigation" minOccurs="0"/>
                <xsd:element ref="ns4:MegaContent" minOccurs="0"/>
                <xsd:element ref="ns4:Restore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f2d96-4fe5-45bf-bbb8-02ba4ecbcec5"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Paragraph" ma:index="4" nillable="true" ma:displayName="Paragraph" ma:internalName="Paragraph" ma:readOnly="false">
      <xsd:simpleType>
        <xsd:restriction base="dms:Text">
          <xsd:maxLength value="10"/>
        </xsd:restriction>
      </xsd:simpleType>
    </xsd:element>
    <xsd:element name="Published_x002f_Revised" ma:index="5" nillable="true" ma:displayName="Published/Revised" ma:format="DateOnly" ma:internalName="Published_x002f_Revised" ma:readOnly="false">
      <xsd:simpleType>
        <xsd:restriction base="dms:DateTime"/>
      </xsd:simpleType>
    </xsd:element>
    <xsd:element name="Source" ma:index="7" nillable="true" ma:displayName="Source" ma:format="Dropdown" ma:internalName="Source" ma:readOnly="false">
      <xsd:simpleType>
        <xsd:union memberTypes="dms:Text">
          <xsd:simpleType>
            <xsd:restriction base="dms:Choice">
              <xsd:enumeration value="AMS"/>
              <xsd:enumeration value="ERAM"/>
              <xsd:enumeration value="SPO"/>
              <xsd:enumeration value="VVSPT"/>
              <xsd:enumeration value="WAA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1055e6a-7452-45a1-a197-490140fab754" elementFormDefault="qualified">
    <xsd:import namespace="http://schemas.microsoft.com/office/2006/documentManagement/types"/>
    <xsd:import namespace="http://schemas.microsoft.com/office/infopath/2007/PartnerControls"/>
    <xsd:element name="Reference0" ma:index="3" ma:displayName="Reference" ma:default="N/A" ma:format="RadioButtons" ma:internalName="Reference0">
      <xsd:simpleType>
        <xsd:union memberTypes="dms:Text">
          <xsd:simpleType>
            <xsd:restriction base="dms:Choice">
              <xsd:enumeration value="N/A"/>
              <xsd:enumeration value="All"/>
              <xsd:enumeration value="Configuration Management PDD"/>
              <xsd:enumeration value="Corrective and Preventive Action PDD"/>
              <xsd:enumeration value="Document Management and Control PDD"/>
              <xsd:enumeration value="Management Review PDD"/>
              <xsd:enumeration value="Non-conforming Material PDD"/>
              <xsd:enumeration value="Peer Review PDD"/>
              <xsd:enumeration value="Quality Assurance PDD"/>
              <xsd:enumeration value="T&amp;E Handbook"/>
              <xsd:enumeration value="Training PDD"/>
              <xsd:enumeration value="V&amp;V Operations Guide"/>
            </xsd:restriction>
          </xsd:simpleType>
        </xsd:union>
      </xsd:simpleType>
    </xsd:element>
    <xsd:element name="Version0" ma:index="6" ma:displayName="Version" ma:internalName="Version0" ma:readOnly="false">
      <xsd:simpleType>
        <xsd:restriction base="dms:Text">
          <xsd:maxLength value="5"/>
        </xsd:restriction>
      </xsd:simpleType>
    </xsd:element>
    <xsd:element name="Category0" ma:index="8" ma:displayName="Category" ma:format="Dropdown" ma:internalName="Category0" ma:readOnly="false">
      <xsd:simpleType>
        <xsd:restriction base="dms:Choice">
          <xsd:enumeration value="Audit Forms"/>
          <xsd:enumeration value="Briefing"/>
          <xsd:enumeration value="Briefing - Director"/>
          <xsd:enumeration value="Briefing - TRR"/>
          <xsd:enumeration value="Form"/>
          <xsd:enumeration value="Guidance"/>
          <xsd:enumeration value="Handbook Templates"/>
          <xsd:enumeration value="ISO Forms/Templates (CAPA, DMC/CM Plan, Mgmt Rev, Audit Forms, Peer Review)"/>
          <xsd:enumeration value="Management Review Forms/Objectives"/>
          <xsd:enumeration value="Peer Review Forms"/>
          <xsd:enumeration value="Sample"/>
          <xsd:enumeration value="PDDs &amp; Handbook"/>
          <xsd:enumeration value="Training Forms"/>
          <xsd:enumeration value="Waiver Forms"/>
        </xsd:restriction>
      </xsd:simpleType>
    </xsd:element>
    <xsd:element name="Test_x0020_Phase" ma:index="9" nillable="true" ma:displayName="Phase" ma:default="N/A" ma:format="Dropdown" ma:internalName="Test_x0020_Phase" ma:readOnly="false">
      <xsd:simpleType>
        <xsd:restriction base="dms:Choice">
          <xsd:enumeration value="N/A"/>
          <xsd:enumeration value="All"/>
          <xsd:enumeration value="Development Test"/>
          <xsd:enumeration value="Operational Test"/>
          <xsd:enumeration value="In-Service Management"/>
          <xsd:enumeration value="Program Planning &amp; Support"/>
        </xsd:restriction>
      </xsd:simpleType>
    </xsd:element>
    <xsd:element name="Subject0" ma:index="10" nillable="true" ma:displayName="Subject" ma:default="N/A" ma:format="Dropdown" ma:internalName="Subject0" ma:readOnly="false">
      <xsd:simpleType>
        <xsd:restriction base="dms:Choice">
          <xsd:enumeration value="N/A"/>
          <xsd:enumeration value="Test Planning"/>
          <xsd:enumeration value="Test Procedures and Conduct"/>
          <xsd:enumeration value="Test Process Administration"/>
          <xsd:enumeration value="Test Status and Reporting"/>
        </xsd:restriction>
      </xsd:simpleType>
    </xsd:element>
    <xsd:element name="Par_x002e_1" ma:index="11" nillable="true" ma:displayName="Also in Par." ma:internalName="Par_x002e_1" ma:readOnly="false">
      <xsd:simpleType>
        <xsd:restriction base="dms:Text">
          <xsd:maxLength value="10"/>
        </xsd:restriction>
      </xsd:simpleType>
    </xsd:element>
    <xsd:element name="V_x0026_V_x0020_Repository_x0020_Subcategory" ma:index="16" nillable="true" ma:displayName="V&amp;V Repository Subcategory" ma:format="Dropdown" ma:internalName="V_x0026_V_x0020_Repository_x0020_Subcategory" ma:readOnly="false">
      <xsd:simpleType>
        <xsd:union memberTypes="dms:Text">
          <xsd:simpleType>
            <xsd:restriction base="dms:Choice">
              <xsd:enumeration value="Audit Forms"/>
              <xsd:enumeration value="Configuration Management Forms"/>
              <xsd:enumeration value="Discrepancy and Nonconforming Report Forms"/>
              <xsd:enumeration value="Peer Review Forms"/>
              <xsd:enumeration value="Management Review Forms"/>
              <xsd:enumeration value="NonConforming Material Form"/>
              <xsd:enumeration value="Waiver Form"/>
              <xsd:enumeration value="Misc"/>
              <xsd:enumeration value="Plans"/>
              <xsd:enumeration value="Plans - Accreditation"/>
              <xsd:enumeration value="Procedures"/>
              <xsd:enumeration value="Repo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50dc1b5-c04a-4f6b-8bc0-b89d4f637663" elementFormDefault="qualified">
    <xsd:import namespace="http://schemas.microsoft.com/office/2006/documentManagement/types"/>
    <xsd:import namespace="http://schemas.microsoft.com/office/infopath/2007/PartnerControls"/>
    <xsd:element name="Folder" ma:index="19" nillable="true" ma:displayName="Folder" ma:format="Dropdown" ma:internalName="Folder">
      <xsd:simpleType>
        <xsd:restriction base="dms:Choice">
          <xsd:enumeration value="Audit Schedules"/>
          <xsd:enumeration value="Briefings"/>
          <xsd:enumeration value="Management Reviews"/>
          <xsd:enumeration value="PDD"/>
          <xsd:enumeration value="T&amp;E Handbook"/>
        </xsd:restriction>
      </xsd:simpleType>
    </xsd:element>
    <xsd:element name="Subfolder" ma:index="20" nillable="true" ma:displayName="Subfolder" ma:format="Dropdown" ma:internalName="Subfolder">
      <xsd:simpleType>
        <xsd:union memberTypes="dms:Text">
          <xsd:simpleType>
            <xsd:restriction base="dms:Choice">
              <xsd:enumeration value="2018"/>
              <xsd:enumeration value="2019"/>
              <xsd:enumeration value="2020"/>
              <xsd:enumeration value="2021"/>
              <xsd:enumeration value="2022"/>
              <xsd:enumeration value="Director"/>
              <xsd:enumeration value="Document(s)"/>
              <xsd:enumeration value="Forms"/>
              <xsd:enumeration value="Guidance"/>
              <xsd:enumeration value="Sample"/>
              <xsd:enumeration value="Templates"/>
              <xsd:enumeration value="TIMS"/>
              <xsd:enumeration value="Training"/>
              <xsd:enumeration value="TRR"/>
            </xsd:restriction>
          </xsd:simpleType>
        </xsd:union>
      </xsd:simpleType>
    </xsd:element>
    <xsd:element name="IconURL" ma:index="21" nillable="true" ma:displayName="Icon URL" ma:description="Enter Icon URL. Example: /_layouts/images/Bamboo.Navigators/icon.gif" ma:internalName="IconURL">
      <xsd:simpleType>
        <xsd:restriction base="dms:Text">
          <xsd:maxLength value="255"/>
        </xsd:restriction>
      </xsd:simpleType>
    </xsd:element>
    <xsd:element name="Navigation" ma:index="22" nillable="true" ma:displayName="Navigation" ma:description="This is optional. Recommend for use when there is more than one Navigator per site using the same list. Add the names of the different Navigation Views to the Navigation field. Select the Navigation View choice during the Navigation item creation to track the Navigation configuration associated with the Navigation View." ma:internalName="Navigation">
      <xsd:simpleType>
        <xsd:restriction base="dms:Choice">
          <xsd:enumeration value="Navigators View"/>
        </xsd:restriction>
      </xsd:simpleType>
    </xsd:element>
    <xsd:element name="MegaContent" ma:index="23" nillable="true" ma:displayName="Mega Content" ma:description="Use Mega Content to add additional menus for users to see, from which they may select when they hover over the Mega menu." ma:internalName="MegaContent">
      <xsd:simpleType>
        <xsd:restriction base="dms:Note">
          <xsd:maxLength value="255"/>
        </xsd:restriction>
      </xsd:simpleType>
    </xsd:element>
    <xsd:element name="RestoreData" ma:index="24" nillable="true" ma:displayName="Restore Data" ma:description="Use Restore Data to back up style sheet for mega content." ma:hidden="true" ma:internalName="Restore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177a4-8dd8-42ae-b23d-58c28170f39c"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8E2B73-7D47-4709-B6C0-B2F8AD99B392}">
  <ds:schemaRefs>
    <ds:schemaRef ds:uri="f50dc1b5-c04a-4f6b-8bc0-b89d4f637663"/>
    <ds:schemaRef ds:uri="http://schemas.microsoft.com/office/2006/documentManagement/types"/>
    <ds:schemaRef ds:uri="01055e6a-7452-45a1-a197-490140fab754"/>
    <ds:schemaRef ds:uri="http://purl.org/dc/terms/"/>
    <ds:schemaRef ds:uri="http://schemas.microsoft.com/office/infopath/2007/PartnerControls"/>
    <ds:schemaRef ds:uri="http://schemas.openxmlformats.org/package/2006/metadata/core-properties"/>
    <ds:schemaRef ds:uri="612f2d96-4fe5-45bf-bbb8-02ba4ecbcec5"/>
    <ds:schemaRef ds:uri="http://purl.org/dc/elements/1.1/"/>
    <ds:schemaRef ds:uri="http://purl.org/dc/dcmitype/"/>
    <ds:schemaRef ds:uri="7d5177a4-8dd8-42ae-b23d-58c28170f39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E8F9065-333F-4FC6-B4AC-7306725AC6F5}">
  <ds:schemaRefs>
    <ds:schemaRef ds:uri="http://schemas.openxmlformats.org/officeDocument/2006/bibliography"/>
  </ds:schemaRefs>
</ds:datastoreItem>
</file>

<file path=customXml/itemProps3.xml><?xml version="1.0" encoding="utf-8"?>
<ds:datastoreItem xmlns:ds="http://schemas.openxmlformats.org/officeDocument/2006/customXml" ds:itemID="{22920CFC-D2A0-4710-91B3-3FE0ABD5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f2d96-4fe5-45bf-bbb8-02ba4ecbcec5"/>
    <ds:schemaRef ds:uri="01055e6a-7452-45a1-a197-490140fab754"/>
    <ds:schemaRef ds:uri="f50dc1b5-c04a-4f6b-8bc0-b89d4f637663"/>
    <ds:schemaRef ds:uri="7d5177a4-8dd8-42ae-b23d-58c28170f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5D272-616D-47D1-98A9-B98499001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Headings with Appendix</Template>
  <TotalTime>1</TotalTime>
  <Pages>19</Pages>
  <Words>3056</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Operational Test Final Test Report Template for Investment Programs</vt:lpstr>
    </vt:vector>
  </TitlesOfParts>
  <Company>FAA</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Final Test Report Template</dc:title>
  <dc:subject/>
  <dc:creator>Moore, Angela CTR (FAA)</dc:creator>
  <cp:keywords/>
  <dc:description/>
  <cp:lastModifiedBy>Gutrick, Colleen (FAA)</cp:lastModifiedBy>
  <cp:revision>2</cp:revision>
  <cp:lastPrinted>2020-02-26T13:54:00Z</cp:lastPrinted>
  <dcterms:created xsi:type="dcterms:W3CDTF">2024-10-16T16:42:00Z</dcterms:created>
  <dcterms:modified xsi:type="dcterms:W3CDTF">2024-10-16T16:42:00Z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0x010100D78DDED520331644A65C0DF97E4D30EF</vt:lpwstr>
  </property>
</Properties>
</file>